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E23325" w:rsidRPr="00E23325" w:rsidTr="00ED0B99">
        <w:trPr>
          <w:cantSplit/>
          <w:jc w:val="center"/>
        </w:trPr>
        <w:tc>
          <w:tcPr>
            <w:tcW w:w="4680" w:type="dxa"/>
            <w:hideMark/>
          </w:tcPr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E23325">
              <w:rPr>
                <w:rFonts w:ascii="Arial" w:eastAsia="Times New Roman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2332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E23325" w:rsidRPr="00E23325" w:rsidRDefault="00E23325" w:rsidP="00E23325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3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E23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E23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8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1EC03" wp14:editId="075816B8">
                  <wp:extent cx="942975" cy="1076325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E23325" w:rsidRPr="00E23325" w:rsidRDefault="00E23325" w:rsidP="00E23325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E23325" w:rsidRPr="00E23325" w:rsidRDefault="00E23325" w:rsidP="00E23325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E23325" w:rsidRPr="00E23325" w:rsidRDefault="00E23325" w:rsidP="00E23325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8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8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E23325" w:rsidRPr="00E23325" w:rsidTr="00ED0B99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23325" w:rsidRPr="00E23325" w:rsidRDefault="00E23325" w:rsidP="00E23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E23325" w:rsidRPr="00E23325" w:rsidRDefault="00E23325" w:rsidP="00E23325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23325" w:rsidRPr="00E23325" w:rsidRDefault="00E23325" w:rsidP="00E23325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E23325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Pr="00E2332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                                                                           </w:t>
      </w:r>
      <w:r w:rsidRPr="00E23325">
        <w:rPr>
          <w:rFonts w:ascii="TimBashk" w:eastAsia="Times New Roman" w:hAnsi="TimBashk" w:cs="Times New Roman"/>
          <w:sz w:val="28"/>
          <w:szCs w:val="28"/>
          <w:lang w:eastAsia="ru-RU"/>
        </w:rPr>
        <w:t>ПОСТАНОВЛЕНИЕ</w:t>
      </w:r>
    </w:p>
    <w:p w:rsidR="00E23325" w:rsidRPr="00E23325" w:rsidRDefault="00E23325" w:rsidP="00E23325">
      <w:pPr>
        <w:spacing w:after="0" w:line="240" w:lineRule="auto"/>
        <w:ind w:left="-142" w:firstLine="142"/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</w:pPr>
    </w:p>
    <w:p w:rsidR="00E23325" w:rsidRPr="00E23325" w:rsidRDefault="00E23325" w:rsidP="00E23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июнь  2023</w:t>
      </w:r>
      <w:proofErr w:type="gramEnd"/>
      <w:r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й.</w:t>
      </w:r>
      <w:r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№2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     </w:t>
      </w:r>
      <w:proofErr w:type="gramStart"/>
      <w:r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июня  2023 г.</w:t>
      </w:r>
    </w:p>
    <w:p w:rsidR="00E23325" w:rsidRPr="00E23325" w:rsidRDefault="00E23325" w:rsidP="00E23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325" w:rsidRPr="00E23325" w:rsidRDefault="00E23325" w:rsidP="00E23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присвоении адреса</w:t>
      </w:r>
    </w:p>
    <w:p w:rsidR="00E23325" w:rsidRPr="00E23325" w:rsidRDefault="00E23325" w:rsidP="00E23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325" w:rsidRPr="00E23325" w:rsidRDefault="00E23325" w:rsidP="00E2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23325">
        <w:rPr>
          <w:rFonts w:ascii="Times New Roman" w:eastAsia="Times New Roman" w:hAnsi="Times New Roman" w:cs="Times New Roman"/>
          <w:sz w:val="28"/>
          <w:szCs w:val="28"/>
        </w:rPr>
        <w:t>адресообразующих</w:t>
      </w:r>
      <w:proofErr w:type="spellEnd"/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 элементов»,  </w:t>
      </w:r>
      <w:r w:rsidRPr="00E2332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23325" w:rsidRPr="00E23325" w:rsidRDefault="00E23325" w:rsidP="00E23325">
      <w:pPr>
        <w:pStyle w:val="a3"/>
        <w:numPr>
          <w:ilvl w:val="0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25">
        <w:rPr>
          <w:rFonts w:ascii="Times New Roman" w:eastAsia="Times New Roman" w:hAnsi="Times New Roman" w:cs="Times New Roman"/>
          <w:sz w:val="28"/>
          <w:szCs w:val="28"/>
        </w:rPr>
        <w:t>- Жилому дому с кадастровым номером: 02:51:150101:381 присвоить следующий адрес: 452227, Российская Федерация, Республика Башкортостан, Чекмагушевский муниципальный район, сельское поселение Юмашевский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сельсовет, село </w:t>
      </w:r>
      <w:proofErr w:type="spellStart"/>
      <w:r w:rsidRPr="00E23325">
        <w:rPr>
          <w:rFonts w:ascii="Times New Roman" w:eastAsia="Times New Roman" w:hAnsi="Times New Roman" w:cs="Times New Roman"/>
          <w:sz w:val="28"/>
          <w:szCs w:val="28"/>
        </w:rPr>
        <w:t>Юмашево</w:t>
      </w:r>
      <w:proofErr w:type="spellEnd"/>
      <w:r w:rsidRPr="00E23325">
        <w:rPr>
          <w:rFonts w:ascii="Times New Roman" w:eastAsia="Times New Roman" w:hAnsi="Times New Roman" w:cs="Times New Roman"/>
          <w:sz w:val="28"/>
          <w:szCs w:val="28"/>
        </w:rPr>
        <w:t>, улица Заречная, дом 32а;</w:t>
      </w: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>- Жилому дому с кадастровым номером: 02:51:150101:834 присвоить следующий адрес: 452227, Российская Федерация, Республика Башкортостан, Чекмагушевский муниципальный район, сельское поселение Юмашевский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сельсовет, село </w:t>
      </w:r>
      <w:proofErr w:type="spellStart"/>
      <w:r w:rsidRPr="00E23325">
        <w:rPr>
          <w:rFonts w:ascii="Times New Roman" w:eastAsia="Times New Roman" w:hAnsi="Times New Roman" w:cs="Times New Roman"/>
          <w:sz w:val="28"/>
          <w:szCs w:val="28"/>
        </w:rPr>
        <w:t>Юмашево</w:t>
      </w:r>
      <w:proofErr w:type="spellEnd"/>
      <w:r w:rsidRPr="00E23325">
        <w:rPr>
          <w:rFonts w:ascii="Times New Roman" w:eastAsia="Times New Roman" w:hAnsi="Times New Roman" w:cs="Times New Roman"/>
          <w:sz w:val="28"/>
          <w:szCs w:val="28"/>
        </w:rPr>
        <w:t>, улица Заречная, дом 5а;</w:t>
      </w: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25">
        <w:rPr>
          <w:rFonts w:ascii="Times New Roman" w:eastAsia="Times New Roman" w:hAnsi="Times New Roman" w:cs="Times New Roman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2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3325"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3325">
        <w:rPr>
          <w:rFonts w:ascii="Times New Roman" w:eastAsia="Times New Roman" w:hAnsi="Times New Roman" w:cs="Times New Roman"/>
          <w:sz w:val="28"/>
          <w:szCs w:val="28"/>
        </w:rPr>
        <w:t>главы  сельского</w:t>
      </w:r>
      <w:proofErr w:type="gramEnd"/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И.Ф. Гарифуллина</w:t>
      </w:r>
    </w:p>
    <w:p w:rsidR="00E23325" w:rsidRPr="00E23325" w:rsidRDefault="00E23325" w:rsidP="00E23325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E23325" w:rsidRPr="00E23325" w:rsidRDefault="00E23325" w:rsidP="00E23325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0080F" w:rsidRDefault="00E23325"/>
    <w:sectPr w:rsidR="00C0080F" w:rsidSect="00DB74C9">
      <w:pgSz w:w="11906" w:h="16838"/>
      <w:pgMar w:top="113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E90"/>
    <w:multiLevelType w:val="hybridMultilevel"/>
    <w:tmpl w:val="89400462"/>
    <w:lvl w:ilvl="0" w:tplc="65F875E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73621C"/>
    <w:multiLevelType w:val="hybridMultilevel"/>
    <w:tmpl w:val="7E24B98C"/>
    <w:lvl w:ilvl="0" w:tplc="5D1A0328">
      <w:start w:val="1"/>
      <w:numFmt w:val="decimal"/>
      <w:lvlText w:val="%1."/>
      <w:lvlJc w:val="left"/>
      <w:pPr>
        <w:ind w:left="3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B9"/>
    <w:rsid w:val="006B2AB9"/>
    <w:rsid w:val="00837D51"/>
    <w:rsid w:val="00E23325"/>
    <w:rsid w:val="00F3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A4C8"/>
  <w15:chartTrackingRefBased/>
  <w15:docId w15:val="{CC5A517D-8345-4657-B699-AA3E1CF0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2023-06-22T09:47:00Z</cp:lastPrinted>
  <dcterms:created xsi:type="dcterms:W3CDTF">2023-06-22T09:40:00Z</dcterms:created>
  <dcterms:modified xsi:type="dcterms:W3CDTF">2023-06-22T09:49:00Z</dcterms:modified>
</cp:coreProperties>
</file>