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459" w:type="dxa"/>
        <w:tblLayout w:type="fixed"/>
        <w:tblLook w:val="04A0" w:firstRow="1" w:lastRow="0" w:firstColumn="1" w:lastColumn="0" w:noHBand="0" w:noVBand="1"/>
      </w:tblPr>
      <w:tblGrid>
        <w:gridCol w:w="4680"/>
        <w:gridCol w:w="1619"/>
        <w:gridCol w:w="4441"/>
      </w:tblGrid>
      <w:tr w:rsidR="00A310D9" w:rsidRPr="00A310D9" w14:paraId="66FC1F69" w14:textId="77777777" w:rsidTr="00BB6768">
        <w:trPr>
          <w:cantSplit/>
        </w:trPr>
        <w:tc>
          <w:tcPr>
            <w:tcW w:w="4678" w:type="dxa"/>
            <w:hideMark/>
          </w:tcPr>
          <w:p w14:paraId="07253563" w14:textId="77777777" w:rsidR="00A310D9" w:rsidRPr="00A310D9" w:rsidRDefault="00A310D9" w:rsidP="00A310D9">
            <w:pPr>
              <w:jc w:val="center"/>
              <w:rPr>
                <w:rFonts w:ascii="Arial New Bash" w:hAnsi="Arial New Bash"/>
                <w:b/>
                <w:szCs w:val="28"/>
              </w:rPr>
            </w:pPr>
            <w:bookmarkStart w:id="0" w:name="_GoBack"/>
            <w:bookmarkEnd w:id="0"/>
            <w:r w:rsidRPr="00A310D9">
              <w:rPr>
                <w:rFonts w:ascii="Arial New Bash" w:hAnsi="Arial New Bash"/>
                <w:b/>
                <w:szCs w:val="28"/>
              </w:rPr>
              <w:t>БАШ</w:t>
            </w:r>
            <w:r w:rsidRPr="00A310D9">
              <w:rPr>
                <w:rFonts w:ascii="Arial" w:hAnsi="Arial" w:cs="Arial"/>
                <w:b/>
                <w:szCs w:val="28"/>
                <w:lang w:val="ba-RU"/>
              </w:rPr>
              <w:t>Ҡ</w:t>
            </w:r>
            <w:r w:rsidRPr="00A310D9">
              <w:rPr>
                <w:rFonts w:ascii="Arial New Bash" w:hAnsi="Arial New Bash"/>
                <w:b/>
                <w:szCs w:val="28"/>
              </w:rPr>
              <w:t>ОРТОСТАН  РЕСПУБЛИКА</w:t>
            </w:r>
            <w:r w:rsidRPr="00A310D9">
              <w:rPr>
                <w:rFonts w:ascii="Arial New Bash" w:hAnsi="Arial New Bash"/>
                <w:b/>
                <w:szCs w:val="28"/>
                <w:lang w:val="ba-RU"/>
              </w:rPr>
              <w:t>Һ</w:t>
            </w:r>
            <w:r w:rsidRPr="00A310D9">
              <w:rPr>
                <w:rFonts w:ascii="Arial New Bash" w:hAnsi="Arial New Bash"/>
                <w:b/>
                <w:szCs w:val="28"/>
              </w:rPr>
              <w:t>Ы</w:t>
            </w:r>
          </w:p>
          <w:p w14:paraId="397DC3B3" w14:textId="77777777" w:rsidR="00A310D9" w:rsidRPr="00A310D9" w:rsidRDefault="00A310D9" w:rsidP="00A310D9">
            <w:pPr>
              <w:jc w:val="center"/>
              <w:rPr>
                <w:rFonts w:ascii="Arial New Bash" w:hAnsi="Arial New Bash"/>
                <w:b/>
                <w:bCs/>
                <w:szCs w:val="28"/>
              </w:rPr>
            </w:pPr>
            <w:r w:rsidRPr="00A310D9">
              <w:rPr>
                <w:rFonts w:ascii="Arial New Bash" w:hAnsi="Arial New Bash"/>
                <w:b/>
                <w:bCs/>
                <w:szCs w:val="28"/>
              </w:rPr>
              <w:t>СА</w:t>
            </w:r>
            <w:r w:rsidRPr="00A310D9">
              <w:rPr>
                <w:rFonts w:ascii="Arial New Bash" w:hAnsi="Arial New Bash"/>
                <w:b/>
                <w:bCs/>
                <w:szCs w:val="28"/>
                <w:lang w:val="ba-RU"/>
              </w:rPr>
              <w:t>Ҡ</w:t>
            </w:r>
            <w:r w:rsidRPr="00A310D9">
              <w:rPr>
                <w:rFonts w:ascii="Arial New Bash" w:hAnsi="Arial New Bash"/>
                <w:b/>
                <w:bCs/>
                <w:szCs w:val="28"/>
              </w:rPr>
              <w:t>МА</w:t>
            </w:r>
            <w:r w:rsidRPr="00A310D9">
              <w:rPr>
                <w:rFonts w:ascii="Arial New Bash" w:hAnsi="Arial New Bash"/>
                <w:b/>
                <w:bCs/>
                <w:szCs w:val="28"/>
                <w:lang w:val="ba-RU"/>
              </w:rPr>
              <w:t>Ғ</w:t>
            </w:r>
            <w:r w:rsidRPr="00A310D9">
              <w:rPr>
                <w:rFonts w:ascii="Arial New Bash" w:hAnsi="Arial New Bash"/>
                <w:b/>
                <w:bCs/>
                <w:szCs w:val="28"/>
              </w:rPr>
              <w:t>ОШ  РАЙОНЫ</w:t>
            </w:r>
          </w:p>
          <w:p w14:paraId="28C96E5D" w14:textId="77777777" w:rsidR="00A310D9" w:rsidRPr="00A310D9" w:rsidRDefault="00A310D9" w:rsidP="00A310D9">
            <w:pPr>
              <w:jc w:val="center"/>
              <w:rPr>
                <w:b/>
                <w:bCs/>
                <w:szCs w:val="28"/>
              </w:rPr>
            </w:pPr>
            <w:r w:rsidRPr="00A310D9">
              <w:rPr>
                <w:rFonts w:ascii="Arial New Bash" w:hAnsi="Arial New Bash"/>
                <w:b/>
                <w:bCs/>
                <w:caps/>
                <w:szCs w:val="28"/>
              </w:rPr>
              <w:t>муниципаль районЫНЫ</w:t>
            </w:r>
            <w:r w:rsidRPr="00A310D9">
              <w:rPr>
                <w:rFonts w:ascii="Arial New Bash" w:hAnsi="Arial New Bash"/>
                <w:b/>
                <w:bCs/>
                <w:szCs w:val="28"/>
                <w:lang w:val="ba-RU"/>
              </w:rPr>
              <w:t>Ң</w:t>
            </w:r>
          </w:p>
          <w:p w14:paraId="529BB270" w14:textId="77777777" w:rsidR="00A310D9" w:rsidRPr="00A310D9" w:rsidRDefault="00A310D9" w:rsidP="00A310D9">
            <w:pPr>
              <w:jc w:val="center"/>
              <w:rPr>
                <w:rFonts w:ascii="Arial New Bash" w:hAnsi="Arial New Bash"/>
                <w:b/>
                <w:bCs/>
                <w:szCs w:val="28"/>
              </w:rPr>
            </w:pPr>
            <w:r w:rsidRPr="00A310D9">
              <w:rPr>
                <w:rFonts w:ascii="Arial New Bash" w:hAnsi="Arial New Bash"/>
                <w:b/>
                <w:szCs w:val="28"/>
              </w:rPr>
              <w:t xml:space="preserve">ЙОМАШ АУЫЛ </w:t>
            </w:r>
            <w:r w:rsidRPr="00A310D9">
              <w:rPr>
                <w:rFonts w:ascii="Arial New Bash" w:hAnsi="Arial New Bash"/>
                <w:b/>
                <w:bCs/>
                <w:szCs w:val="28"/>
              </w:rPr>
              <w:t>СОВЕТЫ</w:t>
            </w:r>
          </w:p>
          <w:p w14:paraId="3A19458F" w14:textId="77777777" w:rsidR="00A310D9" w:rsidRPr="00A310D9" w:rsidRDefault="00A310D9" w:rsidP="00A310D9">
            <w:pPr>
              <w:jc w:val="center"/>
              <w:rPr>
                <w:rFonts w:ascii="Arial New Bash" w:hAnsi="Arial New Bash"/>
                <w:b/>
                <w:bCs/>
                <w:szCs w:val="28"/>
              </w:rPr>
            </w:pPr>
            <w:r w:rsidRPr="00A310D9">
              <w:rPr>
                <w:rFonts w:ascii="Arial New Bash" w:hAnsi="Arial New Bash"/>
                <w:b/>
                <w:bCs/>
                <w:szCs w:val="28"/>
              </w:rPr>
              <w:t>АУЫЛ  БИЛ</w:t>
            </w:r>
            <w:r w:rsidRPr="00A310D9">
              <w:rPr>
                <w:rFonts w:ascii="Arial New Bash" w:hAnsi="Arial New Bash"/>
                <w:b/>
                <w:bCs/>
                <w:szCs w:val="28"/>
                <w:lang w:val="ba-RU"/>
              </w:rPr>
              <w:t>Ә</w:t>
            </w:r>
            <w:r w:rsidRPr="00A310D9">
              <w:rPr>
                <w:rFonts w:ascii="Arial New Bash" w:hAnsi="Arial New Bash"/>
                <w:b/>
                <w:bCs/>
                <w:caps/>
                <w:szCs w:val="28"/>
              </w:rPr>
              <w:t>м</w:t>
            </w:r>
            <w:r w:rsidRPr="00A310D9">
              <w:rPr>
                <w:rFonts w:ascii="Arial New Bash" w:hAnsi="Arial New Bash"/>
                <w:b/>
                <w:bCs/>
                <w:caps/>
                <w:szCs w:val="28"/>
                <w:lang w:val="ba-RU"/>
              </w:rPr>
              <w:t>ӘҺ</w:t>
            </w:r>
            <w:r w:rsidRPr="00A310D9">
              <w:rPr>
                <w:rFonts w:ascii="Arial New Bash" w:hAnsi="Arial New Bash"/>
                <w:b/>
                <w:bCs/>
                <w:szCs w:val="28"/>
              </w:rPr>
              <w:t>Е</w:t>
            </w:r>
          </w:p>
          <w:p w14:paraId="768E54BD" w14:textId="77777777" w:rsidR="00A310D9" w:rsidRPr="00A310D9" w:rsidRDefault="00A310D9" w:rsidP="00A310D9">
            <w:pPr>
              <w:keepNext/>
              <w:keepLines/>
              <w:spacing w:line="276" w:lineRule="auto"/>
              <w:jc w:val="center"/>
              <w:outlineLvl w:val="1"/>
              <w:rPr>
                <w:rFonts w:ascii="Arial" w:hAnsi="Arial" w:cs="Arial"/>
                <w:b/>
                <w:bCs/>
              </w:rPr>
            </w:pPr>
            <w:r w:rsidRPr="00A310D9">
              <w:rPr>
                <w:rFonts w:ascii="Arial" w:hAnsi="Arial" w:cs="Arial"/>
                <w:b/>
                <w:bCs/>
              </w:rPr>
              <w:t>ХАКИМИ</w:t>
            </w:r>
            <w:r w:rsidRPr="00A310D9">
              <w:rPr>
                <w:rFonts w:ascii="Arial" w:hAnsi="Arial" w:cs="Arial"/>
                <w:b/>
                <w:bCs/>
                <w:lang w:val="ba-RU"/>
              </w:rPr>
              <w:t>Ә</w:t>
            </w:r>
            <w:r w:rsidRPr="00A310D9">
              <w:rPr>
                <w:rFonts w:ascii="Arial" w:hAnsi="Arial" w:cs="Arial"/>
                <w:b/>
                <w:bCs/>
              </w:rPr>
              <w:t>ТЕ</w:t>
            </w:r>
          </w:p>
        </w:tc>
        <w:tc>
          <w:tcPr>
            <w:tcW w:w="1619" w:type="dxa"/>
            <w:hideMark/>
          </w:tcPr>
          <w:p w14:paraId="4D55D60A" w14:textId="77777777" w:rsidR="00A310D9" w:rsidRPr="00A310D9" w:rsidRDefault="00A310D9" w:rsidP="00A310D9">
            <w:pPr>
              <w:jc w:val="center"/>
              <w:rPr>
                <w:rFonts w:ascii="Arial New Bash" w:hAnsi="Arial New Bash"/>
                <w:b/>
                <w:sz w:val="20"/>
                <w:szCs w:val="28"/>
              </w:rPr>
            </w:pPr>
            <w:r w:rsidRPr="00A310D9">
              <w:rPr>
                <w:noProof/>
                <w:sz w:val="28"/>
                <w:szCs w:val="28"/>
              </w:rPr>
              <w:drawing>
                <wp:inline distT="0" distB="0" distL="0" distR="0" wp14:anchorId="4332AE82" wp14:editId="0A5D902A">
                  <wp:extent cx="942975" cy="1076325"/>
                  <wp:effectExtent l="0" t="0" r="0" b="0"/>
                  <wp:docPr id="2"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p>
        </w:tc>
        <w:tc>
          <w:tcPr>
            <w:tcW w:w="4440" w:type="dxa"/>
          </w:tcPr>
          <w:p w14:paraId="71010F60" w14:textId="77777777" w:rsidR="00A310D9" w:rsidRPr="00A310D9" w:rsidRDefault="00A310D9" w:rsidP="00A310D9">
            <w:pPr>
              <w:keepNext/>
              <w:framePr w:hSpace="180" w:wrap="around" w:vAnchor="text" w:hAnchor="margin" w:y="59"/>
              <w:jc w:val="center"/>
              <w:outlineLvl w:val="5"/>
              <w:rPr>
                <w:bCs/>
                <w:i/>
                <w:caps/>
                <w:szCs w:val="20"/>
              </w:rPr>
            </w:pPr>
            <w:r w:rsidRPr="00A310D9">
              <w:rPr>
                <w:b/>
                <w:bCs/>
                <w:caps/>
                <w:szCs w:val="20"/>
              </w:rPr>
              <w:t>Администрация</w:t>
            </w:r>
          </w:p>
          <w:p w14:paraId="50B7DC98" w14:textId="77777777" w:rsidR="00A310D9" w:rsidRPr="00A310D9" w:rsidRDefault="00A310D9" w:rsidP="00A310D9">
            <w:pPr>
              <w:keepNext/>
              <w:framePr w:hSpace="180" w:wrap="around" w:vAnchor="text" w:hAnchor="margin" w:y="59"/>
              <w:jc w:val="center"/>
              <w:outlineLvl w:val="5"/>
              <w:rPr>
                <w:bCs/>
                <w:i/>
                <w:caps/>
                <w:szCs w:val="20"/>
              </w:rPr>
            </w:pPr>
            <w:r w:rsidRPr="00A310D9">
              <w:rPr>
                <w:b/>
                <w:bCs/>
                <w:caps/>
                <w:szCs w:val="20"/>
              </w:rPr>
              <w:t>сельского поселения</w:t>
            </w:r>
          </w:p>
          <w:p w14:paraId="3896A3D6" w14:textId="77777777" w:rsidR="00A310D9" w:rsidRPr="00A310D9" w:rsidRDefault="00A310D9" w:rsidP="00A310D9">
            <w:pPr>
              <w:keepNext/>
              <w:framePr w:hSpace="180" w:wrap="around" w:vAnchor="text" w:hAnchor="margin" w:x="-252" w:y="59"/>
              <w:jc w:val="center"/>
              <w:outlineLvl w:val="3"/>
              <w:rPr>
                <w:b/>
                <w:bCs/>
                <w:i/>
                <w:caps/>
                <w:szCs w:val="28"/>
              </w:rPr>
            </w:pPr>
            <w:r w:rsidRPr="00A310D9">
              <w:rPr>
                <w:b/>
                <w:caps/>
                <w:szCs w:val="28"/>
              </w:rPr>
              <w:t>ЮМАШЕВСКИЙ СЕЛЬСОВЕТ</w:t>
            </w:r>
          </w:p>
          <w:p w14:paraId="061822CF" w14:textId="77777777" w:rsidR="00A310D9" w:rsidRPr="00A310D9" w:rsidRDefault="00A310D9" w:rsidP="00A310D9">
            <w:pPr>
              <w:jc w:val="center"/>
              <w:rPr>
                <w:rFonts w:ascii="Arial New Bash" w:hAnsi="Arial New Bash"/>
                <w:bCs/>
                <w:sz w:val="20"/>
                <w:szCs w:val="28"/>
              </w:rPr>
            </w:pPr>
            <w:r w:rsidRPr="00A310D9">
              <w:rPr>
                <w:b/>
                <w:bCs/>
                <w:caps/>
                <w:szCs w:val="28"/>
              </w:rPr>
              <w:t>муниципального района Чекмагушевский район Республики Башкортостан</w:t>
            </w:r>
          </w:p>
        </w:tc>
      </w:tr>
      <w:tr w:rsidR="00A310D9" w:rsidRPr="00A310D9" w14:paraId="565E411E" w14:textId="77777777" w:rsidTr="00BB6768">
        <w:trPr>
          <w:cantSplit/>
        </w:trPr>
        <w:tc>
          <w:tcPr>
            <w:tcW w:w="10737" w:type="dxa"/>
            <w:gridSpan w:val="3"/>
            <w:tcBorders>
              <w:top w:val="nil"/>
              <w:left w:val="nil"/>
              <w:bottom w:val="thickThinSmallGap" w:sz="24" w:space="0" w:color="auto"/>
              <w:right w:val="nil"/>
            </w:tcBorders>
          </w:tcPr>
          <w:p w14:paraId="714DF288" w14:textId="77777777" w:rsidR="00A310D9" w:rsidRPr="00A310D9" w:rsidRDefault="00A310D9" w:rsidP="00A310D9">
            <w:pPr>
              <w:rPr>
                <w:bCs/>
                <w:caps/>
                <w:sz w:val="4"/>
                <w:szCs w:val="28"/>
              </w:rPr>
            </w:pPr>
          </w:p>
        </w:tc>
      </w:tr>
    </w:tbl>
    <w:p w14:paraId="78F50385" w14:textId="77777777" w:rsidR="00A310D9" w:rsidRPr="00A310D9" w:rsidRDefault="00A310D9" w:rsidP="00A310D9">
      <w:pPr>
        <w:rPr>
          <w:sz w:val="8"/>
          <w:szCs w:val="28"/>
        </w:rPr>
      </w:pPr>
    </w:p>
    <w:p w14:paraId="6A950D89" w14:textId="77777777" w:rsidR="00A310D9" w:rsidRPr="00A310D9" w:rsidRDefault="00A310D9" w:rsidP="00A310D9">
      <w:pPr>
        <w:rPr>
          <w:rFonts w:ascii="TimBashk" w:hAnsi="TimBashk"/>
          <w:caps/>
          <w:sz w:val="36"/>
          <w:szCs w:val="28"/>
          <w:lang w:val="tt-RU"/>
        </w:rPr>
      </w:pPr>
      <w:r w:rsidRPr="00A310D9">
        <w:rPr>
          <w:rFonts w:ascii="TimBashk" w:hAnsi="TimBashk"/>
          <w:caps/>
          <w:sz w:val="36"/>
          <w:szCs w:val="28"/>
          <w:lang w:val="tt-RU"/>
        </w:rPr>
        <w:t xml:space="preserve">   </w:t>
      </w:r>
    </w:p>
    <w:p w14:paraId="7335234C" w14:textId="77777777" w:rsidR="00A310D9" w:rsidRPr="00A310D9" w:rsidRDefault="00A310D9" w:rsidP="00A310D9">
      <w:pPr>
        <w:rPr>
          <w:rFonts w:ascii="TimBashk" w:hAnsi="TimBashk"/>
          <w:sz w:val="28"/>
          <w:szCs w:val="28"/>
        </w:rPr>
      </w:pPr>
      <w:r w:rsidRPr="00A310D9">
        <w:rPr>
          <w:rFonts w:ascii="TimBashk" w:hAnsi="TimBashk"/>
          <w:caps/>
          <w:sz w:val="28"/>
          <w:szCs w:val="28"/>
          <w:lang w:val="tt-RU"/>
        </w:rPr>
        <w:t>К</w:t>
      </w:r>
      <w:r w:rsidRPr="00A310D9">
        <w:rPr>
          <w:caps/>
          <w:sz w:val="28"/>
          <w:szCs w:val="28"/>
        </w:rPr>
        <w:t xml:space="preserve"> </w:t>
      </w:r>
      <w:r w:rsidRPr="00A310D9">
        <w:rPr>
          <w:rFonts w:ascii="TimBashk" w:hAnsi="TimBashk"/>
          <w:caps/>
          <w:sz w:val="28"/>
          <w:szCs w:val="28"/>
        </w:rPr>
        <w:t>А Р А Р</w:t>
      </w:r>
      <w:r w:rsidRPr="00A310D9">
        <w:rPr>
          <w:rFonts w:ascii="Arial New Bash" w:hAnsi="Arial New Bash"/>
          <w:sz w:val="28"/>
          <w:szCs w:val="28"/>
        </w:rPr>
        <w:t xml:space="preserve">       </w:t>
      </w:r>
      <w:r w:rsidRPr="00A310D9">
        <w:rPr>
          <w:sz w:val="28"/>
          <w:szCs w:val="28"/>
        </w:rPr>
        <w:t xml:space="preserve">        </w:t>
      </w:r>
      <w:r w:rsidRPr="00A310D9">
        <w:rPr>
          <w:rFonts w:ascii="Arial New Bash" w:hAnsi="Arial New Bash"/>
          <w:sz w:val="28"/>
          <w:szCs w:val="28"/>
        </w:rPr>
        <w:t xml:space="preserve">                                                       </w:t>
      </w:r>
      <w:r w:rsidRPr="00A310D9">
        <w:rPr>
          <w:rFonts w:ascii="TimBashk" w:hAnsi="TimBashk"/>
          <w:sz w:val="28"/>
          <w:szCs w:val="28"/>
        </w:rPr>
        <w:t>ПОСТАНОВЛЕНИЕ</w:t>
      </w:r>
    </w:p>
    <w:p w14:paraId="58981557" w14:textId="77777777" w:rsidR="00A310D9" w:rsidRPr="00A310D9" w:rsidRDefault="00A310D9" w:rsidP="00A310D9">
      <w:pPr>
        <w:ind w:left="-142" w:firstLine="142"/>
        <w:rPr>
          <w:rFonts w:ascii="Arial New Bash" w:hAnsi="Arial New Bash"/>
          <w:b/>
          <w:color w:val="000000"/>
          <w:sz w:val="36"/>
          <w:szCs w:val="28"/>
        </w:rPr>
      </w:pPr>
      <w:r w:rsidRPr="00A310D9">
        <w:rPr>
          <w:rFonts w:ascii="Arial New Bash" w:hAnsi="Arial New Bash"/>
          <w:b/>
          <w:color w:val="000000"/>
          <w:sz w:val="36"/>
          <w:szCs w:val="28"/>
        </w:rPr>
        <w:t xml:space="preserve">   </w:t>
      </w:r>
    </w:p>
    <w:p w14:paraId="5D7798D3" w14:textId="77777777" w:rsidR="00A310D9" w:rsidRPr="00A310D9" w:rsidRDefault="00A310D9" w:rsidP="00A310D9">
      <w:pPr>
        <w:jc w:val="center"/>
        <w:rPr>
          <w:color w:val="000000"/>
          <w:sz w:val="27"/>
          <w:szCs w:val="27"/>
        </w:rPr>
      </w:pPr>
      <w:r>
        <w:rPr>
          <w:color w:val="000000"/>
          <w:sz w:val="27"/>
          <w:szCs w:val="27"/>
        </w:rPr>
        <w:t>20</w:t>
      </w:r>
      <w:r w:rsidRPr="00A310D9">
        <w:rPr>
          <w:color w:val="000000"/>
          <w:sz w:val="27"/>
          <w:szCs w:val="27"/>
        </w:rPr>
        <w:t xml:space="preserve"> октябрь </w:t>
      </w:r>
      <w:r w:rsidRPr="00A310D9">
        <w:rPr>
          <w:rFonts w:ascii="TimBashk" w:hAnsi="TimBashk"/>
          <w:color w:val="000000"/>
          <w:sz w:val="27"/>
          <w:szCs w:val="27"/>
        </w:rPr>
        <w:t xml:space="preserve"> </w:t>
      </w:r>
      <w:r w:rsidRPr="00A310D9">
        <w:rPr>
          <w:color w:val="000000"/>
          <w:sz w:val="27"/>
          <w:szCs w:val="27"/>
        </w:rPr>
        <w:t>2021- йыл</w:t>
      </w:r>
      <w:r w:rsidRPr="00A310D9">
        <w:rPr>
          <w:color w:val="000000"/>
          <w:sz w:val="27"/>
          <w:szCs w:val="27"/>
        </w:rPr>
        <w:tab/>
      </w:r>
      <w:r w:rsidRPr="00A310D9">
        <w:rPr>
          <w:color w:val="000000"/>
          <w:sz w:val="27"/>
          <w:szCs w:val="27"/>
        </w:rPr>
        <w:tab/>
        <w:t xml:space="preserve">               №4</w:t>
      </w:r>
      <w:r>
        <w:rPr>
          <w:color w:val="000000"/>
          <w:sz w:val="27"/>
          <w:szCs w:val="27"/>
        </w:rPr>
        <w:t>5</w:t>
      </w:r>
      <w:r w:rsidRPr="00A310D9">
        <w:rPr>
          <w:color w:val="000000"/>
          <w:sz w:val="27"/>
          <w:szCs w:val="27"/>
        </w:rPr>
        <w:tab/>
        <w:t xml:space="preserve">        от  </w:t>
      </w:r>
      <w:r>
        <w:rPr>
          <w:color w:val="000000"/>
          <w:sz w:val="27"/>
          <w:szCs w:val="27"/>
        </w:rPr>
        <w:t>20</w:t>
      </w:r>
      <w:r w:rsidRPr="00A310D9">
        <w:rPr>
          <w:color w:val="000000"/>
          <w:sz w:val="27"/>
          <w:szCs w:val="27"/>
        </w:rPr>
        <w:t xml:space="preserve"> октября  2021 года</w:t>
      </w:r>
    </w:p>
    <w:p w14:paraId="502EB7E9" w14:textId="77777777" w:rsidR="004E5191" w:rsidRDefault="004E5191" w:rsidP="00217D28">
      <w:pPr>
        <w:jc w:val="center"/>
        <w:outlineLvl w:val="0"/>
        <w:rPr>
          <w:b/>
          <w:sz w:val="28"/>
          <w:szCs w:val="28"/>
        </w:rPr>
      </w:pPr>
    </w:p>
    <w:p w14:paraId="2B5236A5" w14:textId="77777777"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14:paraId="0C0718FC" w14:textId="77777777" w:rsidR="000C48E4" w:rsidRPr="000D145E" w:rsidRDefault="000C48E4" w:rsidP="00B35A60">
      <w:pPr>
        <w:jc w:val="center"/>
        <w:outlineLvl w:val="0"/>
        <w:rPr>
          <w:b/>
          <w:sz w:val="28"/>
          <w:szCs w:val="28"/>
        </w:rPr>
      </w:pPr>
      <w:r w:rsidRPr="000D145E">
        <w:rPr>
          <w:b/>
          <w:sz w:val="28"/>
          <w:szCs w:val="28"/>
        </w:rPr>
        <w:t xml:space="preserve">в сельском поселении </w:t>
      </w:r>
      <w:r w:rsidR="009E5B21">
        <w:rPr>
          <w:b/>
          <w:sz w:val="28"/>
          <w:szCs w:val="28"/>
        </w:rPr>
        <w:t>Юмашевский</w:t>
      </w:r>
      <w:r w:rsidRPr="000D145E">
        <w:rPr>
          <w:b/>
          <w:sz w:val="28"/>
          <w:szCs w:val="28"/>
        </w:rPr>
        <w:t xml:space="preserve"> сельсовет муниципального района </w:t>
      </w:r>
      <w:r w:rsidR="009E5B21">
        <w:rPr>
          <w:b/>
          <w:sz w:val="28"/>
          <w:szCs w:val="28"/>
        </w:rPr>
        <w:t>Чекмагушевский</w:t>
      </w:r>
      <w:r w:rsidRPr="000D145E">
        <w:rPr>
          <w:b/>
          <w:sz w:val="28"/>
          <w:szCs w:val="28"/>
        </w:rPr>
        <w:t xml:space="preserve"> район</w:t>
      </w:r>
      <w:r w:rsidR="00A310D9">
        <w:rPr>
          <w:b/>
          <w:sz w:val="28"/>
          <w:szCs w:val="28"/>
        </w:rPr>
        <w:t xml:space="preserve"> </w:t>
      </w:r>
      <w:r w:rsidRPr="000D145E">
        <w:rPr>
          <w:b/>
          <w:sz w:val="28"/>
          <w:szCs w:val="28"/>
        </w:rPr>
        <w:t>Республики Башкортостан</w:t>
      </w:r>
    </w:p>
    <w:p w14:paraId="07562224" w14:textId="77777777" w:rsidR="000C48E4" w:rsidRPr="00EF1B4A" w:rsidRDefault="000C48E4" w:rsidP="000C48E4">
      <w:pPr>
        <w:jc w:val="both"/>
        <w:rPr>
          <w:sz w:val="28"/>
          <w:szCs w:val="28"/>
        </w:rPr>
      </w:pPr>
    </w:p>
    <w:p w14:paraId="0E686119" w14:textId="77777777" w:rsidR="00B35A60" w:rsidRDefault="00B35A60" w:rsidP="009E5B21">
      <w:pPr>
        <w:ind w:firstLine="708"/>
        <w:jc w:val="both"/>
        <w:rPr>
          <w:sz w:val="28"/>
          <w:szCs w:val="28"/>
        </w:rPr>
      </w:pPr>
      <w:r>
        <w:rPr>
          <w:sz w:val="28"/>
          <w:szCs w:val="28"/>
        </w:rPr>
        <w:t xml:space="preserve">Руководствуясь </w:t>
      </w:r>
      <w:r w:rsidR="000C48E4"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9E5B21">
        <w:rPr>
          <w:sz w:val="28"/>
          <w:szCs w:val="28"/>
        </w:rPr>
        <w:t>Юмашевский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Pr>
          <w:sz w:val="28"/>
          <w:szCs w:val="28"/>
        </w:rPr>
        <w:t xml:space="preserve"> Республики Башкортостан</w:t>
      </w:r>
      <w:r w:rsidR="000C48E4" w:rsidRPr="00EF1B4A">
        <w:rPr>
          <w:sz w:val="28"/>
          <w:szCs w:val="28"/>
        </w:rPr>
        <w:t xml:space="preserve">, </w:t>
      </w:r>
      <w:r w:rsidR="00401E36">
        <w:rPr>
          <w:sz w:val="28"/>
          <w:szCs w:val="28"/>
        </w:rPr>
        <w:t xml:space="preserve">Администрация </w:t>
      </w:r>
      <w:r w:rsidR="000C48E4" w:rsidRPr="00EF1B4A">
        <w:rPr>
          <w:sz w:val="28"/>
          <w:szCs w:val="28"/>
        </w:rPr>
        <w:t xml:space="preserve">сельского поселения </w:t>
      </w:r>
      <w:r w:rsidR="009E5B21">
        <w:rPr>
          <w:sz w:val="28"/>
          <w:szCs w:val="28"/>
        </w:rPr>
        <w:t>Юмашевский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  Республики Башкортостан</w:t>
      </w:r>
      <w:r w:rsidR="009E5B21">
        <w:rPr>
          <w:sz w:val="28"/>
          <w:szCs w:val="28"/>
        </w:rPr>
        <w:t xml:space="preserve"> </w:t>
      </w:r>
      <w:r w:rsidR="000C48E4" w:rsidRPr="00B35A60">
        <w:rPr>
          <w:sz w:val="28"/>
          <w:szCs w:val="28"/>
        </w:rPr>
        <w:t xml:space="preserve">РЕШИЛ: </w:t>
      </w:r>
    </w:p>
    <w:p w14:paraId="5561C164" w14:textId="77777777" w:rsidR="00F04898" w:rsidRDefault="00B35A60" w:rsidP="009E5B21">
      <w:pPr>
        <w:ind w:firstLine="708"/>
        <w:jc w:val="both"/>
        <w:outlineLvl w:val="0"/>
        <w:rPr>
          <w:sz w:val="28"/>
          <w:szCs w:val="28"/>
        </w:rPr>
      </w:pPr>
      <w:r>
        <w:rPr>
          <w:sz w:val="28"/>
          <w:szCs w:val="28"/>
        </w:rPr>
        <w:t>1.</w:t>
      </w:r>
      <w:r w:rsidR="00F04898" w:rsidRPr="00B35A60">
        <w:rPr>
          <w:sz w:val="28"/>
          <w:szCs w:val="28"/>
        </w:rPr>
        <w:t xml:space="preserve">Утвердить прилагаемое Положение о муниципальной службе в сельском поселении </w:t>
      </w:r>
      <w:r w:rsidR="009E5B21">
        <w:rPr>
          <w:sz w:val="28"/>
          <w:szCs w:val="28"/>
        </w:rPr>
        <w:t>Юмашевский</w:t>
      </w:r>
      <w:r w:rsidR="00F04898" w:rsidRPr="00B35A60">
        <w:rPr>
          <w:sz w:val="28"/>
          <w:szCs w:val="28"/>
        </w:rPr>
        <w:t xml:space="preserve"> сельсовет муниципального района </w:t>
      </w:r>
      <w:r w:rsidR="009E5B21">
        <w:rPr>
          <w:sz w:val="28"/>
          <w:szCs w:val="28"/>
        </w:rPr>
        <w:t>Чекмагушевский</w:t>
      </w:r>
      <w:r w:rsidR="00F04898" w:rsidRPr="00B35A60">
        <w:rPr>
          <w:sz w:val="28"/>
          <w:szCs w:val="28"/>
        </w:rPr>
        <w:t xml:space="preserve"> район Республики Башкортостан.</w:t>
      </w:r>
    </w:p>
    <w:p w14:paraId="2244F3D8" w14:textId="77777777" w:rsidR="00F04898" w:rsidRDefault="00B35A60" w:rsidP="009E5B21">
      <w:pPr>
        <w:ind w:firstLine="708"/>
        <w:jc w:val="both"/>
        <w:outlineLvl w:val="0"/>
        <w:rPr>
          <w:sz w:val="28"/>
          <w:szCs w:val="28"/>
        </w:rPr>
      </w:pPr>
      <w:r>
        <w:rPr>
          <w:sz w:val="28"/>
          <w:szCs w:val="28"/>
        </w:rPr>
        <w:t>2.</w:t>
      </w:r>
      <w:r w:rsidR="00F04898" w:rsidRPr="00EF1B4A">
        <w:rPr>
          <w:rStyle w:val="5"/>
          <w:b w:val="0"/>
          <w:bCs w:val="0"/>
          <w:sz w:val="28"/>
          <w:szCs w:val="28"/>
        </w:rPr>
        <w:t xml:space="preserve"> </w:t>
      </w:r>
      <w:r w:rsidR="00F04898" w:rsidRPr="00EF1B4A">
        <w:rPr>
          <w:sz w:val="28"/>
          <w:szCs w:val="28"/>
        </w:rPr>
        <w:t xml:space="preserve">Обнародовать настоящее решение на информационном стенде в здании администрации сельского  поселения </w:t>
      </w:r>
      <w:r w:rsidR="009E5B21">
        <w:rPr>
          <w:sz w:val="28"/>
          <w:szCs w:val="28"/>
        </w:rPr>
        <w:t>Юмашевский</w:t>
      </w:r>
      <w:r w:rsidR="00F04898" w:rsidRPr="00EF1B4A">
        <w:rPr>
          <w:sz w:val="28"/>
          <w:szCs w:val="28"/>
        </w:rPr>
        <w:t xml:space="preserve"> сельсовет муниципального района </w:t>
      </w:r>
      <w:r w:rsidR="009E5B21">
        <w:rPr>
          <w:sz w:val="28"/>
          <w:szCs w:val="28"/>
        </w:rPr>
        <w:t>Чекмагушевский</w:t>
      </w:r>
      <w:r w:rsidR="00E30153">
        <w:rPr>
          <w:sz w:val="28"/>
          <w:szCs w:val="28"/>
        </w:rPr>
        <w:t xml:space="preserve">  </w:t>
      </w:r>
      <w:r w:rsidR="00F04898" w:rsidRPr="00EF1B4A">
        <w:rPr>
          <w:sz w:val="28"/>
          <w:szCs w:val="28"/>
        </w:rPr>
        <w:t>район Республики Башкортостан по адресу: с.</w:t>
      </w:r>
      <w:r w:rsidR="009E5B21">
        <w:rPr>
          <w:sz w:val="28"/>
          <w:szCs w:val="28"/>
        </w:rPr>
        <w:t>Юмашево,</w:t>
      </w:r>
      <w:r>
        <w:rPr>
          <w:sz w:val="28"/>
          <w:szCs w:val="28"/>
        </w:rPr>
        <w:t xml:space="preserve"> ул.Советская</w:t>
      </w:r>
      <w:r w:rsidRPr="00A310D9">
        <w:rPr>
          <w:sz w:val="28"/>
          <w:szCs w:val="28"/>
        </w:rPr>
        <w:t xml:space="preserve">, </w:t>
      </w:r>
      <w:r w:rsidR="00A310D9" w:rsidRPr="00A310D9">
        <w:rPr>
          <w:sz w:val="28"/>
          <w:szCs w:val="28"/>
        </w:rPr>
        <w:t>10</w:t>
      </w:r>
      <w:r w:rsidR="00F04898" w:rsidRPr="00A310D9">
        <w:rPr>
          <w:sz w:val="28"/>
          <w:szCs w:val="28"/>
        </w:rPr>
        <w:t xml:space="preserve"> и на</w:t>
      </w:r>
      <w:r w:rsidR="00F04898" w:rsidRPr="00EF1B4A">
        <w:rPr>
          <w:sz w:val="28"/>
          <w:szCs w:val="28"/>
        </w:rPr>
        <w:t xml:space="preserve"> официальном сайте  в сети «Интернет».</w:t>
      </w:r>
    </w:p>
    <w:p w14:paraId="4A4B6921" w14:textId="77777777" w:rsidR="00E261C7" w:rsidRDefault="009E5B21" w:rsidP="009E5B21">
      <w:pPr>
        <w:ind w:firstLine="708"/>
        <w:jc w:val="both"/>
        <w:rPr>
          <w:color w:val="000000"/>
          <w:sz w:val="28"/>
          <w:szCs w:val="28"/>
        </w:rPr>
      </w:pPr>
      <w:r>
        <w:rPr>
          <w:sz w:val="28"/>
          <w:szCs w:val="28"/>
        </w:rPr>
        <w:t>3</w:t>
      </w:r>
      <w:r w:rsidR="00E261C7">
        <w:rPr>
          <w:sz w:val="28"/>
          <w:szCs w:val="28"/>
        </w:rPr>
        <w:t xml:space="preserve">. Контроль за исполнением настоящего </w:t>
      </w:r>
      <w:r w:rsidR="00A310D9">
        <w:rPr>
          <w:sz w:val="28"/>
          <w:szCs w:val="28"/>
        </w:rPr>
        <w:t>постановления оставляю за собой.</w:t>
      </w:r>
    </w:p>
    <w:p w14:paraId="4A0CF1A7" w14:textId="77777777" w:rsidR="00E261C7" w:rsidRDefault="00E261C7" w:rsidP="00E261C7">
      <w:pPr>
        <w:pStyle w:val="2"/>
        <w:tabs>
          <w:tab w:val="left" w:pos="11700"/>
        </w:tabs>
        <w:ind w:right="-186"/>
        <w:jc w:val="both"/>
        <w:rPr>
          <w:szCs w:val="28"/>
        </w:rPr>
      </w:pPr>
    </w:p>
    <w:p w14:paraId="6D9F6543" w14:textId="77777777" w:rsidR="009E5B21" w:rsidRDefault="009E5B21" w:rsidP="00E261C7">
      <w:pPr>
        <w:pStyle w:val="2"/>
        <w:tabs>
          <w:tab w:val="left" w:pos="11700"/>
        </w:tabs>
        <w:ind w:right="-186"/>
        <w:jc w:val="both"/>
        <w:rPr>
          <w:szCs w:val="28"/>
        </w:rPr>
      </w:pPr>
    </w:p>
    <w:p w14:paraId="16FCB421" w14:textId="77777777" w:rsidR="009E5B21" w:rsidRDefault="009E5B21" w:rsidP="00E261C7">
      <w:pPr>
        <w:pStyle w:val="2"/>
        <w:tabs>
          <w:tab w:val="left" w:pos="11700"/>
        </w:tabs>
        <w:ind w:right="-186"/>
        <w:jc w:val="both"/>
        <w:rPr>
          <w:szCs w:val="28"/>
        </w:rPr>
      </w:pPr>
    </w:p>
    <w:p w14:paraId="779701F8" w14:textId="77777777" w:rsidR="004E5191" w:rsidRPr="00401E36" w:rsidRDefault="00401E36" w:rsidP="004E5191">
      <w:pPr>
        <w:jc w:val="both"/>
        <w:rPr>
          <w:sz w:val="28"/>
          <w:szCs w:val="28"/>
        </w:rPr>
      </w:pPr>
      <w:r>
        <w:rPr>
          <w:sz w:val="28"/>
          <w:szCs w:val="28"/>
        </w:rPr>
        <w:t>Врип г</w:t>
      </w:r>
      <w:r w:rsidR="009E5B21" w:rsidRPr="00401E36">
        <w:rPr>
          <w:sz w:val="28"/>
          <w:szCs w:val="28"/>
        </w:rPr>
        <w:t>лав</w:t>
      </w:r>
      <w:r>
        <w:rPr>
          <w:sz w:val="28"/>
          <w:szCs w:val="28"/>
        </w:rPr>
        <w:t>ы</w:t>
      </w:r>
      <w:r w:rsidR="009E5B21" w:rsidRPr="00401E36">
        <w:rPr>
          <w:sz w:val="28"/>
          <w:szCs w:val="28"/>
        </w:rPr>
        <w:t xml:space="preserve"> сельского поселения                      </w:t>
      </w:r>
      <w:r>
        <w:rPr>
          <w:sz w:val="28"/>
          <w:szCs w:val="28"/>
        </w:rPr>
        <w:t xml:space="preserve">                               И.Ф. Гарифуллина</w:t>
      </w:r>
    </w:p>
    <w:p w14:paraId="773378D5" w14:textId="77777777" w:rsidR="00E261C7" w:rsidRPr="004E5191" w:rsidRDefault="00E261C7" w:rsidP="00E261C7">
      <w:pPr>
        <w:jc w:val="both"/>
        <w:rPr>
          <w:sz w:val="28"/>
          <w:szCs w:val="28"/>
        </w:rPr>
      </w:pPr>
    </w:p>
    <w:p w14:paraId="0CAF7965" w14:textId="77777777" w:rsidR="00E261C7" w:rsidRDefault="00E261C7" w:rsidP="00F04898">
      <w:pPr>
        <w:jc w:val="both"/>
        <w:rPr>
          <w:sz w:val="28"/>
          <w:szCs w:val="28"/>
        </w:rPr>
      </w:pPr>
    </w:p>
    <w:p w14:paraId="42D0CE77" w14:textId="77777777" w:rsidR="001351DC" w:rsidRPr="00EF1B4A" w:rsidRDefault="001351DC" w:rsidP="00F04898">
      <w:pPr>
        <w:jc w:val="both"/>
        <w:rPr>
          <w:sz w:val="28"/>
          <w:szCs w:val="28"/>
        </w:rPr>
      </w:pPr>
    </w:p>
    <w:p w14:paraId="5F8D7C9A" w14:textId="77777777" w:rsidR="000C48E4" w:rsidRDefault="000C48E4" w:rsidP="000C48E4">
      <w:pPr>
        <w:jc w:val="right"/>
      </w:pPr>
    </w:p>
    <w:p w14:paraId="51F203D3" w14:textId="77777777" w:rsidR="00E261C7" w:rsidRDefault="00E261C7" w:rsidP="000C48E4">
      <w:pPr>
        <w:jc w:val="right"/>
      </w:pPr>
    </w:p>
    <w:p w14:paraId="4C89945C" w14:textId="77777777" w:rsidR="00E261C7" w:rsidRDefault="00E261C7" w:rsidP="000C48E4">
      <w:pPr>
        <w:jc w:val="right"/>
      </w:pPr>
    </w:p>
    <w:p w14:paraId="550D7E0A" w14:textId="77777777" w:rsidR="00E261C7" w:rsidRDefault="00E261C7" w:rsidP="000C48E4">
      <w:pPr>
        <w:jc w:val="right"/>
      </w:pPr>
    </w:p>
    <w:p w14:paraId="01A91FB3" w14:textId="77777777" w:rsidR="009430B0" w:rsidRDefault="009E5B21" w:rsidP="009E5B21">
      <w:pPr>
        <w:outlineLvl w:val="0"/>
      </w:pPr>
      <w:r>
        <w:t xml:space="preserve">                                                                                                 </w:t>
      </w:r>
    </w:p>
    <w:p w14:paraId="5031D63D" w14:textId="77777777" w:rsidR="000C48E4" w:rsidRPr="00EF1B4A" w:rsidRDefault="009430B0" w:rsidP="009E5B21">
      <w:pPr>
        <w:outlineLvl w:val="0"/>
      </w:pPr>
      <w:r>
        <w:lastRenderedPageBreak/>
        <w:t xml:space="preserve">                                                                                                  </w:t>
      </w:r>
      <w:r w:rsidR="009E5B21">
        <w:t>П</w:t>
      </w:r>
      <w:r w:rsidR="000C48E4" w:rsidRPr="00EF1B4A">
        <w:t>риложение</w:t>
      </w:r>
      <w:r w:rsidR="009E5B21" w:rsidRPr="009E5B21">
        <w:t xml:space="preserve"> </w:t>
      </w:r>
      <w:r w:rsidR="009E5B21" w:rsidRPr="00EF1B4A">
        <w:t xml:space="preserve">к </w:t>
      </w:r>
      <w:r w:rsidR="00401E36">
        <w:t xml:space="preserve">постановлению </w:t>
      </w:r>
    </w:p>
    <w:p w14:paraId="22F4D58E" w14:textId="77777777" w:rsidR="009E5B21" w:rsidRDefault="009E5B21" w:rsidP="009E5B21">
      <w:pPr>
        <w:jc w:val="center"/>
      </w:pPr>
      <w:r>
        <w:t xml:space="preserve">                                                               </w:t>
      </w:r>
      <w:r w:rsidR="009430B0">
        <w:t xml:space="preserve"> </w:t>
      </w:r>
      <w:r w:rsidR="00401E36">
        <w:t xml:space="preserve">                            Администрации </w:t>
      </w:r>
      <w:r w:rsidRPr="00EF1B4A">
        <w:t>сельского поселения</w:t>
      </w:r>
      <w:r w:rsidRPr="009E5B21">
        <w:t xml:space="preserve"> </w:t>
      </w:r>
    </w:p>
    <w:p w14:paraId="25B15D0A" w14:textId="77777777" w:rsidR="009E5B21" w:rsidRDefault="009E5B21" w:rsidP="009E5B21">
      <w:pPr>
        <w:jc w:val="center"/>
      </w:pPr>
      <w:r>
        <w:t xml:space="preserve">                                                                      Юмашевский</w:t>
      </w:r>
      <w:r w:rsidRPr="00EF1B4A">
        <w:t xml:space="preserve"> сельсовет</w:t>
      </w:r>
    </w:p>
    <w:p w14:paraId="204B01CE" w14:textId="77777777" w:rsidR="000C48E4" w:rsidRPr="00EF1B4A" w:rsidRDefault="009E5B21" w:rsidP="009E5B21">
      <w:pPr>
        <w:jc w:val="center"/>
      </w:pPr>
      <w:r>
        <w:t xml:space="preserve">                                                                       </w:t>
      </w:r>
      <w:r w:rsidR="000C48E4" w:rsidRPr="00EF1B4A">
        <w:t xml:space="preserve">муниципального района </w:t>
      </w:r>
    </w:p>
    <w:p w14:paraId="78910603" w14:textId="77777777" w:rsidR="009E5B21" w:rsidRDefault="009E5B21" w:rsidP="009E5B21">
      <w:pPr>
        <w:jc w:val="center"/>
      </w:pPr>
      <w:r>
        <w:t xml:space="preserve">                                                                     Чекмагушевский</w:t>
      </w:r>
      <w:r w:rsidR="000C48E4" w:rsidRPr="00EF1B4A">
        <w:t xml:space="preserve"> район </w:t>
      </w:r>
    </w:p>
    <w:p w14:paraId="6EA09A8C" w14:textId="77777777" w:rsidR="000C48E4" w:rsidRPr="00EF1B4A" w:rsidRDefault="009E5B21" w:rsidP="009E5B21">
      <w:pPr>
        <w:jc w:val="center"/>
      </w:pPr>
      <w:r>
        <w:t xml:space="preserve">                                                                          </w:t>
      </w:r>
      <w:r w:rsidR="009430B0">
        <w:t xml:space="preserve"> </w:t>
      </w:r>
      <w:r w:rsidR="000C48E4" w:rsidRPr="00EF1B4A">
        <w:t>Республики Башкортостан</w:t>
      </w:r>
    </w:p>
    <w:p w14:paraId="2255D7A2" w14:textId="77777777" w:rsidR="000C48E4" w:rsidRPr="00EF1B4A" w:rsidRDefault="009E5B21" w:rsidP="009E5B21">
      <w:pPr>
        <w:jc w:val="center"/>
      </w:pPr>
      <w:r>
        <w:t xml:space="preserve">                                                                                      </w:t>
      </w:r>
      <w:r w:rsidR="009430B0">
        <w:t xml:space="preserve">   </w:t>
      </w:r>
      <w:r w:rsidR="004E5191">
        <w:t xml:space="preserve">от </w:t>
      </w:r>
      <w:r>
        <w:t>«</w:t>
      </w:r>
      <w:r w:rsidR="00401E36">
        <w:t>20</w:t>
      </w:r>
      <w:r>
        <w:t xml:space="preserve">» </w:t>
      </w:r>
      <w:r w:rsidR="00401E36">
        <w:t>октября</w:t>
      </w:r>
      <w:r>
        <w:t xml:space="preserve"> 2021 г. №</w:t>
      </w:r>
      <w:r w:rsidR="00401E36">
        <w:t>45</w:t>
      </w:r>
    </w:p>
    <w:p w14:paraId="523E358C" w14:textId="77777777" w:rsidR="000C48E4" w:rsidRPr="001351DC" w:rsidRDefault="000C48E4" w:rsidP="000C48E4">
      <w:pPr>
        <w:jc w:val="center"/>
        <w:rPr>
          <w:sz w:val="28"/>
          <w:szCs w:val="28"/>
        </w:rPr>
      </w:pPr>
    </w:p>
    <w:p w14:paraId="37991194" w14:textId="77777777"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14:paraId="06442CD1" w14:textId="77777777" w:rsidR="000C48E4" w:rsidRPr="001351DC" w:rsidRDefault="000C48E4" w:rsidP="000C48E4">
      <w:pPr>
        <w:jc w:val="center"/>
        <w:rPr>
          <w:b/>
          <w:sz w:val="28"/>
          <w:szCs w:val="28"/>
        </w:rPr>
      </w:pPr>
      <w:r w:rsidRPr="001351DC">
        <w:rPr>
          <w:b/>
          <w:sz w:val="28"/>
          <w:szCs w:val="28"/>
        </w:rPr>
        <w:t xml:space="preserve">в сельском поселении </w:t>
      </w:r>
      <w:r w:rsidR="009E5B21">
        <w:rPr>
          <w:b/>
          <w:sz w:val="28"/>
          <w:szCs w:val="28"/>
        </w:rPr>
        <w:t>Юмашевский</w:t>
      </w:r>
      <w:r w:rsidRPr="001351DC">
        <w:rPr>
          <w:b/>
          <w:sz w:val="28"/>
          <w:szCs w:val="28"/>
        </w:rPr>
        <w:t xml:space="preserve"> сельсовет муниципального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14:paraId="0077FD6F" w14:textId="77777777" w:rsidR="000C48E4" w:rsidRPr="001351DC" w:rsidRDefault="000C48E4" w:rsidP="000C48E4">
      <w:pPr>
        <w:jc w:val="center"/>
        <w:rPr>
          <w:sz w:val="28"/>
          <w:szCs w:val="28"/>
        </w:rPr>
      </w:pPr>
    </w:p>
    <w:p w14:paraId="164244F2" w14:textId="77777777"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14:paraId="075BC58B" w14:textId="77777777" w:rsidR="000C48E4" w:rsidRPr="00E261C7" w:rsidRDefault="000C48E4" w:rsidP="000C48E4">
      <w:pPr>
        <w:jc w:val="both"/>
        <w:rPr>
          <w:b/>
          <w:sz w:val="28"/>
          <w:szCs w:val="28"/>
        </w:rPr>
      </w:pPr>
    </w:p>
    <w:p w14:paraId="66B62B5D" w14:textId="77777777"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14:paraId="75AA8A60" w14:textId="77777777" w:rsidR="009430B0" w:rsidRDefault="009430B0" w:rsidP="000C48E4">
      <w:pPr>
        <w:jc w:val="both"/>
        <w:rPr>
          <w:sz w:val="28"/>
          <w:szCs w:val="28"/>
        </w:rPr>
      </w:pPr>
    </w:p>
    <w:p w14:paraId="2A8B8980" w14:textId="77777777"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sidR="009E5B21">
        <w:rPr>
          <w:sz w:val="28"/>
          <w:szCs w:val="28"/>
        </w:rPr>
        <w:t>Юмашевский</w:t>
      </w:r>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14:paraId="4626BA75" w14:textId="77777777"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14:paraId="56CBF4DE" w14:textId="77777777"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14:paraId="697DC4BC" w14:textId="77777777" w:rsidR="000C48E4" w:rsidRPr="00E261C7" w:rsidRDefault="000C48E4" w:rsidP="000C48E4">
      <w:pPr>
        <w:jc w:val="center"/>
        <w:outlineLvl w:val="0"/>
        <w:rPr>
          <w:b/>
          <w:sz w:val="28"/>
          <w:szCs w:val="28"/>
        </w:rPr>
      </w:pPr>
      <w:r w:rsidRPr="00E261C7">
        <w:rPr>
          <w:b/>
          <w:sz w:val="28"/>
          <w:szCs w:val="28"/>
        </w:rPr>
        <w:t>Статья 2. Муниципальная служба</w:t>
      </w:r>
    </w:p>
    <w:p w14:paraId="18F14334" w14:textId="77777777" w:rsidR="000C48E4" w:rsidRPr="001351DC" w:rsidRDefault="000C48E4" w:rsidP="000C48E4">
      <w:pPr>
        <w:jc w:val="both"/>
        <w:rPr>
          <w:sz w:val="28"/>
          <w:szCs w:val="28"/>
        </w:rPr>
      </w:pPr>
    </w:p>
    <w:p w14:paraId="7AABF2BC" w14:textId="77777777" w:rsidR="000C48E4" w:rsidRPr="00B40A06" w:rsidRDefault="00B40A06" w:rsidP="000C48E4">
      <w:pPr>
        <w:jc w:val="both"/>
        <w:rPr>
          <w:vanish/>
          <w:sz w:val="28"/>
          <w:szCs w:val="28"/>
        </w:rPr>
      </w:pPr>
      <w:r>
        <w:rPr>
          <w:sz w:val="28"/>
          <w:szCs w:val="28"/>
        </w:rPr>
        <w:tab/>
      </w:r>
    </w:p>
    <w:p w14:paraId="318C1620" w14:textId="77777777" w:rsidR="000C48E4" w:rsidRPr="00B40A06" w:rsidRDefault="000C48E4" w:rsidP="000C48E4">
      <w:pPr>
        <w:jc w:val="both"/>
        <w:rPr>
          <w:vanish/>
          <w:sz w:val="28"/>
          <w:szCs w:val="28"/>
        </w:rPr>
      </w:pPr>
    </w:p>
    <w:p w14:paraId="66399EF7" w14:textId="77777777"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B9465A9" w14:textId="77777777" w:rsidR="000C48E4" w:rsidRPr="001351DC" w:rsidRDefault="000C48E4" w:rsidP="00B40A06">
      <w:pPr>
        <w:ind w:firstLine="708"/>
        <w:jc w:val="both"/>
        <w:rPr>
          <w:sz w:val="28"/>
          <w:szCs w:val="28"/>
        </w:rPr>
      </w:pPr>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14:paraId="170CEEDF" w14:textId="77777777" w:rsidR="000C48E4" w:rsidRPr="001351DC" w:rsidRDefault="000C48E4"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14:paraId="663498C2" w14:textId="77777777" w:rsidR="000C48E4" w:rsidRDefault="000C48E4" w:rsidP="000C48E4">
      <w:pPr>
        <w:jc w:val="both"/>
        <w:rPr>
          <w:sz w:val="28"/>
          <w:szCs w:val="28"/>
        </w:rPr>
      </w:pPr>
    </w:p>
    <w:p w14:paraId="0AD529B7" w14:textId="77777777"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14:paraId="2EADFFCA" w14:textId="77777777" w:rsidR="000C48E4" w:rsidRPr="001351DC" w:rsidRDefault="000C48E4" w:rsidP="000C48E4">
      <w:pPr>
        <w:jc w:val="both"/>
        <w:rPr>
          <w:sz w:val="28"/>
          <w:szCs w:val="28"/>
        </w:rPr>
      </w:pPr>
    </w:p>
    <w:p w14:paraId="643AA599" w14:textId="77777777" w:rsidR="000C48E4" w:rsidRPr="001351DC" w:rsidRDefault="000C48E4" w:rsidP="002E2785">
      <w:pPr>
        <w:tabs>
          <w:tab w:val="left" w:pos="709"/>
        </w:tabs>
        <w:ind w:firstLine="708"/>
        <w:jc w:val="both"/>
        <w:rPr>
          <w:sz w:val="28"/>
          <w:szCs w:val="28"/>
        </w:rPr>
      </w:pPr>
      <w:r w:rsidRPr="001351DC">
        <w:rPr>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w:t>
      </w:r>
      <w:r w:rsidRPr="001351DC">
        <w:rPr>
          <w:sz w:val="28"/>
          <w:szCs w:val="28"/>
        </w:rPr>
        <w:lastRenderedPageBreak/>
        <w:t>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14:paraId="38EFC7C8" w14:textId="77777777" w:rsidR="000C48E4" w:rsidRPr="001351DC" w:rsidRDefault="000C48E4" w:rsidP="000C48E4">
      <w:pPr>
        <w:jc w:val="both"/>
        <w:rPr>
          <w:sz w:val="28"/>
          <w:szCs w:val="28"/>
        </w:rPr>
      </w:pPr>
    </w:p>
    <w:p w14:paraId="61D01E65" w14:textId="77777777"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14:paraId="082AE143" w14:textId="77777777" w:rsidR="000C48E4" w:rsidRPr="00E261C7" w:rsidRDefault="000C48E4" w:rsidP="000C48E4">
      <w:pPr>
        <w:jc w:val="both"/>
        <w:rPr>
          <w:b/>
          <w:sz w:val="28"/>
          <w:szCs w:val="28"/>
        </w:rPr>
      </w:pPr>
    </w:p>
    <w:p w14:paraId="70106F46" w14:textId="77777777"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14:paraId="4189C984" w14:textId="77777777" w:rsidR="000C48E4" w:rsidRPr="001351DC" w:rsidRDefault="000C48E4" w:rsidP="000C48E4">
      <w:pPr>
        <w:jc w:val="both"/>
        <w:rPr>
          <w:rStyle w:val="blk"/>
          <w:sz w:val="28"/>
          <w:szCs w:val="28"/>
        </w:rPr>
      </w:pPr>
    </w:p>
    <w:p w14:paraId="5E0494CF" w14:textId="77777777" w:rsidR="000C48E4" w:rsidRPr="001351DC" w:rsidRDefault="002E2785" w:rsidP="00B40A06">
      <w:pPr>
        <w:ind w:firstLine="708"/>
        <w:jc w:val="both"/>
        <w:rPr>
          <w:sz w:val="28"/>
          <w:szCs w:val="28"/>
        </w:rPr>
      </w:pPr>
      <w:r>
        <w:rPr>
          <w:rStyle w:val="blk"/>
          <w:sz w:val="28"/>
          <w:szCs w:val="28"/>
        </w:rPr>
        <w:t xml:space="preserve"> </w:t>
      </w:r>
      <w:r w:rsidR="000C48E4"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70CDAA74" w14:textId="77777777"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1D111B81" w14:textId="77777777"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14:paraId="3458E4FA" w14:textId="77777777" w:rsidR="000C48E4" w:rsidRPr="001351DC" w:rsidRDefault="000C48E4" w:rsidP="000C48E4">
      <w:pPr>
        <w:jc w:val="both"/>
        <w:rPr>
          <w:sz w:val="28"/>
          <w:szCs w:val="28"/>
        </w:rPr>
      </w:pPr>
    </w:p>
    <w:p w14:paraId="51551EBD" w14:textId="77777777"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14:paraId="49892348" w14:textId="77777777" w:rsidR="000C48E4" w:rsidRPr="001351DC" w:rsidRDefault="000C48E4" w:rsidP="000C48E4">
      <w:pPr>
        <w:jc w:val="both"/>
        <w:rPr>
          <w:sz w:val="28"/>
          <w:szCs w:val="28"/>
        </w:rPr>
      </w:pPr>
    </w:p>
    <w:p w14:paraId="2D1B6D34" w14:textId="77777777"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14:paraId="10393AE3" w14:textId="77777777"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14:paraId="7E94C584" w14:textId="77777777" w:rsidR="005460E5" w:rsidRPr="001351DC" w:rsidRDefault="005460E5" w:rsidP="000C48E4">
      <w:pPr>
        <w:jc w:val="both"/>
        <w:rPr>
          <w:sz w:val="28"/>
          <w:szCs w:val="28"/>
        </w:rPr>
      </w:pPr>
      <w:r>
        <w:rPr>
          <w:sz w:val="28"/>
          <w:szCs w:val="28"/>
        </w:rPr>
        <w:t>младшие должности муниципальной службы.</w:t>
      </w:r>
    </w:p>
    <w:p w14:paraId="2C6A5BDB" w14:textId="77777777" w:rsidR="000C48E4" w:rsidRPr="001351DC" w:rsidRDefault="000C48E4" w:rsidP="000C48E4">
      <w:pPr>
        <w:jc w:val="both"/>
        <w:rPr>
          <w:sz w:val="28"/>
          <w:szCs w:val="28"/>
        </w:rPr>
      </w:pPr>
    </w:p>
    <w:p w14:paraId="0752A0A0" w14:textId="77777777"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14:paraId="07E8D938" w14:textId="77777777" w:rsidR="000C48E4" w:rsidRPr="00E261C7" w:rsidRDefault="000C48E4" w:rsidP="000C48E4">
      <w:pPr>
        <w:jc w:val="center"/>
        <w:rPr>
          <w:b/>
          <w:sz w:val="28"/>
          <w:szCs w:val="28"/>
        </w:rPr>
      </w:pPr>
      <w:r w:rsidRPr="00E261C7">
        <w:rPr>
          <w:b/>
          <w:sz w:val="28"/>
          <w:szCs w:val="28"/>
        </w:rPr>
        <w:t>должностей муниципальной службы</w:t>
      </w:r>
    </w:p>
    <w:p w14:paraId="0AE1EA93" w14:textId="77777777" w:rsidR="000C48E4" w:rsidRPr="001351DC" w:rsidRDefault="000C48E4" w:rsidP="000C48E4">
      <w:pPr>
        <w:jc w:val="both"/>
        <w:rPr>
          <w:sz w:val="28"/>
          <w:szCs w:val="28"/>
        </w:rPr>
      </w:pPr>
    </w:p>
    <w:p w14:paraId="17F0C9D8" w14:textId="77777777"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rPr>
        <w:t xml:space="preserve"> </w:t>
      </w:r>
      <w:r w:rsidR="002E2785" w:rsidRPr="002E2785">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B7C1F0A" w14:textId="77777777" w:rsidR="000C48E4" w:rsidRDefault="000C48E4" w:rsidP="002E2785">
      <w:pPr>
        <w:pStyle w:val="a9"/>
        <w:ind w:firstLine="708"/>
        <w:jc w:val="both"/>
        <w:rPr>
          <w:sz w:val="28"/>
          <w:szCs w:val="28"/>
        </w:rPr>
      </w:pPr>
      <w:r w:rsidRPr="001351DC">
        <w:rPr>
          <w:rStyle w:val="normalchar"/>
          <w:sz w:val="28"/>
          <w:szCs w:val="28"/>
        </w:rPr>
        <w:lastRenderedPageBreak/>
        <w:t>6.2. Д</w:t>
      </w:r>
      <w:r w:rsidRPr="001351DC">
        <w:rPr>
          <w:sz w:val="28"/>
          <w:szCs w:val="28"/>
        </w:rPr>
        <w:t>ля замещения должностей муниципальной службы устанавливаются следующие квалификационные требования:</w:t>
      </w:r>
    </w:p>
    <w:p w14:paraId="33BF859F" w14:textId="77777777" w:rsidR="000C48E4" w:rsidRPr="001351DC" w:rsidRDefault="00A310D9" w:rsidP="000C48E4">
      <w:pPr>
        <w:jc w:val="both"/>
        <w:rPr>
          <w:sz w:val="28"/>
          <w:szCs w:val="28"/>
        </w:rPr>
      </w:pPr>
      <w:r>
        <w:rPr>
          <w:sz w:val="28"/>
          <w:szCs w:val="28"/>
        </w:rPr>
        <w:t>1</w:t>
      </w:r>
      <w:r w:rsidR="000C48E4" w:rsidRPr="001351DC">
        <w:rPr>
          <w:sz w:val="28"/>
          <w:szCs w:val="28"/>
        </w:rPr>
        <w:t>) по старшим должностям муниципальной службы (2-я группа):</w:t>
      </w:r>
    </w:p>
    <w:p w14:paraId="5575E713" w14:textId="77777777"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14:paraId="272E943A" w14:textId="77777777" w:rsidR="00DA0A2F" w:rsidRDefault="00A310D9" w:rsidP="00DA0A2F">
      <w:pPr>
        <w:jc w:val="both"/>
        <w:rPr>
          <w:sz w:val="28"/>
          <w:szCs w:val="28"/>
        </w:rPr>
      </w:pPr>
      <w:r>
        <w:rPr>
          <w:sz w:val="28"/>
          <w:szCs w:val="28"/>
        </w:rPr>
        <w:t>2</w:t>
      </w:r>
      <w:r w:rsidR="00DA0A2F">
        <w:rPr>
          <w:sz w:val="28"/>
          <w:szCs w:val="28"/>
        </w:rPr>
        <w:t>) по младшим должностям муниципальной службы (1-я группа):</w:t>
      </w:r>
    </w:p>
    <w:p w14:paraId="40F9441F" w14:textId="77777777" w:rsidR="00DA0A2F" w:rsidRDefault="00DA0A2F" w:rsidP="00DA0A2F">
      <w:pPr>
        <w:jc w:val="both"/>
        <w:rPr>
          <w:sz w:val="28"/>
          <w:szCs w:val="28"/>
        </w:rPr>
      </w:pPr>
      <w:r w:rsidRPr="001351DC">
        <w:rPr>
          <w:sz w:val="28"/>
          <w:szCs w:val="28"/>
        </w:rPr>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14:paraId="35B724F1" w14:textId="77777777" w:rsidR="000C48E4" w:rsidRPr="001351DC" w:rsidRDefault="000C48E4"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14:paraId="4E10F68F" w14:textId="77777777"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14:paraId="7BCFB0F3" w14:textId="77777777" w:rsidR="000C48E4" w:rsidRPr="00D161D8" w:rsidRDefault="00D161D8" w:rsidP="000C48E4">
      <w:pPr>
        <w:jc w:val="both"/>
        <w:rPr>
          <w:vanish/>
          <w:color w:val="000000" w:themeColor="text1"/>
          <w:sz w:val="28"/>
          <w:szCs w:val="28"/>
        </w:rPr>
      </w:pPr>
      <w:r>
        <w:rPr>
          <w:sz w:val="28"/>
          <w:szCs w:val="28"/>
        </w:rPr>
        <w:tab/>
      </w:r>
    </w:p>
    <w:p w14:paraId="69C454C8" w14:textId="77777777" w:rsidR="000C48E4" w:rsidRPr="00D161D8" w:rsidRDefault="000C48E4" w:rsidP="000C48E4">
      <w:pPr>
        <w:jc w:val="both"/>
        <w:rPr>
          <w:vanish/>
          <w:color w:val="000000" w:themeColor="text1"/>
          <w:sz w:val="28"/>
          <w:szCs w:val="28"/>
        </w:rPr>
      </w:pPr>
    </w:p>
    <w:p w14:paraId="2BF57C43" w14:textId="77777777" w:rsidR="000C48E4" w:rsidRPr="00D161D8" w:rsidRDefault="000C48E4" w:rsidP="000C48E4">
      <w:pPr>
        <w:jc w:val="both"/>
        <w:rPr>
          <w:vanish/>
          <w:color w:val="000000" w:themeColor="text1"/>
          <w:sz w:val="28"/>
          <w:szCs w:val="28"/>
        </w:rPr>
      </w:pPr>
    </w:p>
    <w:p w14:paraId="03ACD6A2" w14:textId="77777777"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14:paraId="18B2B27C" w14:textId="77777777"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14:paraId="1A760A47" w14:textId="77777777"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14:paraId="3D75075B" w14:textId="77777777" w:rsidR="000C48E4" w:rsidRPr="001351DC" w:rsidRDefault="000C48E4" w:rsidP="000C48E4">
      <w:pPr>
        <w:jc w:val="both"/>
        <w:rPr>
          <w:sz w:val="28"/>
          <w:szCs w:val="28"/>
        </w:rPr>
      </w:pPr>
    </w:p>
    <w:p w14:paraId="4DA8056D" w14:textId="77777777" w:rsidR="000C48E4" w:rsidRPr="001351DC" w:rsidRDefault="000C48E4" w:rsidP="000C48E4">
      <w:pPr>
        <w:jc w:val="both"/>
        <w:rPr>
          <w:sz w:val="28"/>
          <w:szCs w:val="28"/>
        </w:rPr>
      </w:pPr>
    </w:p>
    <w:p w14:paraId="41E4F87F" w14:textId="77777777"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14:paraId="081DE812" w14:textId="77777777" w:rsidR="000C48E4" w:rsidRPr="00E261C7" w:rsidRDefault="000C48E4" w:rsidP="000C48E4">
      <w:pPr>
        <w:jc w:val="center"/>
        <w:rPr>
          <w:b/>
          <w:sz w:val="28"/>
          <w:szCs w:val="28"/>
        </w:rPr>
      </w:pPr>
    </w:p>
    <w:p w14:paraId="7E5CBC66" w14:textId="77777777"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14:paraId="46B4884B" w14:textId="77777777" w:rsidR="00DB5EB7" w:rsidRPr="00CE0037" w:rsidRDefault="00DB5EB7" w:rsidP="00CE0037">
      <w:pPr>
        <w:jc w:val="center"/>
        <w:outlineLvl w:val="0"/>
        <w:rPr>
          <w:b/>
          <w:color w:val="000000"/>
          <w:sz w:val="28"/>
          <w:szCs w:val="28"/>
        </w:rPr>
      </w:pPr>
    </w:p>
    <w:p w14:paraId="16DD8D2D" w14:textId="77777777" w:rsidR="000C48E4" w:rsidRPr="001351DC" w:rsidRDefault="000C48E4" w:rsidP="00D161D8">
      <w:pPr>
        <w:ind w:firstLine="708"/>
        <w:jc w:val="both"/>
        <w:rPr>
          <w:vanish/>
          <w:sz w:val="28"/>
          <w:szCs w:val="28"/>
        </w:rPr>
      </w:pPr>
      <w:r w:rsidRPr="001351DC">
        <w:rPr>
          <w:sz w:val="28"/>
          <w:szCs w:val="28"/>
        </w:rPr>
        <w:t xml:space="preserve">7.1. </w:t>
      </w:r>
    </w:p>
    <w:p w14:paraId="4C7DA85A" w14:textId="77777777" w:rsidR="000C48E4" w:rsidRPr="001351DC" w:rsidRDefault="000C48E4" w:rsidP="000C48E4">
      <w:pPr>
        <w:jc w:val="both"/>
        <w:rPr>
          <w:vanish/>
          <w:sz w:val="28"/>
          <w:szCs w:val="28"/>
        </w:rPr>
      </w:pPr>
    </w:p>
    <w:p w14:paraId="0BB05698" w14:textId="77777777" w:rsidR="000C48E4" w:rsidRPr="001351DC" w:rsidRDefault="000C48E4" w:rsidP="000C48E4">
      <w:pPr>
        <w:jc w:val="both"/>
        <w:rPr>
          <w:vanish/>
          <w:sz w:val="28"/>
          <w:szCs w:val="28"/>
        </w:rPr>
      </w:pPr>
    </w:p>
    <w:p w14:paraId="06F6CD27" w14:textId="77777777" w:rsidR="000C48E4" w:rsidRPr="001351DC" w:rsidRDefault="000C48E4" w:rsidP="000C48E4">
      <w:pPr>
        <w:jc w:val="both"/>
        <w:rPr>
          <w:vanish/>
          <w:sz w:val="28"/>
          <w:szCs w:val="28"/>
        </w:rPr>
      </w:pPr>
    </w:p>
    <w:p w14:paraId="45291308" w14:textId="77777777" w:rsidR="000C48E4" w:rsidRPr="001351DC" w:rsidRDefault="000C48E4" w:rsidP="000C48E4">
      <w:pPr>
        <w:jc w:val="both"/>
        <w:rPr>
          <w:sz w:val="28"/>
          <w:szCs w:val="28"/>
        </w:rPr>
      </w:pPr>
      <w:r w:rsidRPr="001351DC">
        <w:rPr>
          <w:sz w:val="28"/>
          <w:szCs w:val="28"/>
        </w:rPr>
        <w:t>Муниципальный служащий имеет право на:</w:t>
      </w:r>
    </w:p>
    <w:p w14:paraId="53CBE6C8" w14:textId="77777777"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0616E6E" w14:textId="77777777"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14:paraId="44D661C1" w14:textId="77777777"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F710340" w14:textId="77777777"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D969BCB" w14:textId="77777777"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75E3AA29" w14:textId="77777777" w:rsidR="000C48E4" w:rsidRPr="001351DC" w:rsidRDefault="000C48E4"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14:paraId="3A03EAEB" w14:textId="77777777" w:rsidR="000C48E4" w:rsidRPr="001351DC" w:rsidRDefault="000C48E4" w:rsidP="00D161D8">
      <w:pPr>
        <w:ind w:firstLine="708"/>
        <w:jc w:val="both"/>
        <w:rPr>
          <w:sz w:val="28"/>
          <w:szCs w:val="28"/>
        </w:rPr>
      </w:pPr>
      <w:r w:rsidRPr="001351DC">
        <w:rPr>
          <w:sz w:val="28"/>
          <w:szCs w:val="28"/>
        </w:rPr>
        <w:lastRenderedPageBreak/>
        <w:t>- повышение квалификации в соответствии с муниципальным правовым актом за счет средств местного бюджета;</w:t>
      </w:r>
    </w:p>
    <w:p w14:paraId="4358154F" w14:textId="77777777" w:rsidR="000C48E4" w:rsidRPr="001351DC" w:rsidRDefault="000C48E4" w:rsidP="00D161D8">
      <w:pPr>
        <w:ind w:firstLine="708"/>
        <w:jc w:val="both"/>
        <w:rPr>
          <w:sz w:val="28"/>
          <w:szCs w:val="28"/>
        </w:rPr>
      </w:pPr>
      <w:r w:rsidRPr="001351DC">
        <w:rPr>
          <w:sz w:val="28"/>
          <w:szCs w:val="28"/>
        </w:rPr>
        <w:t>- защиту своих персональных данных;</w:t>
      </w:r>
    </w:p>
    <w:p w14:paraId="25364CAB" w14:textId="77777777" w:rsidR="000C48E4" w:rsidRPr="001351DC" w:rsidRDefault="000C48E4"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F281536" w14:textId="77777777" w:rsidR="000C48E4" w:rsidRPr="001351DC" w:rsidRDefault="000C48E4" w:rsidP="00D161D8">
      <w:pPr>
        <w:ind w:firstLine="708"/>
        <w:jc w:val="both"/>
        <w:rPr>
          <w:sz w:val="28"/>
          <w:szCs w:val="28"/>
        </w:rPr>
      </w:pPr>
      <w:r w:rsidRPr="001351D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14:paraId="2FC29155" w14:textId="77777777"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64E461D" w14:textId="77777777"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14:paraId="13E4B761" w14:textId="77777777" w:rsidR="000C48E4" w:rsidRPr="001351DC" w:rsidRDefault="000C48E4" w:rsidP="00D161D8">
      <w:pPr>
        <w:ind w:firstLine="708"/>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14:paraId="485BCCD8" w14:textId="77777777" w:rsidR="000C48E4" w:rsidRPr="001351DC" w:rsidRDefault="000C48E4" w:rsidP="000C48E4">
      <w:pPr>
        <w:jc w:val="both"/>
        <w:rPr>
          <w:bCs/>
          <w:sz w:val="28"/>
          <w:szCs w:val="28"/>
        </w:rPr>
      </w:pPr>
    </w:p>
    <w:p w14:paraId="04CE54B0" w14:textId="77777777"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14:paraId="7A938BB9" w14:textId="77777777" w:rsidR="000C48E4" w:rsidRPr="001351DC" w:rsidRDefault="000C48E4" w:rsidP="000C48E4">
      <w:pPr>
        <w:jc w:val="both"/>
        <w:rPr>
          <w:color w:val="000000"/>
          <w:sz w:val="28"/>
          <w:szCs w:val="28"/>
        </w:rPr>
      </w:pPr>
    </w:p>
    <w:p w14:paraId="0964235C" w14:textId="77777777" w:rsidR="000C48E4" w:rsidRPr="001351DC" w:rsidRDefault="000C48E4" w:rsidP="00DB5EB7">
      <w:pPr>
        <w:ind w:firstLine="708"/>
        <w:jc w:val="both"/>
        <w:rPr>
          <w:vanish/>
          <w:color w:val="000000"/>
          <w:sz w:val="28"/>
          <w:szCs w:val="28"/>
        </w:rPr>
      </w:pPr>
      <w:r w:rsidRPr="001351DC">
        <w:rPr>
          <w:color w:val="000000"/>
          <w:sz w:val="28"/>
          <w:szCs w:val="28"/>
        </w:rPr>
        <w:t>8.1.</w:t>
      </w:r>
    </w:p>
    <w:p w14:paraId="61AD2A4E" w14:textId="77777777" w:rsidR="000C48E4" w:rsidRPr="001351DC" w:rsidRDefault="000C48E4" w:rsidP="000C48E4">
      <w:pPr>
        <w:jc w:val="both"/>
        <w:rPr>
          <w:vanish/>
          <w:color w:val="000000"/>
          <w:sz w:val="28"/>
          <w:szCs w:val="28"/>
        </w:rPr>
      </w:pPr>
    </w:p>
    <w:p w14:paraId="4B3CE0C8" w14:textId="77777777" w:rsidR="000C48E4" w:rsidRPr="001351DC" w:rsidRDefault="000C48E4" w:rsidP="000C48E4">
      <w:pPr>
        <w:jc w:val="both"/>
        <w:rPr>
          <w:vanish/>
          <w:color w:val="000000"/>
          <w:sz w:val="28"/>
          <w:szCs w:val="28"/>
        </w:rPr>
      </w:pPr>
    </w:p>
    <w:p w14:paraId="79882874" w14:textId="77777777"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14:paraId="7784D523" w14:textId="77777777"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3DF1883E" w14:textId="77777777"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14:paraId="760474FB" w14:textId="77777777"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408C5CF" w14:textId="77777777" w:rsidR="000C48E4" w:rsidRPr="001351DC" w:rsidRDefault="00DB5EB7" w:rsidP="000C48E4">
      <w:pPr>
        <w:jc w:val="both"/>
        <w:rPr>
          <w:sz w:val="28"/>
          <w:szCs w:val="28"/>
        </w:rPr>
      </w:pPr>
      <w:r>
        <w:rPr>
          <w:sz w:val="28"/>
          <w:szCs w:val="28"/>
        </w:rPr>
        <w:t xml:space="preserve"> </w:t>
      </w: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7F995D27" w14:textId="77777777"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14:paraId="3997A1E5" w14:textId="77777777" w:rsidR="000C48E4" w:rsidRPr="001351DC" w:rsidRDefault="000C48E4"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92AAA6F" w14:textId="77777777" w:rsidR="000C48E4" w:rsidRPr="001351DC" w:rsidRDefault="000C48E4" w:rsidP="00DB5EB7">
      <w:pPr>
        <w:ind w:firstLine="708"/>
        <w:jc w:val="both"/>
        <w:rPr>
          <w:sz w:val="28"/>
          <w:szCs w:val="28"/>
        </w:rPr>
      </w:pPr>
      <w:r w:rsidRPr="001351DC">
        <w:rPr>
          <w:sz w:val="28"/>
          <w:szCs w:val="28"/>
        </w:rPr>
        <w:lastRenderedPageBreak/>
        <w:t>- беречь государственное и муниципальное имущество, в том числе предоставленное ему для исполнения должностных обязанностей;</w:t>
      </w:r>
    </w:p>
    <w:p w14:paraId="44D90871" w14:textId="77777777" w:rsidR="000C48E4" w:rsidRPr="001351DC" w:rsidRDefault="000C48E4"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14:paraId="55259FA8" w14:textId="77777777" w:rsidR="000C48E4" w:rsidRPr="001351DC" w:rsidRDefault="000C48E4" w:rsidP="00DB5EB7">
      <w:pPr>
        <w:ind w:firstLine="708"/>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F6ACA3F" w14:textId="77777777"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14:paraId="5EDDA109" w14:textId="77777777"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777C16A" w14:textId="77777777" w:rsidR="000C48E4" w:rsidRPr="001351DC" w:rsidRDefault="000C48E4" w:rsidP="00DB5EB7">
      <w:pPr>
        <w:ind w:firstLine="708"/>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sidR="00DB5EB7">
        <w:rPr>
          <w:color w:val="000000"/>
          <w:sz w:val="28"/>
          <w:szCs w:val="28"/>
        </w:rPr>
        <w:t xml:space="preserve">               </w:t>
      </w:r>
      <w:r w:rsidRPr="001351DC">
        <w:rPr>
          <w:color w:val="000000"/>
          <w:sz w:val="28"/>
          <w:szCs w:val="28"/>
        </w:rPr>
        <w:t>это поручение руководитель несут ответственность</w:t>
      </w:r>
      <w:r w:rsidR="00DB5EB7">
        <w:rPr>
          <w:color w:val="000000"/>
          <w:sz w:val="28"/>
          <w:szCs w:val="28"/>
        </w:rPr>
        <w:t xml:space="preserve"> </w:t>
      </w:r>
      <w:r w:rsidRPr="001351DC">
        <w:rPr>
          <w:color w:val="000000"/>
          <w:sz w:val="28"/>
          <w:szCs w:val="28"/>
        </w:rPr>
        <w:t xml:space="preserve">в соответствии с законодательством Российской Федерации. </w:t>
      </w:r>
    </w:p>
    <w:p w14:paraId="4843F5F8" w14:textId="77777777" w:rsidR="000C48E4" w:rsidRPr="001351DC" w:rsidRDefault="000C48E4" w:rsidP="000C48E4">
      <w:pPr>
        <w:jc w:val="both"/>
        <w:rPr>
          <w:color w:val="000000"/>
          <w:sz w:val="28"/>
          <w:szCs w:val="28"/>
        </w:rPr>
      </w:pPr>
    </w:p>
    <w:p w14:paraId="72400BAC" w14:textId="77777777"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14:paraId="1E0CCADC" w14:textId="77777777" w:rsidR="000C48E4" w:rsidRPr="001351DC" w:rsidRDefault="000C48E4" w:rsidP="000C48E4">
      <w:pPr>
        <w:jc w:val="both"/>
        <w:rPr>
          <w:sz w:val="28"/>
          <w:szCs w:val="28"/>
        </w:rPr>
      </w:pPr>
    </w:p>
    <w:p w14:paraId="6BCF19AF" w14:textId="77777777"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14:paraId="03193E85" w14:textId="77777777" w:rsidR="000C48E4" w:rsidRPr="001351DC" w:rsidRDefault="000C48E4"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14:paraId="7A80362D" w14:textId="77777777"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3AB4F97" w14:textId="77777777" w:rsidR="000C48E4" w:rsidRPr="001351DC" w:rsidRDefault="000C48E4" w:rsidP="00DB5EB7">
      <w:pPr>
        <w:ind w:firstLine="708"/>
        <w:jc w:val="both"/>
        <w:rPr>
          <w:sz w:val="28"/>
          <w:szCs w:val="28"/>
        </w:rPr>
      </w:pPr>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E192C58" w14:textId="77777777" w:rsidR="000C48E4" w:rsidRPr="001351DC" w:rsidRDefault="000C48E4" w:rsidP="00DB5EB7">
      <w:pPr>
        <w:ind w:firstLine="708"/>
        <w:jc w:val="both"/>
        <w:rPr>
          <w:sz w:val="28"/>
          <w:szCs w:val="28"/>
        </w:rPr>
      </w:pPr>
      <w:r w:rsidRPr="001351DC">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1351DC">
        <w:rPr>
          <w:sz w:val="28"/>
          <w:szCs w:val="28"/>
        </w:rPr>
        <w:lastRenderedPageBreak/>
        <w:t>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6C719AA" w14:textId="77777777" w:rsidR="000C48E4" w:rsidRPr="001351DC" w:rsidRDefault="000C48E4"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F30659A" w14:textId="77777777" w:rsidR="000C48E4" w:rsidRPr="001351DC" w:rsidRDefault="000C48E4" w:rsidP="00DB5EB7">
      <w:pPr>
        <w:ind w:firstLine="708"/>
        <w:jc w:val="both"/>
        <w:rPr>
          <w:sz w:val="28"/>
          <w:szCs w:val="28"/>
        </w:rPr>
      </w:pPr>
      <w:r w:rsidRPr="001351D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EB68C6D" w14:textId="77777777" w:rsidR="000C48E4" w:rsidRPr="001351DC" w:rsidRDefault="000C48E4" w:rsidP="00DB5EB7">
      <w:pPr>
        <w:ind w:firstLine="708"/>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C36165F" w14:textId="77777777"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14:paraId="4205467A" w14:textId="77777777"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F6D9BD9" w14:textId="77777777" w:rsidR="000C48E4" w:rsidRPr="001351DC" w:rsidRDefault="000C48E4" w:rsidP="00DB5EB7">
      <w:pPr>
        <w:ind w:firstLine="708"/>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14:paraId="0B00B265" w14:textId="77777777"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4C88902" w14:textId="77777777" w:rsidR="000C48E4" w:rsidRPr="001351DC" w:rsidRDefault="000C48E4"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0C3CF409" w14:textId="77777777" w:rsidR="000C48E4" w:rsidRPr="001351DC" w:rsidRDefault="000C48E4" w:rsidP="00DB5EB7">
      <w:pPr>
        <w:ind w:firstLine="708"/>
        <w:jc w:val="both"/>
        <w:rPr>
          <w:sz w:val="28"/>
          <w:szCs w:val="28"/>
        </w:rPr>
      </w:pPr>
      <w:r w:rsidRPr="001351DC">
        <w:rPr>
          <w:sz w:val="28"/>
          <w:szCs w:val="28"/>
        </w:rPr>
        <w:t xml:space="preserve">б) муниципальный служащий - ежегодно за календарный год, предшествующий году представления указанной информации, за исключением </w:t>
      </w:r>
      <w:r w:rsidRPr="001351DC">
        <w:rPr>
          <w:sz w:val="28"/>
          <w:szCs w:val="28"/>
        </w:rPr>
        <w:lastRenderedPageBreak/>
        <w:t>случаев размещения общедоступной информации в рамках исполнения должностных обязанностей муниципального служащего.</w:t>
      </w:r>
    </w:p>
    <w:p w14:paraId="196ABCBD" w14:textId="77777777" w:rsidR="000C48E4" w:rsidRPr="001351DC" w:rsidRDefault="000C48E4" w:rsidP="00DB5EB7">
      <w:pPr>
        <w:ind w:firstLine="708"/>
        <w:jc w:val="both"/>
        <w:rPr>
          <w:sz w:val="28"/>
          <w:szCs w:val="28"/>
        </w:rPr>
      </w:pPr>
      <w:r w:rsidRPr="001351DC">
        <w:rPr>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2ED74C5E" w14:textId="77777777"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14:paraId="14998459" w14:textId="77777777" w:rsidR="000C48E4" w:rsidRPr="001351DC" w:rsidRDefault="000C48E4" w:rsidP="00DB5EB7">
      <w:pPr>
        <w:ind w:firstLine="708"/>
        <w:jc w:val="both"/>
        <w:rPr>
          <w:sz w:val="28"/>
          <w:szCs w:val="28"/>
        </w:rPr>
      </w:pPr>
      <w:r w:rsidRPr="001351DC">
        <w:rPr>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07707C6" w14:textId="77777777"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51720EAC" w14:textId="77777777"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FA9AADD" w14:textId="77777777"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t xml:space="preserve">9.4. </w:t>
      </w:r>
      <w:r w:rsidRPr="002A29F1">
        <w:rPr>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B0C939C" w14:textId="77777777"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t xml:space="preserve">9.5. </w:t>
      </w:r>
      <w:r w:rsidR="00CE0037" w:rsidRPr="00A12536">
        <w:rPr>
          <w:color w:val="000000" w:themeColor="text1"/>
          <w:sz w:val="28"/>
          <w:szCs w:val="28"/>
          <w:shd w:val="clear" w:color="auto" w:fill="FEFEFE"/>
        </w:rPr>
        <w:t xml:space="preserve">Муниципальный служащий, являющийся руководителем органа местного самоуправления, аппарата избирательной комиссии муниципального </w:t>
      </w:r>
      <w:r w:rsidR="00CE0037" w:rsidRPr="00A12536">
        <w:rPr>
          <w:color w:val="000000" w:themeColor="text1"/>
          <w:sz w:val="28"/>
          <w:szCs w:val="28"/>
          <w:shd w:val="clear" w:color="auto" w:fill="FEFEFE"/>
        </w:rPr>
        <w:lastRenderedPageBreak/>
        <w:t>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3C87B1C5" w14:textId="77777777" w:rsidR="00CE0037" w:rsidRDefault="00CE0037" w:rsidP="00CE0037">
      <w:pPr>
        <w:jc w:val="center"/>
        <w:rPr>
          <w:b/>
          <w:sz w:val="28"/>
          <w:szCs w:val="28"/>
        </w:rPr>
      </w:pPr>
    </w:p>
    <w:p w14:paraId="3CBBB433" w14:textId="77777777" w:rsidR="000C48E4" w:rsidRPr="00CE0037" w:rsidRDefault="000C48E4" w:rsidP="00CE0037">
      <w:pPr>
        <w:jc w:val="center"/>
        <w:rPr>
          <w:sz w:val="28"/>
          <w:szCs w:val="28"/>
        </w:rPr>
      </w:pPr>
      <w:r w:rsidRPr="00E261C7">
        <w:rPr>
          <w:b/>
          <w:sz w:val="28"/>
          <w:szCs w:val="28"/>
        </w:rPr>
        <w:t>Статья 10. Запреты, связанные с муниципальной службой</w:t>
      </w:r>
    </w:p>
    <w:p w14:paraId="07FCD602" w14:textId="77777777" w:rsidR="000C48E4" w:rsidRPr="001351DC" w:rsidRDefault="000C48E4" w:rsidP="000C48E4">
      <w:pPr>
        <w:jc w:val="both"/>
        <w:rPr>
          <w:sz w:val="28"/>
          <w:szCs w:val="28"/>
        </w:rPr>
      </w:pPr>
    </w:p>
    <w:p w14:paraId="09AAB72A" w14:textId="77777777" w:rsidR="002600E3" w:rsidRDefault="000C48E4" w:rsidP="000C48E4">
      <w:pPr>
        <w:jc w:val="both"/>
        <w:rPr>
          <w:sz w:val="28"/>
          <w:szCs w:val="28"/>
        </w:rPr>
      </w:pPr>
      <w:r w:rsidRPr="001351DC">
        <w:rPr>
          <w:sz w:val="28"/>
          <w:szCs w:val="28"/>
        </w:rPr>
        <w:t xml:space="preserve">      10.1 В связи с прохождением муниципальной службы муниципальному служащему запрещается</w:t>
      </w:r>
      <w:r w:rsidR="002600E3">
        <w:rPr>
          <w:sz w:val="28"/>
          <w:szCs w:val="28"/>
        </w:rPr>
        <w:t>:</w:t>
      </w:r>
    </w:p>
    <w:p w14:paraId="75416EB7" w14:textId="77777777"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14:paraId="6A4165FA" w14:textId="77777777"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69F21FA1" w14:textId="77777777"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14:paraId="08B44E57" w14:textId="77777777" w:rsidR="000C48E4" w:rsidRPr="001351DC" w:rsidRDefault="002600E3"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082E13D6" w14:textId="77777777"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14:paraId="6ABB9D01" w14:textId="77777777" w:rsidR="00147584" w:rsidRPr="002600E3" w:rsidRDefault="00147584" w:rsidP="00147584">
      <w:pPr>
        <w:shd w:val="clear" w:color="auto" w:fill="FFFFFF"/>
        <w:spacing w:line="290" w:lineRule="atLeast"/>
        <w:ind w:firstLine="540"/>
        <w:jc w:val="both"/>
        <w:rPr>
          <w:color w:val="000000" w:themeColor="text1"/>
          <w:sz w:val="28"/>
          <w:szCs w:val="28"/>
        </w:rPr>
      </w:pPr>
      <w:bookmarkStart w:id="1" w:name="dst107"/>
      <w:bookmarkEnd w:id="1"/>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A832C45" w14:textId="77777777" w:rsidR="00147584" w:rsidRPr="002600E3" w:rsidRDefault="00147584" w:rsidP="00147584">
      <w:pPr>
        <w:shd w:val="clear" w:color="auto" w:fill="FFFFFF"/>
        <w:spacing w:line="290" w:lineRule="atLeast"/>
        <w:ind w:firstLine="540"/>
        <w:jc w:val="both"/>
        <w:rPr>
          <w:rStyle w:val="blk"/>
          <w:color w:val="000000" w:themeColor="text1"/>
          <w:sz w:val="28"/>
          <w:szCs w:val="28"/>
        </w:rPr>
      </w:pPr>
      <w:bookmarkStart w:id="2" w:name="dst108"/>
      <w:bookmarkEnd w:id="2"/>
      <w:r w:rsidRPr="002600E3">
        <w:rPr>
          <w:rStyle w:val="blk"/>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14:paraId="55462509" w14:textId="77777777" w:rsidR="00147584" w:rsidRPr="002600E3" w:rsidRDefault="00147584" w:rsidP="00147584">
      <w:pPr>
        <w:shd w:val="clear" w:color="auto" w:fill="FFFFFF"/>
        <w:spacing w:line="290" w:lineRule="atLeast"/>
        <w:jc w:val="both"/>
        <w:rPr>
          <w:color w:val="000000" w:themeColor="text1"/>
          <w:sz w:val="28"/>
          <w:szCs w:val="28"/>
        </w:rPr>
      </w:pPr>
      <w:r w:rsidRPr="002600E3">
        <w:rPr>
          <w:rStyle w:val="blk"/>
          <w:color w:val="000000" w:themeColor="text1"/>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7F07BF87" w14:textId="77777777" w:rsidR="00147584" w:rsidRPr="002600E3" w:rsidRDefault="00147584" w:rsidP="00147584">
      <w:pPr>
        <w:shd w:val="clear" w:color="auto" w:fill="FFFFFF"/>
        <w:spacing w:line="290" w:lineRule="atLeast"/>
        <w:ind w:firstLine="540"/>
        <w:jc w:val="both"/>
        <w:rPr>
          <w:color w:val="000000" w:themeColor="text1"/>
          <w:sz w:val="28"/>
          <w:szCs w:val="28"/>
        </w:rPr>
      </w:pPr>
      <w:bookmarkStart w:id="3" w:name="dst109"/>
      <w:bookmarkEnd w:id="3"/>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74BA882" w14:textId="77777777" w:rsidR="00AC6015" w:rsidRDefault="00147584" w:rsidP="00AC6015">
      <w:pPr>
        <w:autoSpaceDE w:val="0"/>
        <w:autoSpaceDN w:val="0"/>
        <w:adjustRightInd w:val="0"/>
        <w:ind w:firstLine="540"/>
        <w:jc w:val="both"/>
        <w:rPr>
          <w:rStyle w:val="blk"/>
          <w:color w:val="000000" w:themeColor="text1"/>
          <w:sz w:val="28"/>
          <w:szCs w:val="28"/>
        </w:rPr>
      </w:pPr>
      <w:bookmarkStart w:id="4" w:name="dst110"/>
      <w:bookmarkEnd w:id="4"/>
      <w:r w:rsidRPr="002600E3">
        <w:rPr>
          <w:rStyle w:val="blk"/>
          <w:color w:val="000000" w:themeColor="text1"/>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2600E3">
        <w:rPr>
          <w:rStyle w:val="blk"/>
          <w:color w:val="000000" w:themeColor="text1"/>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C8C76D7" w14:textId="77777777"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3B7FA5D" w14:textId="77777777"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140C769D" w14:textId="77777777" w:rsidR="00AC6015" w:rsidRDefault="000C48E4" w:rsidP="00AC6015">
      <w:pPr>
        <w:ind w:firstLine="540"/>
        <w:jc w:val="both"/>
        <w:rPr>
          <w:sz w:val="28"/>
          <w:szCs w:val="28"/>
        </w:rPr>
      </w:pPr>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D2F1AAF" w14:textId="77777777" w:rsidR="00AC6015" w:rsidRDefault="000C48E4"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31F8783" w14:textId="77777777"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B9E818E" w14:textId="77777777" w:rsidR="00AC6015" w:rsidRDefault="000C48E4"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0ADD240B" w14:textId="77777777" w:rsidR="00AC6015" w:rsidRDefault="000C48E4" w:rsidP="00AC6015">
      <w:pPr>
        <w:ind w:firstLine="540"/>
        <w:jc w:val="both"/>
        <w:rPr>
          <w:sz w:val="28"/>
          <w:szCs w:val="28"/>
        </w:rPr>
      </w:pPr>
      <w:r w:rsidRPr="001351DC">
        <w:rPr>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w:t>
      </w:r>
      <w:r w:rsidRPr="001351DC">
        <w:rPr>
          <w:sz w:val="28"/>
          <w:szCs w:val="28"/>
        </w:rPr>
        <w:lastRenderedPageBreak/>
        <w:t>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0BC6C6C" w14:textId="77777777"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37984E71" w14:textId="77777777" w:rsidR="00AC6015" w:rsidRDefault="000C48E4" w:rsidP="00AC6015">
      <w:pPr>
        <w:ind w:firstLine="540"/>
        <w:jc w:val="both"/>
        <w:rPr>
          <w:sz w:val="28"/>
          <w:szCs w:val="28"/>
        </w:rPr>
      </w:pPr>
      <w:r w:rsidRPr="001351DC">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9060B68" w14:textId="77777777"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7F08420" w14:textId="77777777"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14:paraId="51099651" w14:textId="77777777"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7D88155" w14:textId="77777777"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14:paraId="47E686E6" w14:textId="77777777"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14:paraId="71D20A7B" w14:textId="77777777" w:rsidR="00AC6015" w:rsidRPr="003B17CA" w:rsidRDefault="000C48E4" w:rsidP="00AC6015">
      <w:pPr>
        <w:ind w:firstLine="540"/>
        <w:jc w:val="both"/>
        <w:rPr>
          <w:color w:val="000000" w:themeColor="text1"/>
          <w:sz w:val="28"/>
          <w:szCs w:val="28"/>
        </w:rPr>
      </w:pPr>
      <w:r w:rsidRPr="003B17CA">
        <w:rPr>
          <w:sz w:val="28"/>
          <w:szCs w:val="28"/>
        </w:rPr>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r w:rsidRPr="003B17CA">
        <w:rPr>
          <w:sz w:val="28"/>
          <w:szCs w:val="28"/>
        </w:rPr>
        <w:t>замещающи</w:t>
      </w:r>
      <w:r w:rsidR="00383213" w:rsidRPr="003B17CA">
        <w:rPr>
          <w:sz w:val="28"/>
          <w:szCs w:val="28"/>
        </w:rPr>
        <w:t>й</w:t>
      </w:r>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1E9043A" w14:textId="77777777" w:rsidR="00AC6015" w:rsidRPr="003B17CA" w:rsidRDefault="000C48E4" w:rsidP="00AC6015">
      <w:pPr>
        <w:ind w:firstLine="540"/>
        <w:jc w:val="both"/>
        <w:rPr>
          <w:sz w:val="28"/>
          <w:szCs w:val="28"/>
        </w:rPr>
      </w:pPr>
      <w:r w:rsidRPr="003B17CA">
        <w:rPr>
          <w:sz w:val="28"/>
          <w:szCs w:val="28"/>
        </w:rPr>
        <w:t xml:space="preserve">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w:t>
      </w:r>
      <w:r w:rsidRPr="003B17CA">
        <w:rPr>
          <w:sz w:val="28"/>
          <w:szCs w:val="28"/>
        </w:rPr>
        <w:lastRenderedPageBreak/>
        <w:t>управление имуществом, которое предусматривает инвестирование в иностранные финансовые инструменты и учредителями управления в ко</w:t>
      </w:r>
      <w:r w:rsidR="00AC6015" w:rsidRPr="003B17CA">
        <w:rPr>
          <w:sz w:val="28"/>
          <w:szCs w:val="28"/>
        </w:rPr>
        <w:t>тором выступают указанные лица.</w:t>
      </w:r>
    </w:p>
    <w:p w14:paraId="0353DC26" w14:textId="77777777" w:rsidR="00AC6015" w:rsidRPr="003B17CA" w:rsidRDefault="000C48E4" w:rsidP="00AC6015">
      <w:pPr>
        <w:ind w:firstLine="540"/>
        <w:jc w:val="both"/>
        <w:rPr>
          <w:color w:val="000000" w:themeColor="text1"/>
          <w:sz w:val="28"/>
          <w:szCs w:val="28"/>
        </w:rPr>
      </w:pPr>
      <w:r w:rsidRPr="003B17CA">
        <w:rPr>
          <w:sz w:val="28"/>
          <w:szCs w:val="28"/>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14:paraId="43313E53" w14:textId="77777777" w:rsidR="00AC6015" w:rsidRDefault="000C48E4" w:rsidP="00AC6015">
      <w:pPr>
        <w:ind w:firstLine="540"/>
        <w:jc w:val="both"/>
        <w:rPr>
          <w:color w:val="000000" w:themeColor="text1"/>
          <w:sz w:val="28"/>
          <w:szCs w:val="28"/>
        </w:rPr>
      </w:pPr>
      <w:r w:rsidRPr="003B17CA">
        <w:rPr>
          <w:sz w:val="28"/>
          <w:szCs w:val="28"/>
        </w:rPr>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330C98D" w14:textId="77777777"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1B0F713" w14:textId="77777777" w:rsidR="000C48E4" w:rsidRPr="00AC6015" w:rsidRDefault="000C48E4" w:rsidP="00AC6015">
      <w:pPr>
        <w:ind w:firstLine="540"/>
        <w:jc w:val="both"/>
        <w:rPr>
          <w:color w:val="000000" w:themeColor="text1"/>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4D034701" w14:textId="77777777" w:rsidR="000C48E4" w:rsidRPr="001351DC" w:rsidRDefault="000C48E4" w:rsidP="000C48E4">
      <w:pPr>
        <w:jc w:val="both"/>
        <w:rPr>
          <w:sz w:val="28"/>
          <w:szCs w:val="28"/>
        </w:rPr>
      </w:pPr>
      <w:r w:rsidRPr="001351DC">
        <w:rPr>
          <w:sz w:val="28"/>
          <w:szCs w:val="28"/>
        </w:rPr>
        <w:t> </w:t>
      </w:r>
    </w:p>
    <w:p w14:paraId="11C7C68F" w14:textId="77777777"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14:paraId="38192395" w14:textId="77777777" w:rsidR="000C48E4" w:rsidRPr="001351DC" w:rsidRDefault="000C48E4" w:rsidP="000C48E4">
      <w:pPr>
        <w:jc w:val="both"/>
        <w:rPr>
          <w:sz w:val="28"/>
          <w:szCs w:val="28"/>
        </w:rPr>
      </w:pPr>
    </w:p>
    <w:p w14:paraId="3776D77B" w14:textId="77777777" w:rsidR="000C48E4" w:rsidRPr="001351DC" w:rsidRDefault="000C48E4" w:rsidP="00AC6015">
      <w:pPr>
        <w:ind w:firstLine="708"/>
        <w:jc w:val="both"/>
        <w:rPr>
          <w:sz w:val="28"/>
          <w:szCs w:val="28"/>
        </w:rPr>
      </w:pPr>
      <w:r w:rsidRPr="001351DC">
        <w:rPr>
          <w:sz w:val="28"/>
          <w:szCs w:val="28"/>
        </w:rPr>
        <w:lastRenderedPageBreak/>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14:paraId="6535670B" w14:textId="77777777" w:rsidR="000C48E4" w:rsidRPr="001351DC" w:rsidRDefault="000C48E4" w:rsidP="00E716FC">
      <w:pPr>
        <w:ind w:firstLine="708"/>
        <w:jc w:val="both"/>
        <w:rPr>
          <w:sz w:val="28"/>
          <w:szCs w:val="28"/>
        </w:rPr>
      </w:pPr>
      <w:r w:rsidRPr="001351DC">
        <w:rPr>
          <w:sz w:val="28"/>
          <w:szCs w:val="28"/>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14:paraId="4CBEF746" w14:textId="77777777"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5210FF2" w14:textId="77777777" w:rsidR="000C48E4" w:rsidRPr="001351DC" w:rsidRDefault="000C48E4"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1351DC">
          <w:rPr>
            <w:sz w:val="28"/>
            <w:szCs w:val="28"/>
          </w:rPr>
          <w:t>законодательством</w:t>
        </w:r>
      </w:hyperlink>
      <w:r w:rsidRPr="001351DC">
        <w:rPr>
          <w:sz w:val="28"/>
          <w:szCs w:val="28"/>
        </w:rPr>
        <w:t xml:space="preserve"> Российской Федерации.</w:t>
      </w:r>
    </w:p>
    <w:p w14:paraId="706D96BF" w14:textId="77777777" w:rsidR="000C48E4" w:rsidRPr="001351DC" w:rsidRDefault="000C48E4"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73D0371" w14:textId="77777777" w:rsidR="000C48E4" w:rsidRPr="001351DC" w:rsidRDefault="000C48E4"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14:paraId="3AB9C8D0" w14:textId="77777777" w:rsidR="000C48E4" w:rsidRPr="001351DC" w:rsidRDefault="000C48E4" w:rsidP="00E716FC">
      <w:pPr>
        <w:ind w:firstLine="708"/>
        <w:jc w:val="both"/>
        <w:rPr>
          <w:sz w:val="28"/>
          <w:szCs w:val="28"/>
        </w:rPr>
      </w:pPr>
      <w:r w:rsidRPr="001351DC">
        <w:rPr>
          <w:sz w:val="28"/>
          <w:szCs w:val="28"/>
        </w:rPr>
        <w:t xml:space="preserve">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w:t>
      </w:r>
      <w:r w:rsidRPr="001351DC">
        <w:rPr>
          <w:sz w:val="28"/>
          <w:szCs w:val="28"/>
        </w:rPr>
        <w:lastRenderedPageBreak/>
        <w:t>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0459A756" w14:textId="77777777" w:rsidR="000C48E4" w:rsidRPr="001351DC" w:rsidRDefault="000C48E4"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7E754490" w14:textId="77777777" w:rsidR="000C48E4" w:rsidRPr="001351DC" w:rsidRDefault="000C48E4" w:rsidP="000C48E4">
      <w:pPr>
        <w:jc w:val="both"/>
        <w:rPr>
          <w:sz w:val="28"/>
          <w:szCs w:val="28"/>
        </w:rPr>
      </w:pPr>
    </w:p>
    <w:p w14:paraId="73D43C99" w14:textId="77777777"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14:paraId="3025B630" w14:textId="77777777" w:rsidR="000C48E4" w:rsidRPr="001351DC" w:rsidRDefault="000C48E4" w:rsidP="000C48E4">
      <w:pPr>
        <w:jc w:val="both"/>
        <w:rPr>
          <w:rStyle w:val="blk"/>
          <w:sz w:val="28"/>
          <w:szCs w:val="28"/>
        </w:rPr>
      </w:pPr>
    </w:p>
    <w:p w14:paraId="31CB2BFA" w14:textId="77777777"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14:paraId="5A62D5CF" w14:textId="77777777" w:rsidR="000C48E4" w:rsidRPr="001351DC" w:rsidRDefault="000C48E4" w:rsidP="00E716FC">
      <w:pPr>
        <w:ind w:firstLine="708"/>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14:paraId="1CB144B0" w14:textId="77777777"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57A4C949" w14:textId="77777777"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7CADBF2" w14:textId="77777777"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6C64B85D" w14:textId="77777777"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14:paraId="6F01C5BD" w14:textId="77777777"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14:paraId="320BCA8A" w14:textId="77777777" w:rsidR="000C48E4" w:rsidRPr="001351DC" w:rsidRDefault="000C48E4"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14:paraId="0965D2BF" w14:textId="77777777"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14:paraId="2252AF39" w14:textId="77777777"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14:paraId="5918DC45" w14:textId="77777777"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9C7369C" w14:textId="77777777" w:rsidR="000C48E4" w:rsidRPr="001351DC" w:rsidRDefault="000C48E4" w:rsidP="000C48E4">
      <w:pPr>
        <w:jc w:val="both"/>
        <w:rPr>
          <w:sz w:val="28"/>
          <w:szCs w:val="28"/>
        </w:rPr>
      </w:pPr>
    </w:p>
    <w:p w14:paraId="5A86B598" w14:textId="77777777"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14:paraId="7CF16786" w14:textId="77777777" w:rsidR="000C48E4" w:rsidRPr="001351DC" w:rsidRDefault="000C48E4" w:rsidP="000C48E4">
      <w:pPr>
        <w:jc w:val="both"/>
        <w:rPr>
          <w:sz w:val="28"/>
          <w:szCs w:val="28"/>
        </w:rPr>
      </w:pPr>
    </w:p>
    <w:p w14:paraId="541D81AE" w14:textId="77777777" w:rsidR="000C48E4" w:rsidRPr="001351DC" w:rsidRDefault="000C48E4" w:rsidP="00E716FC">
      <w:pPr>
        <w:ind w:firstLine="708"/>
        <w:jc w:val="both"/>
        <w:rPr>
          <w:sz w:val="28"/>
          <w:szCs w:val="28"/>
        </w:rPr>
      </w:pPr>
      <w:r w:rsidRPr="001351DC">
        <w:rPr>
          <w:sz w:val="28"/>
          <w:szCs w:val="28"/>
        </w:rPr>
        <w:t xml:space="preserve">13.1. Гражданин претендующий на замещение должности муниципальной службы, включенной в перечень, установленный органом местного </w:t>
      </w:r>
      <w:r w:rsidRPr="001351DC">
        <w:rPr>
          <w:sz w:val="28"/>
          <w:szCs w:val="28"/>
        </w:rPr>
        <w:lastRenderedPageBreak/>
        <w:t>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14:paraId="0B04CFC0" w14:textId="77777777"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52A29C91" w14:textId="77777777" w:rsidR="000C48E4" w:rsidRPr="001351DC" w:rsidRDefault="000C48E4" w:rsidP="00E716FC">
      <w:pPr>
        <w:ind w:firstLine="708"/>
        <w:jc w:val="both"/>
        <w:rPr>
          <w:bCs/>
          <w:iCs/>
          <w:sz w:val="28"/>
          <w:szCs w:val="28"/>
        </w:rPr>
      </w:pPr>
      <w:r w:rsidRPr="001351DC">
        <w:rPr>
          <w:bCs/>
          <w:iCs/>
          <w:sz w:val="28"/>
          <w:szCs w:val="28"/>
        </w:rPr>
        <w:t xml:space="preserve">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обурегулировании конфликта интересов, исполнения ими обязанностей, установленных Федеральным законом от 25 декабря 2008 года </w:t>
      </w:r>
      <w:r w:rsidR="00FD7CE9">
        <w:rPr>
          <w:bCs/>
          <w:iCs/>
          <w:sz w:val="28"/>
          <w:szCs w:val="28"/>
        </w:rPr>
        <w:t xml:space="preserve">                    </w:t>
      </w:r>
      <w:r w:rsidRPr="001351DC">
        <w:rPr>
          <w:bCs/>
          <w:iCs/>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435D39C5" w14:textId="77777777" w:rsidR="00BC4434" w:rsidRDefault="000C48E4" w:rsidP="00BC4434">
      <w:pPr>
        <w:ind w:firstLine="708"/>
        <w:jc w:val="both"/>
        <w:rPr>
          <w:bCs/>
          <w:iCs/>
          <w:color w:val="000000" w:themeColor="text1"/>
          <w:sz w:val="28"/>
          <w:szCs w:val="28"/>
        </w:rPr>
      </w:pPr>
      <w:r w:rsidRPr="00BC4434">
        <w:rPr>
          <w:bCs/>
          <w:iCs/>
          <w:color w:val="000000" w:themeColor="text1"/>
          <w:sz w:val="28"/>
          <w:szCs w:val="28"/>
        </w:rPr>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w:t>
      </w:r>
      <w:r w:rsidR="00BC4434" w:rsidRPr="00BC4434">
        <w:rPr>
          <w:color w:val="000000" w:themeColor="text1"/>
          <w:sz w:val="28"/>
          <w:szCs w:val="28"/>
          <w:shd w:val="clear" w:color="auto" w:fill="FFFFFF"/>
        </w:rPr>
        <w:lastRenderedPageBreak/>
        <w:t>расходах, об имуществе и обязательствах имущественного характера государственными гражданскими служащими Республики Башкортостан.</w:t>
      </w:r>
    </w:p>
    <w:p w14:paraId="6A7E2543" w14:textId="77777777"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04686E5C" w14:textId="77777777" w:rsidR="000C48E4" w:rsidRPr="00BC4434" w:rsidRDefault="000C48E4" w:rsidP="00E716FC">
      <w:pPr>
        <w:ind w:firstLine="708"/>
        <w:jc w:val="both"/>
        <w:rPr>
          <w:sz w:val="28"/>
          <w:szCs w:val="28"/>
        </w:rPr>
      </w:pPr>
      <w:r w:rsidRPr="00BC4434">
        <w:rPr>
          <w:sz w:val="28"/>
          <w:szCs w:val="28"/>
        </w:rPr>
        <w:t>13.</w:t>
      </w:r>
      <w:r w:rsidR="00BC4434">
        <w:rPr>
          <w:sz w:val="28"/>
          <w:szCs w:val="28"/>
        </w:rPr>
        <w:t>6</w:t>
      </w:r>
      <w:r w:rsidRPr="00BC4434">
        <w:rPr>
          <w:sz w:val="28"/>
          <w:szCs w:val="28"/>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14:paraId="355E6BEE" w14:textId="77777777" w:rsidR="000C48E4" w:rsidRPr="001351DC" w:rsidRDefault="000C48E4" w:rsidP="000C48E4">
      <w:pPr>
        <w:jc w:val="center"/>
        <w:rPr>
          <w:sz w:val="28"/>
          <w:szCs w:val="28"/>
        </w:rPr>
      </w:pPr>
    </w:p>
    <w:p w14:paraId="025F5F42" w14:textId="77777777"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14:paraId="1FD619A1" w14:textId="77777777" w:rsidR="000C48E4" w:rsidRPr="00F93EAF" w:rsidRDefault="000C48E4" w:rsidP="000C48E4">
      <w:pPr>
        <w:jc w:val="center"/>
        <w:rPr>
          <w:b/>
          <w:sz w:val="28"/>
          <w:szCs w:val="28"/>
        </w:rPr>
      </w:pPr>
      <w:r w:rsidRPr="00F93EAF">
        <w:rPr>
          <w:b/>
          <w:sz w:val="28"/>
          <w:szCs w:val="28"/>
        </w:rPr>
        <w:t>ее прохождения и прекращения</w:t>
      </w:r>
    </w:p>
    <w:p w14:paraId="73A2073C" w14:textId="77777777" w:rsidR="000C48E4" w:rsidRPr="00F93EAF" w:rsidRDefault="000C48E4" w:rsidP="000C48E4">
      <w:pPr>
        <w:jc w:val="center"/>
        <w:rPr>
          <w:b/>
          <w:sz w:val="28"/>
          <w:szCs w:val="28"/>
        </w:rPr>
      </w:pPr>
    </w:p>
    <w:p w14:paraId="29FC8029" w14:textId="77777777"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14:paraId="56CD6602" w14:textId="77777777" w:rsidR="000C48E4" w:rsidRPr="001351DC" w:rsidRDefault="000C48E4" w:rsidP="000C48E4">
      <w:pPr>
        <w:jc w:val="both"/>
        <w:rPr>
          <w:sz w:val="28"/>
          <w:szCs w:val="28"/>
        </w:rPr>
      </w:pPr>
    </w:p>
    <w:p w14:paraId="20CF2EA6" w14:textId="77777777" w:rsidR="000C48E4" w:rsidRPr="001351DC" w:rsidRDefault="000C48E4" w:rsidP="00DD4974">
      <w:pPr>
        <w:ind w:firstLine="708"/>
        <w:jc w:val="both"/>
        <w:rPr>
          <w:sz w:val="28"/>
          <w:szCs w:val="28"/>
        </w:rPr>
      </w:pPr>
      <w:r w:rsidRPr="001351DC">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14:paraId="473D5A90" w14:textId="77777777" w:rsidR="000C48E4" w:rsidRPr="001351DC" w:rsidRDefault="000C48E4" w:rsidP="00DD4974">
      <w:pPr>
        <w:ind w:firstLine="708"/>
        <w:jc w:val="both"/>
        <w:rPr>
          <w:sz w:val="28"/>
          <w:szCs w:val="28"/>
        </w:rPr>
      </w:pPr>
      <w:r w:rsidRPr="001351DC">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7C8325D" w14:textId="77777777" w:rsidR="000C48E4" w:rsidRPr="001351DC" w:rsidRDefault="000C48E4"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14:paraId="7640CA69" w14:textId="77777777"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14:paraId="2EA219ED" w14:textId="77777777"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1BC975A3" w14:textId="77777777" w:rsidR="000C48E4" w:rsidRPr="001351DC" w:rsidRDefault="000C48E4" w:rsidP="00DD4974">
      <w:pPr>
        <w:ind w:firstLine="708"/>
        <w:jc w:val="both"/>
        <w:rPr>
          <w:sz w:val="28"/>
          <w:szCs w:val="28"/>
        </w:rPr>
      </w:pPr>
      <w:r w:rsidRPr="001351DC">
        <w:rPr>
          <w:sz w:val="28"/>
          <w:szCs w:val="28"/>
        </w:rPr>
        <w:lastRenderedPageBreak/>
        <w:t>- паспорт;</w:t>
      </w:r>
    </w:p>
    <w:p w14:paraId="1AB2AE35" w14:textId="77777777"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14:paraId="53D1DF60" w14:textId="77777777" w:rsidR="000C48E4" w:rsidRPr="001351DC" w:rsidRDefault="000C48E4" w:rsidP="00DD4974">
      <w:pPr>
        <w:ind w:firstLine="708"/>
        <w:jc w:val="both"/>
        <w:rPr>
          <w:sz w:val="28"/>
          <w:szCs w:val="28"/>
        </w:rPr>
      </w:pPr>
      <w:r w:rsidRPr="001351DC">
        <w:rPr>
          <w:sz w:val="28"/>
          <w:szCs w:val="28"/>
        </w:rPr>
        <w:t>- документ об образовании;</w:t>
      </w:r>
    </w:p>
    <w:p w14:paraId="35734197" w14:textId="77777777"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1A7FDEC" w14:textId="77777777"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14:paraId="44C505D3" w14:textId="77777777" w:rsidR="000C48E4" w:rsidRPr="001351DC" w:rsidRDefault="000C48E4" w:rsidP="00DD4974">
      <w:pPr>
        <w:ind w:firstLine="708"/>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14:paraId="557D473E" w14:textId="77777777" w:rsidR="000C48E4" w:rsidRPr="001351DC" w:rsidRDefault="000C48E4" w:rsidP="00DD4974">
      <w:pPr>
        <w:ind w:firstLine="708"/>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14:paraId="4222FC53" w14:textId="77777777"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14:paraId="5336DE15" w14:textId="77777777" w:rsidR="00BC2A45" w:rsidRPr="00BC2A45" w:rsidRDefault="00BC2A45" w:rsidP="00DD4974">
      <w:pPr>
        <w:ind w:firstLine="708"/>
        <w:jc w:val="both"/>
        <w:rPr>
          <w:sz w:val="28"/>
          <w:szCs w:val="28"/>
        </w:rPr>
      </w:pPr>
      <w:r w:rsidRPr="00BC2A45">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14:paraId="7AF2B4FA" w14:textId="77777777"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C15C37F" w14:textId="77777777"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14:paraId="79F9AF88" w14:textId="77777777" w:rsidR="000C48E4" w:rsidRPr="001351DC" w:rsidRDefault="000C48E4"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ACFF0C9" w14:textId="77777777" w:rsidR="000C48E4" w:rsidRPr="001351DC" w:rsidRDefault="000C48E4"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14:paraId="16553CF1" w14:textId="77777777" w:rsidR="000C48E4" w:rsidRPr="001351DC" w:rsidRDefault="000C48E4" w:rsidP="00DD4974">
      <w:pPr>
        <w:ind w:firstLine="708"/>
        <w:jc w:val="both"/>
        <w:rPr>
          <w:sz w:val="28"/>
          <w:szCs w:val="28"/>
        </w:rPr>
      </w:pPr>
      <w:r w:rsidRPr="001351DC">
        <w:rPr>
          <w:sz w:val="28"/>
          <w:szCs w:val="28"/>
        </w:rPr>
        <w:t xml:space="preserve">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r w:rsidRPr="001351DC">
        <w:rPr>
          <w:sz w:val="28"/>
          <w:szCs w:val="28"/>
        </w:rPr>
        <w:lastRenderedPageBreak/>
        <w:t>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14:paraId="5F0FAF02" w14:textId="77777777"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14:paraId="77B9C82C" w14:textId="77777777"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14:paraId="2D414821" w14:textId="77777777" w:rsidR="000C48E4" w:rsidRPr="001351DC" w:rsidRDefault="000C48E4"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14:paraId="3C78F57A" w14:textId="77777777" w:rsidR="000C48E4" w:rsidRPr="001351DC" w:rsidRDefault="000C48E4" w:rsidP="000C48E4">
      <w:pPr>
        <w:jc w:val="both"/>
        <w:rPr>
          <w:sz w:val="28"/>
          <w:szCs w:val="28"/>
        </w:rPr>
      </w:pPr>
    </w:p>
    <w:p w14:paraId="076E1AD9" w14:textId="77777777"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14:paraId="26089BEC" w14:textId="77777777" w:rsidR="000C48E4" w:rsidRPr="001351DC" w:rsidRDefault="000C48E4" w:rsidP="000C48E4">
      <w:pPr>
        <w:jc w:val="both"/>
        <w:rPr>
          <w:sz w:val="28"/>
          <w:szCs w:val="28"/>
        </w:rPr>
      </w:pPr>
    </w:p>
    <w:p w14:paraId="33528334" w14:textId="77777777" w:rsidR="000C48E4" w:rsidRPr="001351DC" w:rsidRDefault="000C48E4"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7F802CE4" w14:textId="77777777" w:rsidR="000C48E4" w:rsidRPr="001351DC" w:rsidRDefault="000C48E4" w:rsidP="00DD4974">
      <w:pPr>
        <w:ind w:firstLine="708"/>
        <w:jc w:val="both"/>
        <w:rPr>
          <w:sz w:val="28"/>
          <w:szCs w:val="28"/>
        </w:rPr>
      </w:pPr>
      <w:r w:rsidRPr="001351DC">
        <w:rPr>
          <w:sz w:val="28"/>
          <w:szCs w:val="28"/>
        </w:rPr>
        <w:t>15.2. Аттестации не подлежат следующие муниципальные служащие:</w:t>
      </w:r>
    </w:p>
    <w:p w14:paraId="73472036" w14:textId="77777777"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14:paraId="0AAB9B5A" w14:textId="77777777" w:rsidR="000C48E4" w:rsidRPr="001351DC" w:rsidRDefault="000C48E4" w:rsidP="00DD4974">
      <w:pPr>
        <w:ind w:firstLine="708"/>
        <w:jc w:val="both"/>
        <w:rPr>
          <w:sz w:val="28"/>
          <w:szCs w:val="28"/>
        </w:rPr>
      </w:pPr>
      <w:r w:rsidRPr="001351DC">
        <w:rPr>
          <w:sz w:val="28"/>
          <w:szCs w:val="28"/>
        </w:rPr>
        <w:t>- достигшие возраста 60 лет;</w:t>
      </w:r>
    </w:p>
    <w:p w14:paraId="7473762D" w14:textId="77777777" w:rsidR="000C48E4" w:rsidRPr="001351DC" w:rsidRDefault="000C48E4" w:rsidP="00DD4974">
      <w:pPr>
        <w:ind w:firstLine="708"/>
        <w:jc w:val="both"/>
        <w:rPr>
          <w:sz w:val="28"/>
          <w:szCs w:val="28"/>
        </w:rPr>
      </w:pPr>
      <w:r w:rsidRPr="001351DC">
        <w:rPr>
          <w:sz w:val="28"/>
          <w:szCs w:val="28"/>
        </w:rPr>
        <w:t>- беременные женщины;</w:t>
      </w:r>
    </w:p>
    <w:p w14:paraId="0C899C2E" w14:textId="77777777" w:rsidR="000C48E4" w:rsidRPr="001351DC" w:rsidRDefault="000C48E4"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16393FB2" w14:textId="77777777"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14:paraId="2D4D3EDF" w14:textId="77777777" w:rsidR="000C48E4" w:rsidRPr="001351DC" w:rsidRDefault="000C48E4"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0771B520" w14:textId="77777777" w:rsidR="00DD4974" w:rsidRDefault="000C48E4" w:rsidP="00DD4974">
      <w:pPr>
        <w:ind w:firstLine="708"/>
        <w:jc w:val="both"/>
        <w:rPr>
          <w:sz w:val="28"/>
          <w:szCs w:val="28"/>
        </w:rPr>
      </w:pPr>
      <w:r w:rsidRPr="001351DC">
        <w:rPr>
          <w:sz w:val="28"/>
          <w:szCs w:val="28"/>
        </w:rPr>
        <w:t xml:space="preserve">15.4. По результатам аттестации представитель нанимателя (работодатель) принимает решение о поощрении отдельных муниципальных служащих за </w:t>
      </w:r>
      <w:r w:rsidRPr="001351DC">
        <w:rPr>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303E445F" w14:textId="77777777"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FD1CFBE" w14:textId="77777777" w:rsidR="000C48E4" w:rsidRPr="001351DC" w:rsidRDefault="000C48E4"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14:paraId="0F1BA70F" w14:textId="77777777"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,утверждаемых  законом  Республики Башкортостан.</w:t>
      </w:r>
    </w:p>
    <w:p w14:paraId="32E4A7AB" w14:textId="77777777" w:rsidR="000C48E4" w:rsidRPr="001351DC" w:rsidRDefault="000C48E4" w:rsidP="000C48E4">
      <w:pPr>
        <w:jc w:val="both"/>
        <w:rPr>
          <w:sz w:val="28"/>
          <w:szCs w:val="28"/>
        </w:rPr>
      </w:pPr>
    </w:p>
    <w:p w14:paraId="09010DF6" w14:textId="77777777"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14:paraId="08814ABF" w14:textId="77777777" w:rsidR="000C48E4" w:rsidRPr="00B4299E" w:rsidRDefault="000C48E4" w:rsidP="000C48E4">
      <w:pPr>
        <w:jc w:val="center"/>
        <w:rPr>
          <w:b/>
          <w:sz w:val="28"/>
          <w:szCs w:val="28"/>
        </w:rPr>
      </w:pPr>
      <w:r w:rsidRPr="00B4299E">
        <w:rPr>
          <w:b/>
          <w:sz w:val="28"/>
          <w:szCs w:val="28"/>
        </w:rPr>
        <w:t>с муниципальным служащим</w:t>
      </w:r>
    </w:p>
    <w:p w14:paraId="631D3396" w14:textId="77777777" w:rsidR="000C48E4" w:rsidRPr="001351DC" w:rsidRDefault="000C48E4" w:rsidP="000C48E4">
      <w:pPr>
        <w:jc w:val="both"/>
        <w:rPr>
          <w:sz w:val="28"/>
          <w:szCs w:val="28"/>
        </w:rPr>
      </w:pPr>
    </w:p>
    <w:p w14:paraId="7250F627" w14:textId="77777777" w:rsidR="000C48E4" w:rsidRPr="001351DC" w:rsidRDefault="000C48E4" w:rsidP="00DD4974">
      <w:pPr>
        <w:ind w:firstLine="708"/>
        <w:jc w:val="both"/>
        <w:rPr>
          <w:sz w:val="28"/>
          <w:szCs w:val="28"/>
        </w:rPr>
      </w:pPr>
      <w:r w:rsidRPr="001351DC">
        <w:rPr>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14:paraId="27002F41" w14:textId="77777777"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14:paraId="4D219878" w14:textId="77777777" w:rsidR="000C48E4" w:rsidRPr="001351DC" w:rsidRDefault="000C48E4" w:rsidP="00DD4974">
      <w:pPr>
        <w:ind w:firstLine="708"/>
        <w:jc w:val="both"/>
        <w:rPr>
          <w:sz w:val="28"/>
          <w:szCs w:val="28"/>
        </w:rPr>
      </w:pPr>
      <w:r w:rsidRPr="001351DC">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CE314DA" w14:textId="77777777" w:rsidR="000C48E4" w:rsidRPr="001351DC" w:rsidRDefault="000C48E4"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14:paraId="4EA3C031" w14:textId="77777777" w:rsidR="000C48E4" w:rsidRPr="001351DC" w:rsidRDefault="000C48E4" w:rsidP="00DD4974">
      <w:pPr>
        <w:ind w:firstLine="708"/>
        <w:jc w:val="both"/>
        <w:rPr>
          <w:sz w:val="28"/>
          <w:szCs w:val="28"/>
        </w:rPr>
      </w:pPr>
      <w:r w:rsidRPr="001351DC">
        <w:rPr>
          <w:sz w:val="28"/>
          <w:szCs w:val="28"/>
        </w:rPr>
        <w:t>- применения административного наказания в виде дисквалификации.</w:t>
      </w:r>
    </w:p>
    <w:p w14:paraId="7B10FF33" w14:textId="77777777" w:rsidR="000C48E4" w:rsidRPr="001351DC" w:rsidRDefault="000C48E4" w:rsidP="00DD4974">
      <w:pPr>
        <w:ind w:firstLine="708"/>
        <w:jc w:val="both"/>
        <w:rPr>
          <w:sz w:val="28"/>
          <w:szCs w:val="28"/>
        </w:rPr>
      </w:pPr>
      <w:r w:rsidRPr="001351DC">
        <w:rPr>
          <w:sz w:val="28"/>
          <w:szCs w:val="28"/>
        </w:rPr>
        <w:t xml:space="preserve">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1351DC">
        <w:rPr>
          <w:sz w:val="28"/>
          <w:szCs w:val="28"/>
        </w:rPr>
        <w:lastRenderedPageBreak/>
        <w:t>нахождения на муниципальной службе муниципального служащего допускается не более чем на один год.</w:t>
      </w:r>
    </w:p>
    <w:p w14:paraId="561B3AD7" w14:textId="77777777"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14:paraId="6DAD38EC" w14:textId="77777777"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14:paraId="296DA860" w14:textId="77777777"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14:paraId="6EE1416A" w14:textId="77777777" w:rsidR="000C48E4" w:rsidRPr="001351DC" w:rsidRDefault="000C48E4" w:rsidP="000C48E4">
      <w:pPr>
        <w:jc w:val="both"/>
        <w:rPr>
          <w:sz w:val="28"/>
          <w:szCs w:val="28"/>
        </w:rPr>
      </w:pPr>
    </w:p>
    <w:p w14:paraId="529777D8" w14:textId="77777777"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14:paraId="17DD6885" w14:textId="77777777" w:rsidR="000C48E4" w:rsidRPr="00B4299E" w:rsidRDefault="000C48E4" w:rsidP="000C48E4">
      <w:pPr>
        <w:jc w:val="center"/>
        <w:rPr>
          <w:b/>
          <w:sz w:val="28"/>
          <w:szCs w:val="28"/>
        </w:rPr>
      </w:pPr>
    </w:p>
    <w:p w14:paraId="23FF81FF" w14:textId="77777777"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14:paraId="1C2AD8A6" w14:textId="77777777" w:rsidR="000C48E4" w:rsidRPr="001351DC" w:rsidRDefault="000C48E4" w:rsidP="000C48E4">
      <w:pPr>
        <w:jc w:val="both"/>
        <w:rPr>
          <w:rStyle w:val="blk"/>
          <w:sz w:val="28"/>
          <w:szCs w:val="28"/>
        </w:rPr>
      </w:pPr>
    </w:p>
    <w:p w14:paraId="32C616F2" w14:textId="77777777"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14:paraId="746B160E" w14:textId="77777777" w:rsidR="000C48E4" w:rsidRPr="001351DC" w:rsidRDefault="000C48E4" w:rsidP="000C48E4">
      <w:pPr>
        <w:jc w:val="both"/>
        <w:rPr>
          <w:color w:val="000000"/>
          <w:sz w:val="28"/>
          <w:szCs w:val="28"/>
        </w:rPr>
      </w:pPr>
    </w:p>
    <w:p w14:paraId="4B3A169D" w14:textId="77777777"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14:paraId="0E8264DF" w14:textId="77777777" w:rsidR="000C48E4" w:rsidRPr="001351DC" w:rsidRDefault="000C48E4" w:rsidP="000C48E4">
      <w:pPr>
        <w:jc w:val="both"/>
        <w:rPr>
          <w:sz w:val="28"/>
          <w:szCs w:val="28"/>
        </w:rPr>
      </w:pPr>
    </w:p>
    <w:p w14:paraId="3B647EB4" w14:textId="77777777" w:rsidR="00DD4974" w:rsidRDefault="000C48E4" w:rsidP="00DD4974">
      <w:pPr>
        <w:ind w:firstLine="708"/>
        <w:jc w:val="both"/>
        <w:rPr>
          <w:sz w:val="28"/>
          <w:szCs w:val="28"/>
        </w:rPr>
      </w:pPr>
      <w:r w:rsidRPr="001351DC">
        <w:rPr>
          <w:sz w:val="28"/>
          <w:szCs w:val="28"/>
        </w:rPr>
        <w:t>18.1. Муниципальному служащему</w:t>
      </w:r>
      <w:r w:rsidR="00DD4974">
        <w:rPr>
          <w:sz w:val="28"/>
          <w:szCs w:val="28"/>
        </w:rPr>
        <w:t xml:space="preserve"> </w:t>
      </w:r>
      <w:r w:rsidRPr="001351DC">
        <w:rPr>
          <w:sz w:val="28"/>
          <w:szCs w:val="28"/>
        </w:rPr>
        <w:t>предоставляется</w:t>
      </w:r>
      <w:r w:rsidR="00DD4974">
        <w:rPr>
          <w:sz w:val="28"/>
          <w:szCs w:val="28"/>
        </w:rPr>
        <w:t xml:space="preserve"> </w:t>
      </w:r>
      <w:r w:rsidRPr="001351DC">
        <w:rPr>
          <w:sz w:val="28"/>
          <w:szCs w:val="28"/>
        </w:rPr>
        <w:t>ежегодный отпуск с сохранением замещаемой должности</w:t>
      </w:r>
      <w:r w:rsidR="00DD4974">
        <w:rPr>
          <w:sz w:val="28"/>
          <w:szCs w:val="28"/>
        </w:rPr>
        <w:t xml:space="preserve"> </w:t>
      </w:r>
      <w:r w:rsidRPr="001351DC">
        <w:rPr>
          <w:sz w:val="28"/>
          <w:szCs w:val="28"/>
        </w:rPr>
        <w:t>муниципальной службы и денежн</w:t>
      </w:r>
      <w:r w:rsidR="00DD4974">
        <w:rPr>
          <w:sz w:val="28"/>
          <w:szCs w:val="28"/>
        </w:rPr>
        <w:t>ого содержания.</w:t>
      </w:r>
    </w:p>
    <w:p w14:paraId="195D8201" w14:textId="77777777" w:rsidR="00D94EFD" w:rsidRDefault="000C48E4" w:rsidP="00D94EFD">
      <w:pPr>
        <w:ind w:firstLine="708"/>
        <w:jc w:val="both"/>
        <w:rPr>
          <w:sz w:val="28"/>
          <w:szCs w:val="28"/>
        </w:rPr>
      </w:pPr>
      <w:r w:rsidRPr="001351DC">
        <w:rPr>
          <w:sz w:val="28"/>
          <w:szCs w:val="28"/>
        </w:rPr>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DD4974">
        <w:rPr>
          <w:sz w:val="28"/>
          <w:szCs w:val="28"/>
        </w:rPr>
        <w:t xml:space="preserve"> </w:t>
      </w:r>
      <w:r w:rsidRPr="001351DC">
        <w:rPr>
          <w:sz w:val="28"/>
          <w:szCs w:val="28"/>
        </w:rPr>
        <w:t>отпуска</w:t>
      </w:r>
      <w:r w:rsidR="00DD4974">
        <w:rPr>
          <w:sz w:val="28"/>
          <w:szCs w:val="28"/>
        </w:rPr>
        <w:t xml:space="preserve"> </w:t>
      </w:r>
      <w:r w:rsidRPr="001351DC">
        <w:rPr>
          <w:sz w:val="28"/>
          <w:szCs w:val="28"/>
        </w:rPr>
        <w:t>и</w:t>
      </w:r>
      <w:r w:rsidR="00DD4974">
        <w:rPr>
          <w:sz w:val="28"/>
          <w:szCs w:val="28"/>
        </w:rPr>
        <w:t xml:space="preserve"> </w:t>
      </w:r>
      <w:r w:rsidRPr="001351DC">
        <w:rPr>
          <w:sz w:val="28"/>
          <w:szCs w:val="28"/>
        </w:rPr>
        <w:t>дополн</w:t>
      </w:r>
      <w:r w:rsidR="00DD4974">
        <w:rPr>
          <w:sz w:val="28"/>
          <w:szCs w:val="28"/>
        </w:rPr>
        <w:t>ительных оплачиваемых отпусков.</w:t>
      </w:r>
    </w:p>
    <w:p w14:paraId="33512633" w14:textId="77777777"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Pr>
          <w:sz w:val="28"/>
          <w:szCs w:val="28"/>
        </w:rPr>
        <w:t xml:space="preserve"> </w:t>
      </w:r>
      <w:r w:rsidR="000C48E4" w:rsidRPr="001351DC">
        <w:rPr>
          <w:sz w:val="28"/>
          <w:szCs w:val="28"/>
        </w:rPr>
        <w:t>предоставляется муниципальному служащему продолжительностью 30</w:t>
      </w:r>
      <w:r>
        <w:rPr>
          <w:sz w:val="28"/>
          <w:szCs w:val="28"/>
        </w:rPr>
        <w:t xml:space="preserve"> </w:t>
      </w:r>
      <w:r w:rsidR="000C48E4" w:rsidRPr="001351DC">
        <w:rPr>
          <w:sz w:val="28"/>
          <w:szCs w:val="28"/>
        </w:rPr>
        <w:t xml:space="preserve">календарных </w:t>
      </w:r>
      <w:r w:rsidR="00D94EFD">
        <w:rPr>
          <w:sz w:val="28"/>
          <w:szCs w:val="28"/>
        </w:rPr>
        <w:t>дней.</w:t>
      </w:r>
    </w:p>
    <w:p w14:paraId="4B333118" w14:textId="77777777"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14:paraId="05EF32E6" w14:textId="77777777" w:rsidR="00DD4974" w:rsidRDefault="000C48E4"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sidR="00DD4974">
        <w:rPr>
          <w:sz w:val="28"/>
          <w:szCs w:val="28"/>
        </w:rPr>
        <w:t xml:space="preserve"> и более - 10 календарных дней.</w:t>
      </w:r>
    </w:p>
    <w:p w14:paraId="4480587A" w14:textId="77777777" w:rsidR="00DD4974" w:rsidRDefault="000C48E4" w:rsidP="00DD4974">
      <w:pPr>
        <w:ind w:firstLine="708"/>
        <w:jc w:val="both"/>
        <w:rPr>
          <w:sz w:val="28"/>
          <w:szCs w:val="28"/>
        </w:rPr>
      </w:pPr>
      <w:r w:rsidRPr="001351DC">
        <w:rPr>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14:paraId="0ACF1FA2" w14:textId="77777777"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14:paraId="46FD3F20" w14:textId="77777777" w:rsidR="00DD4974" w:rsidRDefault="000C48E4" w:rsidP="00DD4974">
      <w:pPr>
        <w:ind w:firstLine="708"/>
        <w:jc w:val="both"/>
        <w:rPr>
          <w:sz w:val="28"/>
          <w:szCs w:val="28"/>
        </w:rPr>
      </w:pPr>
      <w:r w:rsidRPr="001351DC">
        <w:rPr>
          <w:sz w:val="28"/>
          <w:szCs w:val="28"/>
        </w:rPr>
        <w:lastRenderedPageBreak/>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Pr>
          <w:sz w:val="28"/>
          <w:szCs w:val="28"/>
        </w:rPr>
        <w:t>й до начала указанного отпуска.</w:t>
      </w:r>
    </w:p>
    <w:p w14:paraId="7C6B8E15" w14:textId="77777777"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536A534" w14:textId="77777777"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14:paraId="5C6C932E" w14:textId="77777777"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14:paraId="4C573D01" w14:textId="77777777" w:rsidR="000C48E4" w:rsidRPr="001351DC" w:rsidRDefault="000C48E4" w:rsidP="000C48E4">
      <w:pPr>
        <w:jc w:val="both"/>
        <w:rPr>
          <w:sz w:val="28"/>
          <w:szCs w:val="28"/>
        </w:rPr>
      </w:pPr>
    </w:p>
    <w:p w14:paraId="49CC1B6A" w14:textId="77777777"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14:paraId="3644995C" w14:textId="77777777" w:rsidR="000C48E4" w:rsidRPr="00B4299E" w:rsidRDefault="000C48E4" w:rsidP="000C48E4">
      <w:pPr>
        <w:jc w:val="center"/>
        <w:rPr>
          <w:b/>
          <w:bCs/>
          <w:color w:val="000000"/>
          <w:sz w:val="28"/>
          <w:szCs w:val="28"/>
        </w:rPr>
      </w:pPr>
    </w:p>
    <w:p w14:paraId="00BC2ED3" w14:textId="77777777"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14:paraId="4E5D044E" w14:textId="77777777" w:rsidR="000C48E4" w:rsidRPr="001351DC" w:rsidRDefault="000C48E4" w:rsidP="000C48E4">
      <w:pPr>
        <w:jc w:val="both"/>
        <w:rPr>
          <w:sz w:val="28"/>
          <w:szCs w:val="28"/>
        </w:rPr>
      </w:pPr>
    </w:p>
    <w:p w14:paraId="617B1241" w14:textId="77777777"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14:paraId="49783ED3" w14:textId="77777777" w:rsidR="000C48E4" w:rsidRPr="001351DC" w:rsidRDefault="000C48E4"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14:paraId="250EFE1E" w14:textId="77777777" w:rsidR="000C48E4" w:rsidRPr="001351DC" w:rsidRDefault="000C48E4" w:rsidP="000C48E4">
      <w:pPr>
        <w:jc w:val="both"/>
        <w:rPr>
          <w:sz w:val="28"/>
          <w:szCs w:val="28"/>
        </w:rPr>
      </w:pPr>
    </w:p>
    <w:p w14:paraId="4B379A17" w14:textId="77777777"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14:paraId="2F1F525A" w14:textId="77777777" w:rsidR="000C48E4" w:rsidRPr="001351DC" w:rsidRDefault="000C48E4" w:rsidP="000C48E4">
      <w:pPr>
        <w:jc w:val="both"/>
        <w:rPr>
          <w:color w:val="000000"/>
          <w:sz w:val="28"/>
          <w:szCs w:val="28"/>
        </w:rPr>
      </w:pPr>
    </w:p>
    <w:p w14:paraId="5FA7130C" w14:textId="77777777"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14:paraId="279290B9" w14:textId="77777777" w:rsidR="000C48E4" w:rsidRPr="001351DC" w:rsidRDefault="000C48E4"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14:paraId="3CC6C91F" w14:textId="77777777" w:rsidR="000C48E4" w:rsidRPr="001351DC" w:rsidRDefault="000C48E4"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14:paraId="311E81C7" w14:textId="77777777" w:rsidR="000C48E4" w:rsidRPr="001351DC" w:rsidRDefault="000C48E4" w:rsidP="00DD4974">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A658F1F" w14:textId="77777777" w:rsidR="000C48E4" w:rsidRPr="001351DC" w:rsidRDefault="000C48E4" w:rsidP="00DD4974">
      <w:pPr>
        <w:ind w:firstLine="708"/>
        <w:jc w:val="both"/>
        <w:rPr>
          <w:sz w:val="28"/>
          <w:szCs w:val="28"/>
        </w:rPr>
      </w:pPr>
      <w:r w:rsidRPr="001351DC">
        <w:rPr>
          <w:sz w:val="28"/>
          <w:szCs w:val="28"/>
        </w:rPr>
        <w:lastRenderedPageBreak/>
        <w:t>- медицинское обслуживание муниципального служащего и членов его семьи, в том числе после выхода муниципального служащего на пенсию;</w:t>
      </w:r>
    </w:p>
    <w:p w14:paraId="2530A4AE" w14:textId="77777777"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62A69F9" w14:textId="77777777"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430493A" w14:textId="77777777"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B7612C2" w14:textId="77777777"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BBA6A67" w14:textId="77777777" w:rsidR="000C48E4" w:rsidRPr="001351DC" w:rsidRDefault="000C48E4"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990C7A8" w14:textId="77777777" w:rsidR="000C48E4" w:rsidRPr="001351DC" w:rsidRDefault="000C48E4" w:rsidP="000C48E4">
      <w:pPr>
        <w:jc w:val="both"/>
        <w:rPr>
          <w:sz w:val="28"/>
          <w:szCs w:val="28"/>
        </w:rPr>
      </w:pPr>
    </w:p>
    <w:p w14:paraId="42487ADB" w14:textId="77777777"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14:paraId="719E0317" w14:textId="77777777" w:rsidR="000C48E4" w:rsidRPr="00B4299E" w:rsidRDefault="000C48E4" w:rsidP="000C48E4">
      <w:pPr>
        <w:jc w:val="center"/>
        <w:rPr>
          <w:b/>
          <w:sz w:val="28"/>
          <w:szCs w:val="28"/>
        </w:rPr>
      </w:pPr>
      <w:r w:rsidRPr="00B4299E">
        <w:rPr>
          <w:rStyle w:val="blk"/>
          <w:b/>
          <w:sz w:val="28"/>
          <w:szCs w:val="28"/>
        </w:rPr>
        <w:t xml:space="preserve"> и членов его семьи</w:t>
      </w:r>
    </w:p>
    <w:p w14:paraId="55E979E6" w14:textId="77777777" w:rsidR="000C48E4" w:rsidRPr="001351DC" w:rsidRDefault="000C48E4" w:rsidP="000C48E4">
      <w:pPr>
        <w:jc w:val="center"/>
        <w:rPr>
          <w:sz w:val="28"/>
          <w:szCs w:val="28"/>
        </w:rPr>
      </w:pPr>
    </w:p>
    <w:p w14:paraId="78F63FCC" w14:textId="77777777"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19FA6DBF" w14:textId="77777777"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3750FCF2" w14:textId="77777777"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1351DC">
        <w:rPr>
          <w:rStyle w:val="blk"/>
          <w:sz w:val="28"/>
          <w:szCs w:val="28"/>
        </w:rPr>
        <w:lastRenderedPageBreak/>
        <w:t>пенсии по случаю потери кормильца в порядке, определяемом федеральными законами.</w:t>
      </w:r>
    </w:p>
    <w:p w14:paraId="3904B179" w14:textId="77777777" w:rsidR="000C48E4" w:rsidRPr="00B4299E" w:rsidRDefault="000C48E4" w:rsidP="000C48E4">
      <w:pPr>
        <w:jc w:val="center"/>
        <w:outlineLvl w:val="0"/>
        <w:rPr>
          <w:b/>
          <w:color w:val="000000"/>
          <w:sz w:val="28"/>
          <w:szCs w:val="28"/>
        </w:rPr>
      </w:pPr>
      <w:r w:rsidRPr="00B4299E">
        <w:rPr>
          <w:b/>
          <w:color w:val="000000"/>
          <w:sz w:val="28"/>
          <w:szCs w:val="28"/>
        </w:rPr>
        <w:t>Статья 22. Стаж муниципальной службы</w:t>
      </w:r>
    </w:p>
    <w:p w14:paraId="04193578" w14:textId="77777777" w:rsidR="000C48E4" w:rsidRPr="001351DC" w:rsidRDefault="000C48E4" w:rsidP="000C48E4">
      <w:pPr>
        <w:jc w:val="both"/>
        <w:rPr>
          <w:color w:val="000000"/>
          <w:sz w:val="28"/>
          <w:szCs w:val="28"/>
        </w:rPr>
      </w:pPr>
    </w:p>
    <w:p w14:paraId="5624ED25" w14:textId="77777777"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14:paraId="61AA9941" w14:textId="77777777" w:rsidR="000C48E4" w:rsidRPr="001351DC" w:rsidRDefault="000C48E4" w:rsidP="00DD4974">
      <w:pPr>
        <w:ind w:firstLine="708"/>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14:paraId="68C63345" w14:textId="77777777" w:rsidR="000C48E4" w:rsidRPr="001351DC" w:rsidRDefault="000C48E4" w:rsidP="00DD4974">
      <w:pPr>
        <w:ind w:firstLine="708"/>
        <w:jc w:val="both"/>
        <w:rPr>
          <w:color w:val="000000"/>
          <w:sz w:val="28"/>
          <w:szCs w:val="28"/>
        </w:rPr>
      </w:pPr>
      <w:bookmarkStart w:id="6" w:name="dst100303"/>
      <w:bookmarkEnd w:id="6"/>
      <w:r w:rsidRPr="001351DC">
        <w:rPr>
          <w:rStyle w:val="blk"/>
          <w:color w:val="000000"/>
          <w:sz w:val="28"/>
          <w:szCs w:val="28"/>
        </w:rPr>
        <w:t>2) муниципальных должностей;</w:t>
      </w:r>
    </w:p>
    <w:p w14:paraId="16A9C40C" w14:textId="77777777" w:rsidR="000C48E4" w:rsidRPr="001351DC" w:rsidRDefault="000C48E4" w:rsidP="00DD4974">
      <w:pPr>
        <w:ind w:firstLine="708"/>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14:paraId="09D2BC02" w14:textId="77777777" w:rsidR="000C48E4" w:rsidRPr="001351DC" w:rsidRDefault="000C48E4" w:rsidP="00DD4974">
      <w:pPr>
        <w:ind w:firstLine="708"/>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74833C51" w14:textId="77777777" w:rsidR="000C48E4" w:rsidRPr="001351DC" w:rsidRDefault="000C48E4" w:rsidP="00DD4974">
      <w:pPr>
        <w:ind w:firstLine="708"/>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14:paraId="69ADD3FA" w14:textId="77777777" w:rsidR="000C48E4" w:rsidRPr="001351DC" w:rsidRDefault="000C48E4" w:rsidP="00DD4974">
      <w:pPr>
        <w:ind w:firstLine="708"/>
        <w:jc w:val="both"/>
        <w:rPr>
          <w:color w:val="000000"/>
          <w:sz w:val="28"/>
          <w:szCs w:val="28"/>
        </w:rPr>
      </w:pPr>
      <w:bookmarkStart w:id="10" w:name="dst100307"/>
      <w:bookmarkEnd w:id="10"/>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1351DC">
          <w:rPr>
            <w:rStyle w:val="a3"/>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14:paraId="4CAA1508" w14:textId="77777777" w:rsidR="000C48E4" w:rsidRPr="001351DC" w:rsidRDefault="000C48E4" w:rsidP="00DD4974">
      <w:pPr>
        <w:ind w:firstLine="708"/>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14:paraId="33F5AD5F" w14:textId="77777777" w:rsidR="000C48E4" w:rsidRPr="001351DC" w:rsidRDefault="000C48E4" w:rsidP="00DD4974">
      <w:pPr>
        <w:ind w:firstLine="708"/>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14:paraId="7308EAB4" w14:textId="77777777" w:rsidR="000C48E4" w:rsidRPr="001351DC" w:rsidRDefault="000C48E4"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820E963" w14:textId="77777777" w:rsidR="000C48E4" w:rsidRPr="001351DC" w:rsidRDefault="000C48E4" w:rsidP="000C48E4">
      <w:pPr>
        <w:jc w:val="both"/>
        <w:rPr>
          <w:bCs/>
          <w:color w:val="000000"/>
          <w:sz w:val="28"/>
          <w:szCs w:val="28"/>
        </w:rPr>
      </w:pPr>
    </w:p>
    <w:p w14:paraId="61A64751" w14:textId="77777777" w:rsidR="000C48E4" w:rsidRPr="00B4299E" w:rsidRDefault="000C48E4"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14:paraId="430ACBC9" w14:textId="77777777" w:rsidR="000C48E4" w:rsidRPr="00B4299E" w:rsidRDefault="000C48E4" w:rsidP="000C48E4">
      <w:pPr>
        <w:jc w:val="center"/>
        <w:rPr>
          <w:b/>
          <w:bCs/>
          <w:color w:val="000000"/>
          <w:sz w:val="28"/>
          <w:szCs w:val="28"/>
        </w:rPr>
      </w:pPr>
    </w:p>
    <w:p w14:paraId="1038C44D" w14:textId="77777777"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14:paraId="6CCF6F20" w14:textId="77777777" w:rsidR="000C48E4" w:rsidRPr="00B4299E" w:rsidRDefault="000C48E4" w:rsidP="000C48E4">
      <w:pPr>
        <w:jc w:val="both"/>
        <w:rPr>
          <w:b/>
          <w:sz w:val="28"/>
          <w:szCs w:val="28"/>
        </w:rPr>
      </w:pPr>
    </w:p>
    <w:p w14:paraId="6CE6FE75" w14:textId="77777777" w:rsidR="000C48E4" w:rsidRPr="001351DC" w:rsidRDefault="000C48E4" w:rsidP="00DD4974">
      <w:pPr>
        <w:ind w:firstLine="708"/>
        <w:jc w:val="both"/>
        <w:rPr>
          <w:sz w:val="28"/>
          <w:szCs w:val="28"/>
        </w:rPr>
      </w:pPr>
      <w:r w:rsidRPr="001351DC">
        <w:rPr>
          <w:sz w:val="28"/>
          <w:szCs w:val="28"/>
        </w:rPr>
        <w:lastRenderedPageBreak/>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74BCB4A1" w14:textId="77777777" w:rsidR="000C48E4" w:rsidRPr="001351DC" w:rsidRDefault="000C48E4" w:rsidP="000C48E4">
      <w:pPr>
        <w:jc w:val="both"/>
        <w:rPr>
          <w:sz w:val="28"/>
          <w:szCs w:val="28"/>
        </w:rPr>
      </w:pPr>
    </w:p>
    <w:p w14:paraId="066A7483" w14:textId="77777777"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14:paraId="3D0467FC" w14:textId="77777777" w:rsidR="000C48E4" w:rsidRPr="001351DC" w:rsidRDefault="000C48E4" w:rsidP="000C48E4">
      <w:pPr>
        <w:jc w:val="both"/>
        <w:rPr>
          <w:sz w:val="28"/>
          <w:szCs w:val="28"/>
        </w:rPr>
      </w:pPr>
    </w:p>
    <w:p w14:paraId="6D15F055" w14:textId="77777777"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DB1D926" w14:textId="77777777" w:rsidR="000C48E4" w:rsidRPr="001351DC" w:rsidRDefault="000C48E4" w:rsidP="00DD4974">
      <w:pPr>
        <w:ind w:firstLine="708"/>
        <w:jc w:val="both"/>
        <w:rPr>
          <w:sz w:val="28"/>
          <w:szCs w:val="28"/>
        </w:rPr>
      </w:pPr>
      <w:r w:rsidRPr="001351DC">
        <w:rPr>
          <w:sz w:val="28"/>
          <w:szCs w:val="28"/>
        </w:rPr>
        <w:t>- замечание;</w:t>
      </w:r>
    </w:p>
    <w:p w14:paraId="2AE472C7" w14:textId="77777777" w:rsidR="000C48E4" w:rsidRPr="001351DC" w:rsidRDefault="000C48E4" w:rsidP="00DD4974">
      <w:pPr>
        <w:ind w:firstLine="708"/>
        <w:jc w:val="both"/>
        <w:rPr>
          <w:sz w:val="28"/>
          <w:szCs w:val="28"/>
        </w:rPr>
      </w:pPr>
      <w:r w:rsidRPr="001351DC">
        <w:rPr>
          <w:sz w:val="28"/>
          <w:szCs w:val="28"/>
        </w:rPr>
        <w:t>- выговор;</w:t>
      </w:r>
    </w:p>
    <w:p w14:paraId="19140C65" w14:textId="77777777"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14:paraId="312C38D6" w14:textId="77777777"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088D41C9" w14:textId="77777777"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14:paraId="2E217FE8" w14:textId="77777777" w:rsidR="000C48E4" w:rsidRPr="001351DC" w:rsidRDefault="000C48E4" w:rsidP="000C48E4">
      <w:pPr>
        <w:jc w:val="both"/>
        <w:rPr>
          <w:sz w:val="28"/>
          <w:szCs w:val="28"/>
        </w:rPr>
      </w:pPr>
    </w:p>
    <w:p w14:paraId="5634B07C" w14:textId="77777777"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3E6370A5" w14:textId="77777777" w:rsidR="000C48E4" w:rsidRPr="001351DC" w:rsidRDefault="000C48E4" w:rsidP="000C48E4">
      <w:pPr>
        <w:jc w:val="both"/>
        <w:rPr>
          <w:sz w:val="28"/>
          <w:szCs w:val="28"/>
        </w:rPr>
      </w:pPr>
    </w:p>
    <w:p w14:paraId="07E53D7D" w14:textId="77777777" w:rsidR="000C48E4" w:rsidRPr="001351DC" w:rsidRDefault="000C48E4"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14:paraId="0074AC32" w14:textId="77777777" w:rsidR="000C48E4" w:rsidRPr="001351DC" w:rsidRDefault="000C48E4"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14:paraId="16FEAE18" w14:textId="77777777"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14:paraId="43697D7A" w14:textId="77777777" w:rsidR="007E3AAA" w:rsidRDefault="007E3AAA" w:rsidP="007E3AAA">
      <w:pPr>
        <w:ind w:firstLine="547"/>
        <w:jc w:val="both"/>
        <w:rPr>
          <w:rStyle w:val="blk"/>
        </w:rPr>
      </w:pPr>
      <w:r>
        <w:rPr>
          <w:rStyle w:val="blk"/>
          <w:sz w:val="28"/>
          <w:szCs w:val="28"/>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0FF7D7C" w14:textId="77777777"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47DDD35" w14:textId="77777777" w:rsidR="007E3AAA" w:rsidRDefault="007E3AAA" w:rsidP="007E3AAA">
      <w:pPr>
        <w:ind w:firstLine="547"/>
        <w:jc w:val="both"/>
      </w:pPr>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B9C07F5" w14:textId="77777777" w:rsidR="007E3AAA" w:rsidRDefault="007E3AAA" w:rsidP="007E3AAA">
      <w:pPr>
        <w:ind w:firstLine="547"/>
        <w:jc w:val="both"/>
        <w:rPr>
          <w:sz w:val="28"/>
          <w:szCs w:val="28"/>
        </w:rPr>
      </w:pPr>
      <w:r>
        <w:rPr>
          <w:rStyle w:val="blk"/>
          <w:sz w:val="28"/>
          <w:szCs w:val="28"/>
        </w:rPr>
        <w:t>3) объяснений муниципального служащего;</w:t>
      </w:r>
    </w:p>
    <w:p w14:paraId="7BEA0357" w14:textId="77777777" w:rsidR="007E3AAA" w:rsidRDefault="007E3AAA" w:rsidP="007E3AAA">
      <w:pPr>
        <w:jc w:val="both"/>
        <w:rPr>
          <w:rStyle w:val="blk"/>
          <w:sz w:val="28"/>
          <w:szCs w:val="28"/>
        </w:rPr>
      </w:pPr>
      <w:r>
        <w:rPr>
          <w:rStyle w:val="blk"/>
          <w:sz w:val="28"/>
          <w:szCs w:val="28"/>
        </w:rPr>
        <w:t xml:space="preserve">       4) иных материалов.</w:t>
      </w:r>
    </w:p>
    <w:p w14:paraId="5B8F096E" w14:textId="77777777" w:rsidR="000C48E4" w:rsidRPr="001351DC" w:rsidRDefault="000C48E4"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9699F4C" w14:textId="77777777"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14:paraId="0410F464" w14:textId="77777777"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2"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3"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4"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97C4246" w14:textId="77777777" w:rsidR="00B4299E" w:rsidRPr="005258DF" w:rsidRDefault="00B4299E" w:rsidP="00DD4974">
      <w:pPr>
        <w:ind w:firstLine="708"/>
        <w:jc w:val="both"/>
        <w:rPr>
          <w:color w:val="000000"/>
          <w:sz w:val="28"/>
          <w:szCs w:val="28"/>
        </w:rPr>
      </w:pPr>
      <w:r w:rsidRPr="00DD4974">
        <w:rPr>
          <w:color w:val="000000" w:themeColor="text1"/>
          <w:sz w:val="28"/>
          <w:szCs w:val="28"/>
        </w:rPr>
        <w:t xml:space="preserve">25.7. </w:t>
      </w:r>
      <w:r w:rsidRPr="00DD4974">
        <w:rPr>
          <w:color w:val="000000" w:themeColor="text1"/>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5"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14:paraId="4F0735C5" w14:textId="77777777" w:rsidR="000C48E4" w:rsidRPr="001351DC" w:rsidRDefault="000C48E4" w:rsidP="000C48E4">
      <w:pPr>
        <w:jc w:val="both"/>
        <w:rPr>
          <w:sz w:val="28"/>
          <w:szCs w:val="28"/>
        </w:rPr>
      </w:pPr>
    </w:p>
    <w:p w14:paraId="62A6A533" w14:textId="77777777"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14:paraId="2E1C7F2D" w14:textId="77777777" w:rsidR="000C48E4" w:rsidRPr="00B4299E" w:rsidRDefault="000C48E4" w:rsidP="000C48E4">
      <w:pPr>
        <w:jc w:val="center"/>
        <w:rPr>
          <w:b/>
          <w:sz w:val="28"/>
          <w:szCs w:val="28"/>
        </w:rPr>
      </w:pPr>
    </w:p>
    <w:p w14:paraId="1647BF89" w14:textId="77777777" w:rsidR="000C48E4" w:rsidRPr="00B4299E" w:rsidRDefault="000C48E4" w:rsidP="000C48E4">
      <w:pPr>
        <w:jc w:val="center"/>
        <w:outlineLvl w:val="0"/>
        <w:rPr>
          <w:b/>
          <w:color w:val="000000"/>
          <w:sz w:val="28"/>
          <w:szCs w:val="28"/>
        </w:rPr>
      </w:pPr>
      <w:r w:rsidRPr="00B4299E">
        <w:rPr>
          <w:b/>
          <w:sz w:val="28"/>
          <w:szCs w:val="28"/>
        </w:rPr>
        <w:lastRenderedPageBreak/>
        <w:t>Статья 26. Кадровая работа в администрации сельского поселения</w:t>
      </w:r>
    </w:p>
    <w:p w14:paraId="598BAA9B" w14:textId="77777777" w:rsidR="000C48E4" w:rsidRPr="001351DC" w:rsidRDefault="000C48E4" w:rsidP="000C48E4">
      <w:pPr>
        <w:jc w:val="both"/>
        <w:rPr>
          <w:bCs/>
          <w:sz w:val="28"/>
          <w:szCs w:val="28"/>
        </w:rPr>
      </w:pPr>
    </w:p>
    <w:p w14:paraId="5E1CF338" w14:textId="77777777"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14:paraId="17AB8F4D" w14:textId="77777777"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14:paraId="2BA53C4A" w14:textId="77777777"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7D06A903" w14:textId="77777777" w:rsidR="000C48E4" w:rsidRPr="001351DC" w:rsidRDefault="000C48E4" w:rsidP="00DD4974">
      <w:pPr>
        <w:ind w:firstLine="708"/>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38ED8E5" w14:textId="77777777" w:rsidR="000C48E4" w:rsidRPr="001351DC" w:rsidRDefault="000C48E4" w:rsidP="00DD4974">
      <w:pPr>
        <w:ind w:firstLine="708"/>
        <w:jc w:val="both"/>
        <w:rPr>
          <w:bCs/>
          <w:sz w:val="28"/>
          <w:szCs w:val="28"/>
        </w:rPr>
      </w:pPr>
      <w:r w:rsidRPr="001351DC">
        <w:rPr>
          <w:bCs/>
          <w:sz w:val="28"/>
          <w:szCs w:val="28"/>
        </w:rPr>
        <w:t xml:space="preserve">4) </w:t>
      </w:r>
      <w:r w:rsidR="000D145E"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6" w:anchor="dst100482" w:history="1">
        <w:r w:rsidR="000D145E" w:rsidRPr="00D17129">
          <w:rPr>
            <w:color w:val="000000" w:themeColor="text1"/>
            <w:sz w:val="28"/>
            <w:szCs w:val="28"/>
            <w:shd w:val="clear" w:color="auto" w:fill="FFFFFF"/>
          </w:rPr>
          <w:t>порядке</w:t>
        </w:r>
      </w:hyperlink>
      <w:r w:rsidR="000D145E"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A2385F6" w14:textId="77777777"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7"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14:paraId="5FD6EDC1" w14:textId="77777777"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14:paraId="536BF894" w14:textId="77777777"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14:paraId="702C1C15" w14:textId="77777777"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673E350F" w14:textId="77777777"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14:paraId="58865BC9" w14:textId="77777777"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14:paraId="357C17F8" w14:textId="77777777"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74B058C9" w14:textId="77777777" w:rsidR="000C48E4" w:rsidRPr="001351DC" w:rsidRDefault="000C48E4" w:rsidP="00DD4974">
      <w:pPr>
        <w:ind w:firstLine="708"/>
        <w:jc w:val="both"/>
        <w:rPr>
          <w:bCs/>
          <w:sz w:val="28"/>
          <w:szCs w:val="28"/>
        </w:rPr>
      </w:pPr>
      <w:r w:rsidRPr="001351DC">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14:paraId="2C4B131A" w14:textId="77777777"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14:paraId="57289E7E" w14:textId="77777777" w:rsidR="000C48E4" w:rsidRPr="001351DC" w:rsidRDefault="000C48E4" w:rsidP="00DD4974">
      <w:pPr>
        <w:ind w:firstLine="708"/>
        <w:jc w:val="both"/>
        <w:rPr>
          <w:bCs/>
          <w:sz w:val="28"/>
          <w:szCs w:val="28"/>
        </w:rPr>
      </w:pPr>
      <w:r w:rsidRPr="001351DC">
        <w:rPr>
          <w:bCs/>
          <w:sz w:val="28"/>
          <w:szCs w:val="28"/>
        </w:rPr>
        <w:lastRenderedPageBreak/>
        <w:t>14) решение иных вопросов кадровой работы, определяемых трудовым законодательством и законом Республики Башкортостан.</w:t>
      </w:r>
    </w:p>
    <w:p w14:paraId="4C551DA4" w14:textId="77777777" w:rsidR="000C48E4" w:rsidRPr="001351DC" w:rsidRDefault="000C48E4" w:rsidP="000C48E4">
      <w:pPr>
        <w:jc w:val="both"/>
        <w:rPr>
          <w:sz w:val="28"/>
          <w:szCs w:val="28"/>
        </w:rPr>
      </w:pPr>
    </w:p>
    <w:p w14:paraId="785EFC8F" w14:textId="77777777"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14:paraId="6F0BEDF0" w14:textId="77777777"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14:paraId="37B3F0EC" w14:textId="77777777" w:rsidR="000C48E4" w:rsidRPr="001351DC" w:rsidRDefault="000C48E4" w:rsidP="000C48E4">
      <w:pPr>
        <w:jc w:val="both"/>
        <w:rPr>
          <w:sz w:val="28"/>
          <w:szCs w:val="28"/>
        </w:rPr>
      </w:pPr>
    </w:p>
    <w:p w14:paraId="0D2E5465" w14:textId="77777777" w:rsidR="000C48E4" w:rsidRPr="001351DC" w:rsidRDefault="000C48E4" w:rsidP="00DD4974">
      <w:pPr>
        <w:ind w:firstLine="708"/>
        <w:jc w:val="both"/>
        <w:rPr>
          <w:sz w:val="28"/>
          <w:szCs w:val="28"/>
        </w:rPr>
      </w:pPr>
      <w:r w:rsidRPr="001351DC">
        <w:rPr>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14:paraId="4568652E" w14:textId="77777777"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50FE8248" w14:textId="77777777"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14:paraId="4ED8E590" w14:textId="77777777"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14:paraId="71EBA43E" w14:textId="77777777" w:rsidR="000C48E4" w:rsidRPr="001351DC" w:rsidRDefault="000C48E4"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7808E40B" w14:textId="77777777" w:rsidR="000C48E4" w:rsidRPr="001351DC" w:rsidRDefault="000C48E4"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14:paraId="08216E37" w14:textId="77777777" w:rsidR="000C48E4" w:rsidRPr="001351DC" w:rsidRDefault="000C48E4" w:rsidP="00DD4974">
      <w:pPr>
        <w:ind w:firstLine="708"/>
        <w:jc w:val="both"/>
        <w:rPr>
          <w:sz w:val="28"/>
          <w:szCs w:val="28"/>
        </w:rPr>
      </w:pPr>
      <w:r w:rsidRPr="001351DC">
        <w:rPr>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3B17CA">
        <w:rPr>
          <w:sz w:val="28"/>
          <w:szCs w:val="28"/>
        </w:rPr>
        <w:t xml:space="preserve"> </w:t>
      </w:r>
      <w:r w:rsidRPr="001351DC">
        <w:rPr>
          <w:sz w:val="28"/>
          <w:szCs w:val="28"/>
        </w:rPr>
        <w:t>«О муниципальной службе в Российской Федерации» для замещения должностей муниципальной службы.</w:t>
      </w:r>
    </w:p>
    <w:p w14:paraId="058DDCF8" w14:textId="77777777" w:rsidR="000C48E4" w:rsidRPr="001351DC" w:rsidRDefault="000C48E4" w:rsidP="00DD4974">
      <w:pPr>
        <w:ind w:firstLine="708"/>
        <w:jc w:val="both"/>
        <w:rPr>
          <w:sz w:val="28"/>
          <w:szCs w:val="28"/>
        </w:rPr>
      </w:pPr>
      <w:r w:rsidRPr="001351DC">
        <w:rPr>
          <w:sz w:val="28"/>
          <w:szCs w:val="28"/>
        </w:rPr>
        <w:lastRenderedPageBreak/>
        <w:t>27.8. Гражданин, изъявивший желание участвовать в конкурсе, представляет в орган местного самоуправления:</w:t>
      </w:r>
    </w:p>
    <w:p w14:paraId="2E62D748" w14:textId="77777777" w:rsidR="000C48E4" w:rsidRPr="001351DC" w:rsidRDefault="000C48E4" w:rsidP="00DD4974">
      <w:pPr>
        <w:ind w:firstLine="708"/>
        <w:jc w:val="both"/>
        <w:rPr>
          <w:sz w:val="28"/>
          <w:szCs w:val="28"/>
        </w:rPr>
      </w:pPr>
      <w:r w:rsidRPr="001351DC">
        <w:rPr>
          <w:sz w:val="28"/>
          <w:szCs w:val="28"/>
        </w:rPr>
        <w:t>1) личное заявление;</w:t>
      </w:r>
    </w:p>
    <w:p w14:paraId="20E9C00C" w14:textId="77777777"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14:paraId="42794C80" w14:textId="77777777"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14:paraId="4278908F" w14:textId="77777777"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264E916C" w14:textId="77777777" w:rsidR="000C48E4" w:rsidRPr="001351DC" w:rsidRDefault="000C48E4" w:rsidP="00DD4974">
      <w:pPr>
        <w:ind w:firstLine="708"/>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14:paraId="2F2D9D0C" w14:textId="77777777" w:rsidR="000C48E4" w:rsidRPr="001351DC" w:rsidRDefault="000C48E4"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03EEB3C6" w14:textId="77777777"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14:paraId="7773614F" w14:textId="77777777"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14:paraId="2068FE40" w14:textId="77777777" w:rsidR="000C48E4" w:rsidRPr="001351DC" w:rsidRDefault="000C48E4"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14:paraId="76EE9C1D" w14:textId="77777777" w:rsidR="000C48E4" w:rsidRPr="001351DC" w:rsidRDefault="000C48E4"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14:paraId="3AE7ED96" w14:textId="77777777" w:rsidR="000C48E4" w:rsidRPr="001351DC" w:rsidRDefault="000C48E4" w:rsidP="00DD4974">
      <w:pPr>
        <w:ind w:firstLine="708"/>
        <w:jc w:val="both"/>
        <w:rPr>
          <w:sz w:val="28"/>
          <w:szCs w:val="28"/>
        </w:rPr>
      </w:pPr>
      <w:r w:rsidRPr="001351DC">
        <w:rPr>
          <w:sz w:val="28"/>
          <w:szCs w:val="28"/>
        </w:rPr>
        <w:t xml:space="preserve">27.13. Расходы, связанные с участием в конкурсе (проезд к месту проведения конкурса и обратно, наем жилого помещения, проживание, </w:t>
      </w:r>
      <w:r w:rsidRPr="001351DC">
        <w:rPr>
          <w:sz w:val="28"/>
          <w:szCs w:val="28"/>
        </w:rPr>
        <w:lastRenderedPageBreak/>
        <w:t>пользование услугами средств связи и другие), осуществляются гражданами за счет собственных средств.</w:t>
      </w:r>
    </w:p>
    <w:p w14:paraId="6E926071" w14:textId="77777777"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008ABDCD" w14:textId="77777777"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65A00091" w14:textId="77777777"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14:paraId="4642A320" w14:textId="77777777"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14:paraId="0578EFE0" w14:textId="77777777" w:rsidR="000C48E4" w:rsidRPr="001351DC" w:rsidRDefault="000C48E4" w:rsidP="000C48E4">
      <w:pPr>
        <w:jc w:val="both"/>
        <w:rPr>
          <w:rStyle w:val="comment"/>
          <w:sz w:val="28"/>
          <w:szCs w:val="28"/>
        </w:rPr>
      </w:pPr>
    </w:p>
    <w:p w14:paraId="0B971169" w14:textId="77777777"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14:paraId="3D83A2FD" w14:textId="77777777" w:rsidR="000C48E4" w:rsidRPr="001351DC" w:rsidRDefault="000C48E4" w:rsidP="000C48E4">
      <w:pPr>
        <w:jc w:val="both"/>
        <w:rPr>
          <w:color w:val="000000"/>
          <w:sz w:val="28"/>
          <w:szCs w:val="28"/>
        </w:rPr>
      </w:pPr>
    </w:p>
    <w:p w14:paraId="7E10A670" w14:textId="77777777"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5FCE116B" w14:textId="77777777"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14:paraId="7F7F2416" w14:textId="77777777" w:rsidR="000C48E4" w:rsidRPr="001351DC" w:rsidRDefault="000C48E4" w:rsidP="000C48E4">
      <w:pPr>
        <w:jc w:val="both"/>
        <w:rPr>
          <w:sz w:val="28"/>
          <w:szCs w:val="28"/>
        </w:rPr>
      </w:pPr>
    </w:p>
    <w:p w14:paraId="4B98679D" w14:textId="77777777"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14:paraId="30CBC32F" w14:textId="77777777" w:rsidR="000C48E4" w:rsidRPr="001351DC" w:rsidRDefault="000C48E4" w:rsidP="000C48E4">
      <w:pPr>
        <w:jc w:val="both"/>
        <w:rPr>
          <w:color w:val="000000"/>
          <w:sz w:val="28"/>
          <w:szCs w:val="28"/>
        </w:rPr>
      </w:pPr>
    </w:p>
    <w:p w14:paraId="140BB10D" w14:textId="77777777"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F94046F" w14:textId="77777777"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14:paraId="0C7ADF75" w14:textId="77777777"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60DB49C5" w14:textId="77777777" w:rsidR="000C48E4" w:rsidRPr="001351DC" w:rsidRDefault="000C48E4"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7A9E23B" w14:textId="77777777" w:rsidR="000C48E4" w:rsidRPr="001351DC" w:rsidRDefault="000C48E4" w:rsidP="000C48E4">
      <w:pPr>
        <w:jc w:val="both"/>
        <w:rPr>
          <w:bCs/>
          <w:sz w:val="28"/>
          <w:szCs w:val="28"/>
        </w:rPr>
      </w:pPr>
    </w:p>
    <w:p w14:paraId="2B58DF35" w14:textId="77777777"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14:paraId="0B77ABB4" w14:textId="77777777" w:rsidR="000C48E4" w:rsidRPr="001351DC" w:rsidRDefault="000C48E4" w:rsidP="000C48E4">
      <w:pPr>
        <w:jc w:val="both"/>
        <w:rPr>
          <w:sz w:val="28"/>
          <w:szCs w:val="28"/>
        </w:rPr>
      </w:pPr>
    </w:p>
    <w:p w14:paraId="0902DBC1" w14:textId="77777777" w:rsidR="000C48E4" w:rsidRPr="001351DC" w:rsidRDefault="000C48E4" w:rsidP="00DD4974">
      <w:pPr>
        <w:ind w:firstLine="708"/>
        <w:jc w:val="both"/>
        <w:rPr>
          <w:sz w:val="28"/>
          <w:szCs w:val="28"/>
        </w:rPr>
      </w:pPr>
      <w:r w:rsidRPr="001351DC">
        <w:rPr>
          <w:rStyle w:val="blk"/>
          <w:sz w:val="28"/>
          <w:szCs w:val="28"/>
        </w:rPr>
        <w:lastRenderedPageBreak/>
        <w:t>30.1. В муниципальном образовании ведется реестр муниципальных служащих.</w:t>
      </w:r>
    </w:p>
    <w:p w14:paraId="4DB539E7" w14:textId="77777777" w:rsidR="000C48E4" w:rsidRPr="001351DC" w:rsidRDefault="000C48E4"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14:paraId="3C7B3500" w14:textId="77777777"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5DAD11EC" w14:textId="77777777"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14:paraId="53956B2B" w14:textId="77777777" w:rsidR="000C48E4" w:rsidRPr="001351DC" w:rsidRDefault="000C48E4" w:rsidP="000C48E4">
      <w:pPr>
        <w:jc w:val="both"/>
        <w:rPr>
          <w:sz w:val="28"/>
          <w:szCs w:val="28"/>
        </w:rPr>
      </w:pPr>
    </w:p>
    <w:p w14:paraId="263D21B2" w14:textId="77777777"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14:paraId="124271AC" w14:textId="77777777" w:rsidR="00DD4974" w:rsidRDefault="00DD4974" w:rsidP="000C48E4">
      <w:pPr>
        <w:jc w:val="both"/>
        <w:rPr>
          <w:b/>
          <w:sz w:val="28"/>
          <w:szCs w:val="28"/>
        </w:rPr>
      </w:pPr>
    </w:p>
    <w:p w14:paraId="1A0F9C51" w14:textId="77777777"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14:paraId="63EC982E" w14:textId="77777777" w:rsidR="000C48E4" w:rsidRPr="001351DC" w:rsidRDefault="000C48E4" w:rsidP="00DD4974">
      <w:pPr>
        <w:ind w:firstLine="708"/>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9704DD" w14:textId="77777777"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14:paraId="6AA25831" w14:textId="77777777"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14:paraId="711E3BB2" w14:textId="77777777"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14:paraId="2FE50B15" w14:textId="77777777"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14:paraId="00E7025E" w14:textId="77777777"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39528C8B" w14:textId="77777777" w:rsidR="000C48E4" w:rsidRPr="001351DC" w:rsidRDefault="000C48E4" w:rsidP="000C48E4">
      <w:pPr>
        <w:jc w:val="both"/>
        <w:rPr>
          <w:sz w:val="28"/>
          <w:szCs w:val="28"/>
        </w:rPr>
      </w:pPr>
    </w:p>
    <w:p w14:paraId="2EE67369" w14:textId="77777777"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14:paraId="59E649F3" w14:textId="77777777" w:rsidR="000C48E4" w:rsidRPr="001351DC" w:rsidRDefault="000C48E4" w:rsidP="000C48E4">
      <w:pPr>
        <w:jc w:val="both"/>
        <w:rPr>
          <w:color w:val="000000"/>
          <w:sz w:val="28"/>
          <w:szCs w:val="28"/>
        </w:rPr>
      </w:pPr>
    </w:p>
    <w:p w14:paraId="72AFE211" w14:textId="77777777"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60808A81" w14:textId="77777777" w:rsidR="000C48E4" w:rsidRPr="001351DC" w:rsidRDefault="000C48E4" w:rsidP="000C48E4">
      <w:pPr>
        <w:jc w:val="both"/>
        <w:rPr>
          <w:color w:val="000000"/>
          <w:sz w:val="28"/>
          <w:szCs w:val="28"/>
        </w:rPr>
      </w:pPr>
    </w:p>
    <w:p w14:paraId="3E4E5918" w14:textId="77777777"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14:paraId="5EBCCC94" w14:textId="77777777" w:rsidR="000C48E4" w:rsidRPr="00B4299E" w:rsidRDefault="000C48E4" w:rsidP="000C48E4">
      <w:pPr>
        <w:jc w:val="center"/>
        <w:rPr>
          <w:b/>
          <w:sz w:val="28"/>
          <w:szCs w:val="28"/>
        </w:rPr>
      </w:pPr>
    </w:p>
    <w:p w14:paraId="0C0121F6" w14:textId="77777777"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14:paraId="228085D4" w14:textId="77777777" w:rsidR="00FD27ED" w:rsidRPr="00B4299E" w:rsidRDefault="00FD27ED" w:rsidP="000C48E4">
      <w:pPr>
        <w:jc w:val="center"/>
        <w:outlineLvl w:val="0"/>
        <w:rPr>
          <w:b/>
          <w:sz w:val="28"/>
          <w:szCs w:val="28"/>
        </w:rPr>
      </w:pPr>
    </w:p>
    <w:p w14:paraId="379AD6FB" w14:textId="77777777" w:rsidR="000C48E4" w:rsidRPr="001351DC" w:rsidRDefault="000C48E4"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14:paraId="4A36212B" w14:textId="77777777" w:rsidR="000C48E4" w:rsidRPr="001351DC" w:rsidRDefault="000C48E4" w:rsidP="000C48E4">
      <w:pPr>
        <w:jc w:val="both"/>
        <w:rPr>
          <w:sz w:val="28"/>
          <w:szCs w:val="28"/>
        </w:rPr>
      </w:pPr>
    </w:p>
    <w:p w14:paraId="19A33B20" w14:textId="77777777" w:rsidR="00A310D9" w:rsidRDefault="00A310D9" w:rsidP="000C48E4">
      <w:pPr>
        <w:jc w:val="center"/>
        <w:outlineLvl w:val="0"/>
        <w:rPr>
          <w:b/>
          <w:sz w:val="28"/>
          <w:szCs w:val="28"/>
        </w:rPr>
      </w:pPr>
    </w:p>
    <w:p w14:paraId="261FFF90" w14:textId="77777777" w:rsidR="00A310D9" w:rsidRDefault="00A310D9" w:rsidP="000C48E4">
      <w:pPr>
        <w:jc w:val="center"/>
        <w:outlineLvl w:val="0"/>
        <w:rPr>
          <w:b/>
          <w:sz w:val="28"/>
          <w:szCs w:val="28"/>
        </w:rPr>
      </w:pPr>
    </w:p>
    <w:p w14:paraId="349BEEFC" w14:textId="77777777" w:rsidR="00A310D9" w:rsidRDefault="00A310D9" w:rsidP="000C48E4">
      <w:pPr>
        <w:jc w:val="center"/>
        <w:outlineLvl w:val="0"/>
        <w:rPr>
          <w:b/>
          <w:sz w:val="28"/>
          <w:szCs w:val="28"/>
        </w:rPr>
      </w:pPr>
    </w:p>
    <w:p w14:paraId="5D2C11D0" w14:textId="77777777" w:rsidR="000C48E4" w:rsidRPr="00B4299E" w:rsidRDefault="000C48E4" w:rsidP="000C48E4">
      <w:pPr>
        <w:jc w:val="center"/>
        <w:outlineLvl w:val="0"/>
        <w:rPr>
          <w:b/>
          <w:sz w:val="28"/>
          <w:szCs w:val="28"/>
        </w:rPr>
      </w:pPr>
      <w:r w:rsidRPr="00B4299E">
        <w:rPr>
          <w:b/>
          <w:sz w:val="28"/>
          <w:szCs w:val="28"/>
        </w:rPr>
        <w:lastRenderedPageBreak/>
        <w:t>Статья 34. Программы развития муниципальной службы</w:t>
      </w:r>
    </w:p>
    <w:p w14:paraId="7EB43159" w14:textId="77777777" w:rsidR="000C48E4" w:rsidRPr="001351DC" w:rsidRDefault="000C48E4" w:rsidP="000C48E4">
      <w:pPr>
        <w:jc w:val="both"/>
        <w:rPr>
          <w:color w:val="000000"/>
          <w:sz w:val="28"/>
          <w:szCs w:val="28"/>
        </w:rPr>
      </w:pPr>
    </w:p>
    <w:p w14:paraId="61D62CE6" w14:textId="77777777" w:rsidR="000C48E4" w:rsidRPr="001351DC" w:rsidRDefault="000C48E4"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14:paraId="70856046" w14:textId="77777777" w:rsidR="000C48E4" w:rsidRPr="001351DC" w:rsidRDefault="000C48E4"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7CB4CC6" w14:textId="77777777"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5D4D1EC5" w14:textId="77777777" w:rsidR="000C48E4" w:rsidRPr="001351DC" w:rsidRDefault="000C48E4" w:rsidP="000C48E4">
      <w:pPr>
        <w:jc w:val="both"/>
        <w:rPr>
          <w:sz w:val="28"/>
          <w:szCs w:val="28"/>
        </w:rPr>
      </w:pPr>
    </w:p>
    <w:p w14:paraId="72A25969" w14:textId="77777777"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14:paraId="594CF5EC" w14:textId="77777777" w:rsidR="000C48E4" w:rsidRPr="001351DC" w:rsidRDefault="000C48E4" w:rsidP="000C48E4">
      <w:pPr>
        <w:jc w:val="both"/>
        <w:rPr>
          <w:color w:val="000000"/>
          <w:sz w:val="28"/>
          <w:szCs w:val="28"/>
        </w:rPr>
      </w:pPr>
    </w:p>
    <w:p w14:paraId="78834469" w14:textId="77777777"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14:paraId="5EE45CA4" w14:textId="77777777" w:rsidR="000C48E4" w:rsidRPr="00EF1B4A" w:rsidRDefault="000C48E4" w:rsidP="000C48E4"/>
    <w:p w14:paraId="79C2DA03" w14:textId="77777777" w:rsidR="00B10BE2" w:rsidRPr="00EF1B4A" w:rsidRDefault="00B10BE2"/>
    <w:sectPr w:rsidR="00B10BE2" w:rsidRPr="00EF1B4A" w:rsidSect="007C0BF8">
      <w:pgSz w:w="11906" w:h="16838" w:code="9"/>
      <w:pgMar w:top="113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46979"/>
    <w:rsid w:val="000C48E4"/>
    <w:rsid w:val="000D145E"/>
    <w:rsid w:val="001351DC"/>
    <w:rsid w:val="00147584"/>
    <w:rsid w:val="00191B21"/>
    <w:rsid w:val="00217D28"/>
    <w:rsid w:val="002600E3"/>
    <w:rsid w:val="00266B13"/>
    <w:rsid w:val="002A29F1"/>
    <w:rsid w:val="002E2785"/>
    <w:rsid w:val="002F3A6C"/>
    <w:rsid w:val="00383213"/>
    <w:rsid w:val="003A2464"/>
    <w:rsid w:val="003B17CA"/>
    <w:rsid w:val="00401E36"/>
    <w:rsid w:val="004D0ADB"/>
    <w:rsid w:val="004E5191"/>
    <w:rsid w:val="005460E5"/>
    <w:rsid w:val="005A6D85"/>
    <w:rsid w:val="0073485B"/>
    <w:rsid w:val="007C0BF8"/>
    <w:rsid w:val="007E3AAA"/>
    <w:rsid w:val="009430B0"/>
    <w:rsid w:val="009C21BB"/>
    <w:rsid w:val="009C25EB"/>
    <w:rsid w:val="009E5B21"/>
    <w:rsid w:val="00A12536"/>
    <w:rsid w:val="00A310D9"/>
    <w:rsid w:val="00A8159C"/>
    <w:rsid w:val="00AC6015"/>
    <w:rsid w:val="00AF0551"/>
    <w:rsid w:val="00B10BE2"/>
    <w:rsid w:val="00B35A60"/>
    <w:rsid w:val="00B40A06"/>
    <w:rsid w:val="00B4299E"/>
    <w:rsid w:val="00BC2A45"/>
    <w:rsid w:val="00BC4434"/>
    <w:rsid w:val="00CA6879"/>
    <w:rsid w:val="00CE0037"/>
    <w:rsid w:val="00D161D8"/>
    <w:rsid w:val="00D17129"/>
    <w:rsid w:val="00D94EFD"/>
    <w:rsid w:val="00DA0A2F"/>
    <w:rsid w:val="00DA3636"/>
    <w:rsid w:val="00DB4C2D"/>
    <w:rsid w:val="00DB5EB7"/>
    <w:rsid w:val="00DD4974"/>
    <w:rsid w:val="00E05FD8"/>
    <w:rsid w:val="00E261C7"/>
    <w:rsid w:val="00E30153"/>
    <w:rsid w:val="00E46979"/>
    <w:rsid w:val="00E502AE"/>
    <w:rsid w:val="00E716FC"/>
    <w:rsid w:val="00ED527C"/>
    <w:rsid w:val="00EF1B4A"/>
    <w:rsid w:val="00F04898"/>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85BE"/>
  <w15:docId w15:val="{22C4E4C8-B844-4AA4-8666-34365506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styleId="ab">
    <w:name w:val="annotation reference"/>
    <w:basedOn w:val="a0"/>
    <w:uiPriority w:val="99"/>
    <w:semiHidden/>
    <w:unhideWhenUsed/>
    <w:rsid w:val="00A310D9"/>
    <w:rPr>
      <w:sz w:val="16"/>
      <w:szCs w:val="16"/>
    </w:rPr>
  </w:style>
  <w:style w:type="paragraph" w:styleId="ac">
    <w:name w:val="annotation text"/>
    <w:basedOn w:val="a"/>
    <w:link w:val="ad"/>
    <w:uiPriority w:val="99"/>
    <w:semiHidden/>
    <w:unhideWhenUsed/>
    <w:rsid w:val="00A310D9"/>
    <w:rPr>
      <w:sz w:val="20"/>
      <w:szCs w:val="20"/>
    </w:rPr>
  </w:style>
  <w:style w:type="character" w:customStyle="1" w:styleId="ad">
    <w:name w:val="Текст примечания Знак"/>
    <w:basedOn w:val="a0"/>
    <w:link w:val="ac"/>
    <w:uiPriority w:val="99"/>
    <w:semiHidden/>
    <w:rsid w:val="00A310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10D9"/>
    <w:rPr>
      <w:b/>
      <w:bCs/>
    </w:rPr>
  </w:style>
  <w:style w:type="character" w:customStyle="1" w:styleId="af">
    <w:name w:val="Тема примечания Знак"/>
    <w:basedOn w:val="ad"/>
    <w:link w:val="ae"/>
    <w:uiPriority w:val="99"/>
    <w:semiHidden/>
    <w:rsid w:val="00A310D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http://www.consultant.ru/document/cons_doc_LAW_340369/24c76fc8ec7caf441d3673e740474c825f4ca5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40369/f3572bc102ecafff099e62d75e8bee5da8233030/"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numbering" Target="numbering.xml"/><Relationship Id="rId16" Type="http://schemas.openxmlformats.org/officeDocument/2006/relationships/hyperlink" Target="http://www.consultant.ru/document/cons_doc_LAW_357866/692a1c84c0e05b5154e814aea15607628abb269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219266/6ed1ab95bddfd986dcb541b17db48da72b4f511b/" TargetMode="External"/><Relationship Id="rId10" Type="http://schemas.openxmlformats.org/officeDocument/2006/relationships/hyperlink" Target="http://www.consultant.ru/document/cons_doc_LAW_48601/c8a98b0614e75724351dd2b0d9a4b4f4bf417b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AD75-9CBD-4B84-840A-612765C4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11865</Words>
  <Characters>67634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2021-10-25T06:27:00Z</cp:lastPrinted>
  <dcterms:created xsi:type="dcterms:W3CDTF">2021-04-22T07:27:00Z</dcterms:created>
  <dcterms:modified xsi:type="dcterms:W3CDTF">2021-10-25T06:30:00Z</dcterms:modified>
</cp:coreProperties>
</file>