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11"/>
        <w:tblW w:w="11250" w:type="dxa"/>
        <w:tblLayout w:type="fixed"/>
        <w:tblLook w:val="00A0" w:firstRow="1" w:lastRow="0" w:firstColumn="1" w:lastColumn="0" w:noHBand="0" w:noVBand="0"/>
      </w:tblPr>
      <w:tblGrid>
        <w:gridCol w:w="4786"/>
        <w:gridCol w:w="1619"/>
        <w:gridCol w:w="4845"/>
      </w:tblGrid>
      <w:tr w:rsidR="00D26BB1" w14:paraId="0032433F" w14:textId="77777777" w:rsidTr="00D26BB1">
        <w:trPr>
          <w:cantSplit/>
        </w:trPr>
        <w:tc>
          <w:tcPr>
            <w:tcW w:w="4786" w:type="dxa"/>
          </w:tcPr>
          <w:p w14:paraId="57BDF709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  <w:lang w:eastAsia="en-US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sz w:val="24"/>
                <w:lang w:eastAsia="en-US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 w:eastAsia="en-US"/>
              </w:rPr>
              <w:t>Һ</w:t>
            </w:r>
            <w:r>
              <w:rPr>
                <w:rFonts w:ascii="Arial New Bash" w:hAnsi="Arial New Bash"/>
                <w:b/>
                <w:sz w:val="24"/>
                <w:lang w:eastAsia="en-US"/>
              </w:rPr>
              <w:t>Ы</w:t>
            </w:r>
            <w:proofErr w:type="gramEnd"/>
          </w:p>
          <w:p w14:paraId="2DBAF681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ОШ  РАЙОНЫ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</w:t>
            </w:r>
          </w:p>
          <w:p w14:paraId="788F6B5B" w14:textId="77777777" w:rsidR="00D26BB1" w:rsidRDefault="00D26BB1" w:rsidP="00D41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 w:eastAsia="en-US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 </w:t>
            </w:r>
          </w:p>
          <w:p w14:paraId="3116809D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sz w:val="24"/>
                <w:lang w:eastAsia="en-US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СОВЕТЫ </w:t>
            </w:r>
          </w:p>
          <w:p w14:paraId="4750D8EF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 w:eastAsia="en-US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 </w:t>
            </w:r>
          </w:p>
          <w:p w14:paraId="039F10C2" w14:textId="77777777" w:rsidR="00D26BB1" w:rsidRDefault="00D26BB1" w:rsidP="00D411D9">
            <w:pPr>
              <w:pStyle w:val="2"/>
              <w:spacing w:line="276" w:lineRule="auto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</w:t>
            </w:r>
            <w:r>
              <w:rPr>
                <w:lang w:val="ba-RU" w:eastAsia="en-US"/>
              </w:rPr>
              <w:t>Ә</w:t>
            </w:r>
            <w:r>
              <w:rPr>
                <w:lang w:eastAsia="en-US"/>
              </w:rPr>
              <w:t>ТЕ</w:t>
            </w:r>
          </w:p>
          <w:p w14:paraId="0852A458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  <w:lang w:eastAsia="en-US"/>
              </w:rPr>
            </w:pPr>
          </w:p>
          <w:p w14:paraId="65776A7B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  <w:lang w:eastAsia="en-US"/>
              </w:rPr>
            </w:pPr>
          </w:p>
          <w:p w14:paraId="313CD876" w14:textId="77777777" w:rsidR="00D26BB1" w:rsidRDefault="00D26BB1" w:rsidP="00D411D9">
            <w:pPr>
              <w:pStyle w:val="21"/>
              <w:framePr w:hSpace="0" w:wrap="auto" w:vAnchor="margin" w:hAnchor="text" w:xAlign="left" w:yAlign="inline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452227,  </w:t>
            </w:r>
            <w:proofErr w:type="spellStart"/>
            <w:r>
              <w:rPr>
                <w:lang w:eastAsia="en-US"/>
              </w:rPr>
              <w:t>Йомаш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ауылы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bCs w:val="0"/>
                <w:lang w:eastAsia="en-US"/>
              </w:rPr>
              <w:t xml:space="preserve"> Совет</w:t>
            </w:r>
            <w:r>
              <w:rPr>
                <w:lang w:eastAsia="en-US"/>
              </w:rPr>
              <w:t xml:space="preserve"> урамы,10</w:t>
            </w:r>
          </w:p>
          <w:p w14:paraId="0648F04D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>тел. (34796) 27-2-69, 27-2-24</w:t>
            </w:r>
          </w:p>
          <w:p w14:paraId="37376DC0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1619" w:type="dxa"/>
            <w:hideMark/>
          </w:tcPr>
          <w:p w14:paraId="647A25EE" w14:textId="72FA9B43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5DC1928" wp14:editId="2959BED4">
                  <wp:extent cx="933450" cy="1085850"/>
                  <wp:effectExtent l="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14:paraId="3D0E0ABB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  <w:lang w:eastAsia="en-US"/>
              </w:rPr>
            </w:pPr>
            <w:r>
              <w:rPr>
                <w:bCs/>
                <w:caps/>
                <w:sz w:val="24"/>
                <w:lang w:eastAsia="en-US"/>
              </w:rPr>
              <w:t xml:space="preserve">Администрация </w:t>
            </w:r>
          </w:p>
          <w:p w14:paraId="5EBE77A8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  <w:lang w:eastAsia="en-US"/>
              </w:rPr>
            </w:pPr>
            <w:r>
              <w:rPr>
                <w:bCs/>
                <w:caps/>
                <w:sz w:val="24"/>
                <w:lang w:eastAsia="en-US"/>
              </w:rPr>
              <w:t>сельского поселения</w:t>
            </w:r>
          </w:p>
          <w:p w14:paraId="4C014C0F" w14:textId="77777777" w:rsidR="00D26BB1" w:rsidRDefault="00D26BB1" w:rsidP="00D411D9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Юмашевский </w:t>
            </w:r>
            <w:r>
              <w:rPr>
                <w:bCs/>
                <w:lang w:eastAsia="en-US"/>
              </w:rPr>
              <w:t>сельсовет</w:t>
            </w:r>
          </w:p>
          <w:p w14:paraId="68CFC818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муниципального района Чекмагушевский район Республики Башкортостан</w:t>
            </w:r>
          </w:p>
          <w:p w14:paraId="063C2919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  <w:lang w:eastAsia="en-US"/>
              </w:rPr>
            </w:pPr>
          </w:p>
          <w:p w14:paraId="4D015888" w14:textId="77777777" w:rsidR="00D26BB1" w:rsidRDefault="00D26BB1" w:rsidP="00D411D9">
            <w:pPr>
              <w:spacing w:after="0" w:line="240" w:lineRule="auto"/>
              <w:rPr>
                <w:sz w:val="4"/>
                <w:lang w:eastAsia="en-US"/>
              </w:rPr>
            </w:pPr>
          </w:p>
          <w:p w14:paraId="47AE38F1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 xml:space="preserve">452227, с.  </w:t>
            </w:r>
            <w:proofErr w:type="spellStart"/>
            <w:r>
              <w:rPr>
                <w:rFonts w:ascii="Arial New Bash" w:hAnsi="Arial New Bash"/>
                <w:bCs/>
                <w:sz w:val="18"/>
                <w:lang w:eastAsia="en-US"/>
              </w:rPr>
              <w:t>Юмашево</w:t>
            </w:r>
            <w:proofErr w:type="spellEnd"/>
            <w:r>
              <w:rPr>
                <w:rFonts w:ascii="Arial New Bash" w:hAnsi="Arial New Bash"/>
                <w:bCs/>
                <w:sz w:val="18"/>
                <w:lang w:eastAsia="en-US"/>
              </w:rPr>
              <w:t xml:space="preserve">, ул.  Советская. 10 </w:t>
            </w:r>
          </w:p>
          <w:p w14:paraId="01CB3FBC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>тел. (34796) 27-2-69, 27-2-24</w:t>
            </w:r>
          </w:p>
          <w:p w14:paraId="6D58BC07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eastAsia="en-US"/>
              </w:rPr>
            </w:pPr>
          </w:p>
        </w:tc>
      </w:tr>
      <w:tr w:rsidR="00D26BB1" w14:paraId="4014B9D9" w14:textId="77777777" w:rsidTr="00D26BB1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234A8541" w14:textId="77777777" w:rsidR="00D26BB1" w:rsidRDefault="00D26BB1" w:rsidP="00D411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16"/>
                <w:lang w:eastAsia="en-US"/>
              </w:rPr>
            </w:pPr>
          </w:p>
          <w:p w14:paraId="7CE6DF62" w14:textId="77777777" w:rsidR="00D26BB1" w:rsidRDefault="00D26BB1" w:rsidP="00D411D9">
            <w:pPr>
              <w:spacing w:after="0" w:line="240" w:lineRule="auto"/>
              <w:jc w:val="center"/>
              <w:rPr>
                <w:bCs/>
                <w:caps/>
                <w:sz w:val="4"/>
                <w:szCs w:val="20"/>
                <w:lang w:eastAsia="en-US"/>
              </w:rPr>
            </w:pPr>
          </w:p>
        </w:tc>
      </w:tr>
    </w:tbl>
    <w:p w14:paraId="762A8E6C" w14:textId="77777777" w:rsidR="00D26BB1" w:rsidRDefault="00D26BB1" w:rsidP="00D26BB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9A6C835" w14:textId="77777777" w:rsidR="00D26BB1" w:rsidRDefault="00D26BB1" w:rsidP="00D26B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 О Й О Р О </w:t>
      </w:r>
      <w:r>
        <w:rPr>
          <w:rFonts w:ascii="Arial New Bash" w:hAnsi="Arial New Bash"/>
          <w:bCs/>
          <w:sz w:val="24"/>
          <w:lang w:val="ba-RU"/>
        </w:rPr>
        <w:t>Ҡ</w:t>
      </w:r>
      <w:r>
        <w:rPr>
          <w:rFonts w:ascii="Arial New Bash" w:hAnsi="Arial New Bash"/>
          <w:b/>
          <w:bCs/>
          <w:sz w:val="24"/>
          <w:lang w:val="ba-RU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 А С П О Р Я Ж Е Н И Е </w:t>
      </w:r>
    </w:p>
    <w:p w14:paraId="6E5B8692" w14:textId="26D0CB49" w:rsidR="00D26BB1" w:rsidRDefault="005233C0" w:rsidP="00D26BB1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ba-RU"/>
        </w:rPr>
        <w:t>30</w:t>
      </w:r>
      <w:r w:rsidR="0007351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ba-RU"/>
        </w:rPr>
        <w:t>июль</w:t>
      </w:r>
      <w:r w:rsidR="00D26BB1">
        <w:rPr>
          <w:rFonts w:ascii="Times New Roman" w:hAnsi="Times New Roman"/>
          <w:sz w:val="26"/>
          <w:szCs w:val="26"/>
        </w:rPr>
        <w:t xml:space="preserve"> 202</w:t>
      </w:r>
      <w:r w:rsidR="00073519">
        <w:rPr>
          <w:rFonts w:ascii="Times New Roman" w:hAnsi="Times New Roman"/>
          <w:sz w:val="26"/>
          <w:szCs w:val="26"/>
        </w:rPr>
        <w:t>1</w:t>
      </w:r>
      <w:r w:rsidR="00D26BB1">
        <w:rPr>
          <w:rFonts w:ascii="Times New Roman" w:hAnsi="Times New Roman"/>
          <w:sz w:val="26"/>
          <w:szCs w:val="26"/>
        </w:rPr>
        <w:t>-й                           №</w:t>
      </w:r>
      <w:r>
        <w:rPr>
          <w:rFonts w:ascii="Times New Roman" w:hAnsi="Times New Roman"/>
          <w:sz w:val="26"/>
          <w:szCs w:val="26"/>
          <w:lang w:val="ba-RU"/>
        </w:rPr>
        <w:t>13</w:t>
      </w:r>
      <w:r w:rsidR="00D26BB1">
        <w:rPr>
          <w:rFonts w:ascii="Times New Roman" w:hAnsi="Times New Roman"/>
          <w:sz w:val="26"/>
          <w:szCs w:val="26"/>
        </w:rPr>
        <w:t xml:space="preserve">                       от </w:t>
      </w:r>
      <w:r>
        <w:rPr>
          <w:rFonts w:ascii="Times New Roman" w:hAnsi="Times New Roman"/>
          <w:sz w:val="26"/>
          <w:szCs w:val="26"/>
          <w:lang w:val="ba-RU"/>
        </w:rPr>
        <w:t>30 июля</w:t>
      </w:r>
      <w:r w:rsidR="00D26BB1">
        <w:rPr>
          <w:rFonts w:ascii="Times New Roman" w:hAnsi="Times New Roman"/>
          <w:sz w:val="26"/>
          <w:szCs w:val="26"/>
        </w:rPr>
        <w:t xml:space="preserve">  202</w:t>
      </w:r>
      <w:r w:rsidR="00073519">
        <w:rPr>
          <w:rFonts w:ascii="Times New Roman" w:hAnsi="Times New Roman"/>
          <w:sz w:val="26"/>
          <w:szCs w:val="26"/>
        </w:rPr>
        <w:t>1</w:t>
      </w:r>
      <w:r w:rsidR="00D26BB1">
        <w:rPr>
          <w:rFonts w:ascii="Times New Roman" w:hAnsi="Times New Roman"/>
          <w:sz w:val="26"/>
          <w:szCs w:val="26"/>
        </w:rPr>
        <w:t xml:space="preserve"> г.</w:t>
      </w:r>
    </w:p>
    <w:p w14:paraId="48468FC4" w14:textId="0D4D59D5" w:rsidR="00D26BB1" w:rsidRDefault="00D26BB1" w:rsidP="00D26BB1">
      <w:pPr>
        <w:jc w:val="center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« О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привлечении осужденного к обязательным работам на срок </w:t>
      </w:r>
      <w:r w:rsidR="005233C0">
        <w:rPr>
          <w:rFonts w:ascii="Times New Roman" w:hAnsi="Times New Roman"/>
          <w:color w:val="000000"/>
          <w:sz w:val="26"/>
          <w:szCs w:val="26"/>
          <w:lang w:val="ba-RU"/>
        </w:rPr>
        <w:t>4</w:t>
      </w:r>
      <w:r w:rsidR="0066711E">
        <w:rPr>
          <w:rFonts w:ascii="Times New Roman" w:hAnsi="Times New Roman"/>
          <w:color w:val="000000"/>
          <w:sz w:val="26"/>
          <w:szCs w:val="26"/>
        </w:rPr>
        <w:t>0</w:t>
      </w:r>
      <w:r>
        <w:rPr>
          <w:rFonts w:ascii="Times New Roman" w:hAnsi="Times New Roman"/>
          <w:color w:val="000000"/>
          <w:sz w:val="26"/>
          <w:szCs w:val="26"/>
        </w:rPr>
        <w:t xml:space="preserve"> часов»</w:t>
      </w:r>
      <w:r w:rsidR="00E3050B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56062E70" w14:textId="6BF83B41" w:rsidR="00D26BB1" w:rsidRDefault="00D26BB1" w:rsidP="00D26B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На основании </w:t>
      </w:r>
      <w:r w:rsidR="00621C74">
        <w:rPr>
          <w:rFonts w:ascii="Times New Roman" w:hAnsi="Times New Roman"/>
          <w:color w:val="000000"/>
          <w:sz w:val="26"/>
          <w:szCs w:val="26"/>
        </w:rPr>
        <w:t xml:space="preserve">постановления </w:t>
      </w:r>
      <w:r w:rsidR="00D12459">
        <w:rPr>
          <w:rFonts w:ascii="Times New Roman" w:hAnsi="Times New Roman"/>
          <w:color w:val="000000"/>
          <w:sz w:val="26"/>
          <w:szCs w:val="26"/>
        </w:rPr>
        <w:t xml:space="preserve">судебного пристава-исполнителя </w:t>
      </w:r>
      <w:r w:rsidR="00621C74">
        <w:rPr>
          <w:rFonts w:ascii="Times New Roman" w:hAnsi="Times New Roman"/>
          <w:color w:val="000000"/>
          <w:sz w:val="26"/>
          <w:szCs w:val="26"/>
        </w:rPr>
        <w:t xml:space="preserve">о </w:t>
      </w:r>
      <w:r w:rsidR="00D12459">
        <w:rPr>
          <w:rFonts w:ascii="Times New Roman" w:hAnsi="Times New Roman"/>
          <w:color w:val="000000"/>
          <w:sz w:val="26"/>
          <w:szCs w:val="26"/>
        </w:rPr>
        <w:t>направлении лица, которому назначено административное наказание в виде обязательных работ, к месту отбывания наказания</w:t>
      </w:r>
      <w:r>
        <w:rPr>
          <w:rFonts w:ascii="Times New Roman" w:hAnsi="Times New Roman"/>
          <w:sz w:val="26"/>
          <w:szCs w:val="26"/>
        </w:rPr>
        <w:t>:</w:t>
      </w:r>
    </w:p>
    <w:p w14:paraId="46306F88" w14:textId="72CB3F92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Привлечь </w:t>
      </w:r>
      <w:r w:rsidR="005233C0">
        <w:rPr>
          <w:rFonts w:ascii="Times New Roman" w:hAnsi="Times New Roman"/>
          <w:color w:val="000000"/>
          <w:sz w:val="26"/>
          <w:szCs w:val="26"/>
          <w:lang w:val="ba-RU"/>
        </w:rPr>
        <w:t>Герасимова Анатолия Юрьевича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5233C0">
        <w:rPr>
          <w:rFonts w:ascii="Times New Roman" w:hAnsi="Times New Roman"/>
          <w:color w:val="000000"/>
          <w:sz w:val="26"/>
          <w:szCs w:val="26"/>
          <w:lang w:val="ba-RU"/>
        </w:rPr>
        <w:t>12 мая 1986</w:t>
      </w:r>
      <w:r>
        <w:rPr>
          <w:rFonts w:ascii="Times New Roman" w:hAnsi="Times New Roman"/>
          <w:color w:val="000000"/>
          <w:sz w:val="26"/>
          <w:szCs w:val="26"/>
        </w:rPr>
        <w:t xml:space="preserve"> года рождения, на обязательные работы сроком </w:t>
      </w:r>
      <w:r w:rsidR="005233C0">
        <w:rPr>
          <w:rFonts w:ascii="Times New Roman" w:hAnsi="Times New Roman"/>
          <w:color w:val="000000"/>
          <w:sz w:val="26"/>
          <w:szCs w:val="26"/>
          <w:lang w:val="ba-RU"/>
        </w:rPr>
        <w:t>4</w:t>
      </w:r>
      <w:r w:rsidR="00547E49">
        <w:rPr>
          <w:rFonts w:ascii="Times New Roman" w:hAnsi="Times New Roman"/>
          <w:color w:val="000000"/>
          <w:sz w:val="26"/>
          <w:szCs w:val="26"/>
        </w:rPr>
        <w:t>0</w:t>
      </w:r>
      <w:r>
        <w:rPr>
          <w:rFonts w:ascii="Times New Roman" w:hAnsi="Times New Roman"/>
          <w:color w:val="000000"/>
          <w:sz w:val="26"/>
          <w:szCs w:val="26"/>
        </w:rPr>
        <w:t xml:space="preserve"> часов с</w:t>
      </w:r>
      <w:r w:rsidR="00D1245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233C0">
        <w:rPr>
          <w:rFonts w:ascii="Times New Roman" w:hAnsi="Times New Roman"/>
          <w:color w:val="000000"/>
          <w:sz w:val="26"/>
          <w:szCs w:val="26"/>
          <w:lang w:val="ba-RU"/>
        </w:rPr>
        <w:t xml:space="preserve">30 </w:t>
      </w:r>
      <w:proofErr w:type="gramStart"/>
      <w:r w:rsidR="005233C0">
        <w:rPr>
          <w:rFonts w:ascii="Times New Roman" w:hAnsi="Times New Roman"/>
          <w:color w:val="000000"/>
          <w:sz w:val="26"/>
          <w:szCs w:val="26"/>
          <w:lang w:val="ba-RU"/>
        </w:rPr>
        <w:t>июля</w:t>
      </w:r>
      <w:r>
        <w:rPr>
          <w:rFonts w:ascii="Times New Roman" w:hAnsi="Times New Roman"/>
          <w:color w:val="000000"/>
          <w:sz w:val="26"/>
          <w:szCs w:val="26"/>
        </w:rPr>
        <w:t xml:space="preserve">  202</w:t>
      </w:r>
      <w:r w:rsidR="00073519">
        <w:rPr>
          <w:rFonts w:ascii="Times New Roman" w:hAnsi="Times New Roman"/>
          <w:color w:val="000000"/>
          <w:sz w:val="26"/>
          <w:szCs w:val="26"/>
        </w:rPr>
        <w:t>1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года, определить вид работ – бесплатные общественно-полезные работы.</w:t>
      </w:r>
    </w:p>
    <w:p w14:paraId="4B337D03" w14:textId="77777777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Закрепить ответственного за проведение вводного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инструктажа,  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проведение первичного инструктажа на рабочем месте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14:paraId="114FB64F" w14:textId="0AF3E891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Закрепить ответственного за выполнение осужденным   </w:t>
      </w:r>
      <w:r w:rsidR="005233C0">
        <w:rPr>
          <w:rFonts w:ascii="Times New Roman" w:hAnsi="Times New Roman"/>
          <w:color w:val="000000"/>
          <w:sz w:val="26"/>
          <w:szCs w:val="26"/>
          <w:lang w:val="ba-RU"/>
        </w:rPr>
        <w:t>Герасимовым А.Ю.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работы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14:paraId="3A119C7D" w14:textId="32357949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 Закрепить ответственного за ведение ежедневного индивидуального табеля об отработанном осужденным </w:t>
      </w:r>
      <w:r w:rsidR="005233C0">
        <w:rPr>
          <w:rFonts w:ascii="Times New Roman" w:hAnsi="Times New Roman"/>
          <w:color w:val="000000"/>
          <w:sz w:val="26"/>
          <w:szCs w:val="26"/>
          <w:lang w:val="ba-RU"/>
        </w:rPr>
        <w:t>Герасимовым А.Ю.</w:t>
      </w:r>
      <w:r w:rsidR="005233C0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 xml:space="preserve">времени и ежемесячное направление его в адрес филиала, составление графика времени работы осужденного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14:paraId="50AD2C32" w14:textId="19CEC89D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 Ознакомить </w:t>
      </w:r>
      <w:r w:rsidR="005233C0">
        <w:rPr>
          <w:rFonts w:ascii="Times New Roman" w:hAnsi="Times New Roman"/>
          <w:color w:val="000000"/>
          <w:sz w:val="26"/>
          <w:szCs w:val="26"/>
          <w:lang w:val="ba-RU"/>
        </w:rPr>
        <w:t>Герасимов</w:t>
      </w:r>
      <w:r w:rsidR="005233C0">
        <w:rPr>
          <w:rFonts w:ascii="Times New Roman" w:hAnsi="Times New Roman"/>
          <w:color w:val="000000"/>
          <w:sz w:val="26"/>
          <w:szCs w:val="26"/>
          <w:lang w:val="ba-RU"/>
        </w:rPr>
        <w:t>а</w:t>
      </w:r>
      <w:r w:rsidR="005233C0">
        <w:rPr>
          <w:rFonts w:ascii="Times New Roman" w:hAnsi="Times New Roman"/>
          <w:color w:val="000000"/>
          <w:sz w:val="26"/>
          <w:szCs w:val="26"/>
          <w:lang w:val="ba-RU"/>
        </w:rPr>
        <w:t xml:space="preserve"> А.Ю.</w:t>
      </w:r>
      <w:r w:rsidR="005233C0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 xml:space="preserve"> с локальными актами, действующими в администрации сельского поселения, правилами внутреннего трудового распорядка, графиком времени работы осужденного – ответственный управляющий делами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14:paraId="1E854A44" w14:textId="77777777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 Контроль за исполнением настоящего распоряжения оставляю за собой.</w:t>
      </w:r>
    </w:p>
    <w:p w14:paraId="7A7ECCD8" w14:textId="77777777" w:rsidR="00D26BB1" w:rsidRDefault="00D26BB1" w:rsidP="00D26BB1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D8578DF" w14:textId="77777777" w:rsidR="00D26BB1" w:rsidRDefault="00D26BB1" w:rsidP="00D26BB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                     Р.Х.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Салимгареева</w:t>
      </w:r>
      <w:proofErr w:type="spellEnd"/>
    </w:p>
    <w:p w14:paraId="347AED56" w14:textId="77777777" w:rsidR="00D26BB1" w:rsidRDefault="00D26BB1" w:rsidP="00D26BB1">
      <w:pPr>
        <w:rPr>
          <w:rFonts w:ascii="Times New Roman" w:hAnsi="Times New Roman"/>
          <w:color w:val="000000"/>
          <w:sz w:val="24"/>
          <w:szCs w:val="24"/>
        </w:rPr>
      </w:pPr>
    </w:p>
    <w:p w14:paraId="6AEFCC7D" w14:textId="77777777" w:rsidR="00D26BB1" w:rsidRDefault="00D26BB1" w:rsidP="00D26BB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Ознакомлены: _________И.Ф.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Гарифуллина</w:t>
      </w:r>
      <w:proofErr w:type="spellEnd"/>
    </w:p>
    <w:p w14:paraId="2D688374" w14:textId="5870C0E0" w:rsidR="00AF523C" w:rsidRPr="005233C0" w:rsidRDefault="00D26BB1">
      <w:pPr>
        <w:rPr>
          <w:rFonts w:ascii="Times New Roman" w:hAnsi="Times New Roman"/>
          <w:color w:val="000000"/>
          <w:sz w:val="24"/>
          <w:szCs w:val="24"/>
          <w:lang w:val="ba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Ознакомлен с локальными актами, действующими в АСП Юмашевский сельсовет, правилами внутреннего трудового распорядка, положением о защите персональных данных и инструкциями по технике безопасности и пожарной безопасности ознакомлен: _______________ </w:t>
      </w:r>
      <w:r w:rsidR="005233C0">
        <w:rPr>
          <w:rFonts w:ascii="Times New Roman" w:hAnsi="Times New Roman"/>
          <w:color w:val="000000"/>
          <w:sz w:val="24"/>
          <w:szCs w:val="24"/>
          <w:lang w:val="ba-RU"/>
        </w:rPr>
        <w:t>Герасимов А.Ю.</w:t>
      </w:r>
      <w:bookmarkStart w:id="0" w:name="_GoBack"/>
      <w:bookmarkEnd w:id="0"/>
    </w:p>
    <w:sectPr w:rsidR="00AF523C" w:rsidRPr="0052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2A"/>
    <w:rsid w:val="00073519"/>
    <w:rsid w:val="0036387D"/>
    <w:rsid w:val="005233C0"/>
    <w:rsid w:val="00547E49"/>
    <w:rsid w:val="00617CDB"/>
    <w:rsid w:val="00621C74"/>
    <w:rsid w:val="0066711E"/>
    <w:rsid w:val="00877D2A"/>
    <w:rsid w:val="009D1B29"/>
    <w:rsid w:val="00AF523C"/>
    <w:rsid w:val="00CD0275"/>
    <w:rsid w:val="00D12459"/>
    <w:rsid w:val="00D26BB1"/>
    <w:rsid w:val="00DF79BE"/>
    <w:rsid w:val="00E3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47CA"/>
  <w15:chartTrackingRefBased/>
  <w15:docId w15:val="{689D50C3-78F9-40AA-B987-D2470DB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BB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26BB1"/>
    <w:pPr>
      <w:keepNext/>
      <w:spacing w:after="0" w:line="240" w:lineRule="auto"/>
      <w:jc w:val="center"/>
      <w:outlineLvl w:val="1"/>
    </w:pPr>
    <w:rPr>
      <w:rFonts w:ascii="Arial New Bash" w:hAnsi="Arial New Bash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26BB1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26BB1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26BB1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26BB1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26BB1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26BB1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hAnsi="Arial New Bash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D26BB1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71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Пользователь</cp:lastModifiedBy>
  <cp:revision>19</cp:revision>
  <cp:lastPrinted>2021-07-30T06:30:00Z</cp:lastPrinted>
  <dcterms:created xsi:type="dcterms:W3CDTF">2020-02-18T06:20:00Z</dcterms:created>
  <dcterms:modified xsi:type="dcterms:W3CDTF">2021-07-30T06:33:00Z</dcterms:modified>
</cp:coreProperties>
</file>