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225B16" w:rsidRPr="00092E1E" w:rsidTr="0002474D">
        <w:trPr>
          <w:cantSplit/>
        </w:trPr>
        <w:tc>
          <w:tcPr>
            <w:tcW w:w="4644" w:type="dxa"/>
          </w:tcPr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Ы</w:t>
            </w:r>
            <w:proofErr w:type="gramEnd"/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ОШ  РАЙОНЫ </w:t>
            </w: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:rsidR="00225B16" w:rsidRPr="00092E1E" w:rsidRDefault="00225B16" w:rsidP="0002474D">
            <w:pPr>
              <w:pStyle w:val="6"/>
              <w:shd w:val="clear" w:color="auto" w:fill="FFFFFF"/>
              <w:spacing w:before="0" w:line="240" w:lineRule="auto"/>
              <w:rPr>
                <w:rFonts w:ascii="Arial New Bash" w:hAnsi="Arial New Bash"/>
                <w:b/>
                <w:i w:val="0"/>
                <w:color w:val="auto"/>
                <w:sz w:val="4"/>
              </w:rPr>
            </w:pP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rPr>
                <w:rFonts w:ascii="Arial New Bash" w:hAnsi="Arial New Bash"/>
                <w:b/>
                <w:bCs/>
              </w:rPr>
            </w:pPr>
          </w:p>
        </w:tc>
        <w:tc>
          <w:tcPr>
            <w:tcW w:w="1505" w:type="dxa"/>
            <w:hideMark/>
          </w:tcPr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noProof/>
              </w:rPr>
              <w:drawing>
                <wp:inline distT="0" distB="0" distL="0" distR="0">
                  <wp:extent cx="942975" cy="1085850"/>
                  <wp:effectExtent l="19050" t="0" r="9525" b="0"/>
                  <wp:docPr id="6" name="Рисунок 8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225B16" w:rsidRPr="00092E1E" w:rsidRDefault="00225B16" w:rsidP="0002474D">
            <w:pPr>
              <w:pStyle w:val="6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</w:pPr>
            <w:r w:rsidRPr="00092E1E"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  <w:t>Совет сельского поселения</w:t>
            </w:r>
          </w:p>
          <w:p w:rsidR="00225B16" w:rsidRPr="00092E1E" w:rsidRDefault="00225B16" w:rsidP="0002474D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Cs w:val="0"/>
                <w:i w:val="0"/>
                <w:color w:val="auto"/>
                <w:sz w:val="24"/>
                <w:szCs w:val="24"/>
              </w:rPr>
            </w:pPr>
            <w:r w:rsidRPr="00092E1E">
              <w:rPr>
                <w:rFonts w:ascii="Arial New Bash" w:hAnsi="Arial New Bash"/>
                <w:i w:val="0"/>
                <w:color w:val="auto"/>
                <w:sz w:val="24"/>
                <w:szCs w:val="24"/>
              </w:rPr>
              <w:t>ЮМАШЕВСКИЙ СЕЛЬСОВЕТ</w:t>
            </w: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4"/>
              </w:rPr>
            </w:pP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18"/>
              </w:rPr>
            </w:pPr>
          </w:p>
          <w:p w:rsidR="00225B16" w:rsidRPr="00092E1E" w:rsidRDefault="00225B16" w:rsidP="0002474D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</w:rPr>
            </w:pPr>
          </w:p>
        </w:tc>
      </w:tr>
      <w:tr w:rsidR="00225B16" w:rsidRPr="00092E1E" w:rsidTr="0002474D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25B16" w:rsidRPr="00092E1E" w:rsidRDefault="00225B16" w:rsidP="0002474D">
            <w:pPr>
              <w:pStyle w:val="6"/>
              <w:spacing w:before="0" w:line="240" w:lineRule="auto"/>
              <w:rPr>
                <w:b/>
                <w:bCs/>
                <w:i w:val="0"/>
                <w:caps/>
                <w:color w:val="auto"/>
                <w:sz w:val="4"/>
              </w:rPr>
            </w:pPr>
          </w:p>
        </w:tc>
      </w:tr>
    </w:tbl>
    <w:p w:rsidR="00225B16" w:rsidRDefault="00225B16" w:rsidP="00225B16">
      <w:pPr>
        <w:pStyle w:val="3"/>
        <w:rPr>
          <w:b w:val="0"/>
          <w:sz w:val="8"/>
        </w:rPr>
      </w:pPr>
    </w:p>
    <w:p w:rsidR="00225B16" w:rsidRPr="00092E1E" w:rsidRDefault="00225B16" w:rsidP="00225B16">
      <w:pPr>
        <w:pStyle w:val="3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092E1E">
        <w:rPr>
          <w:rFonts w:ascii="Times New Roman" w:eastAsia="MS Gothic" w:hAnsi="Times New Roman" w:cs="Times New Roman"/>
          <w:b w:val="0"/>
          <w:caps/>
          <w:color w:val="auto"/>
          <w:spacing w:val="-20"/>
          <w:sz w:val="28"/>
          <w:szCs w:val="28"/>
          <w:lang w:val="ba-RU"/>
        </w:rPr>
        <w:t>Ҡ</w:t>
      </w:r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а р а р                              </w:t>
      </w:r>
      <w:r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       </w:t>
      </w:r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                                                                                            р е ш е н и е</w:t>
      </w:r>
    </w:p>
    <w:p w:rsidR="006D6B96" w:rsidRDefault="006D6B96" w:rsidP="00622108">
      <w:pPr>
        <w:pStyle w:val="a3"/>
        <w:ind w:left="150" w:right="-81"/>
        <w:rPr>
          <w:bCs w:val="0"/>
          <w:szCs w:val="28"/>
        </w:rPr>
      </w:pPr>
    </w:p>
    <w:p w:rsidR="00225B16" w:rsidRPr="00092E1E" w:rsidRDefault="00225B16" w:rsidP="00225B16">
      <w:pPr>
        <w:pStyle w:val="a3"/>
        <w:ind w:left="150" w:right="-81"/>
        <w:jc w:val="center"/>
        <w:rPr>
          <w:bCs w:val="0"/>
          <w:szCs w:val="28"/>
        </w:rPr>
      </w:pPr>
      <w:r w:rsidRPr="00092E1E">
        <w:rPr>
          <w:szCs w:val="28"/>
        </w:rPr>
        <w:t>О предварительных итогах социально-экономического развития</w:t>
      </w:r>
    </w:p>
    <w:p w:rsidR="00B20375" w:rsidRDefault="00225B16" w:rsidP="00225B16">
      <w:pPr>
        <w:pStyle w:val="a3"/>
        <w:ind w:left="150" w:right="-81"/>
        <w:jc w:val="center"/>
        <w:rPr>
          <w:szCs w:val="28"/>
        </w:rPr>
      </w:pPr>
      <w:r w:rsidRPr="00092E1E">
        <w:rPr>
          <w:szCs w:val="28"/>
        </w:rPr>
        <w:t>сельского поселения Юмашевский сельсовет муниципального района Чекмагушевский район Республики Башкортостан за истекший  период текущего финансового года</w:t>
      </w:r>
      <w:r w:rsidR="00B20375">
        <w:rPr>
          <w:szCs w:val="28"/>
        </w:rPr>
        <w:t>.</w:t>
      </w:r>
    </w:p>
    <w:p w:rsidR="00B20375" w:rsidRDefault="00B20375" w:rsidP="00225B16">
      <w:pPr>
        <w:pStyle w:val="a3"/>
        <w:ind w:left="150" w:right="-81"/>
        <w:jc w:val="center"/>
        <w:rPr>
          <w:szCs w:val="28"/>
        </w:rPr>
      </w:pPr>
    </w:p>
    <w:p w:rsidR="00225B16" w:rsidRPr="00092E1E" w:rsidRDefault="00225B16" w:rsidP="00B20375">
      <w:pPr>
        <w:pStyle w:val="a3"/>
        <w:ind w:left="150" w:right="-81"/>
        <w:jc w:val="both"/>
        <w:rPr>
          <w:spacing w:val="20"/>
          <w:szCs w:val="28"/>
        </w:rPr>
      </w:pPr>
      <w:r w:rsidRPr="00092E1E">
        <w:rPr>
          <w:szCs w:val="28"/>
        </w:rPr>
        <w:t xml:space="preserve"> Совет сельского поселения Юмашевский сельсовет муниципального района Чекмагушевский район Республики Башкортостан </w:t>
      </w:r>
      <w:r w:rsidRPr="00092E1E">
        <w:rPr>
          <w:spacing w:val="20"/>
          <w:szCs w:val="28"/>
        </w:rPr>
        <w:t>решил:</w:t>
      </w:r>
    </w:p>
    <w:p w:rsidR="00225B16" w:rsidRPr="00092E1E" w:rsidRDefault="00225B16" w:rsidP="00225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B16" w:rsidRPr="00AB1AA5" w:rsidRDefault="00225B16" w:rsidP="00AB1A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AA5">
        <w:rPr>
          <w:rFonts w:ascii="Times New Roman" w:hAnsi="Times New Roman" w:cs="Times New Roman"/>
          <w:sz w:val="28"/>
          <w:szCs w:val="28"/>
        </w:rPr>
        <w:t xml:space="preserve">Информацию  главы сельского поселения Юмашевский сельсовет  муниципального   района Чекмагушевский район Республики Башкортостан  </w:t>
      </w:r>
      <w:proofErr w:type="spellStart"/>
      <w:r w:rsidRPr="00AB1AA5">
        <w:rPr>
          <w:rFonts w:ascii="Times New Roman" w:hAnsi="Times New Roman" w:cs="Times New Roman"/>
          <w:sz w:val="28"/>
          <w:szCs w:val="28"/>
        </w:rPr>
        <w:t>Салимгареевой</w:t>
      </w:r>
      <w:proofErr w:type="spellEnd"/>
      <w:r w:rsidRPr="00AB1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AA5">
        <w:rPr>
          <w:rFonts w:ascii="Times New Roman" w:hAnsi="Times New Roman" w:cs="Times New Roman"/>
          <w:sz w:val="28"/>
          <w:szCs w:val="28"/>
        </w:rPr>
        <w:t>Рамилы</w:t>
      </w:r>
      <w:proofErr w:type="spellEnd"/>
      <w:r w:rsidRPr="00AB1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AA5">
        <w:rPr>
          <w:rFonts w:ascii="Times New Roman" w:hAnsi="Times New Roman" w:cs="Times New Roman"/>
          <w:sz w:val="28"/>
          <w:szCs w:val="28"/>
        </w:rPr>
        <w:t>Харисовны</w:t>
      </w:r>
      <w:proofErr w:type="spellEnd"/>
      <w:r w:rsidRPr="00AB1AA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25B16" w:rsidRPr="00092E1E" w:rsidRDefault="00225B16" w:rsidP="00225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B16" w:rsidRPr="00092E1E" w:rsidRDefault="00225B16" w:rsidP="00225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B16" w:rsidRPr="00092E1E" w:rsidRDefault="00225B16" w:rsidP="00225B1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</w:p>
    <w:p w:rsidR="00225B16" w:rsidRPr="00092E1E" w:rsidRDefault="00225B16" w:rsidP="00225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B96" w:rsidRDefault="006D6B96" w:rsidP="006D6B96">
      <w:pPr>
        <w:pStyle w:val="31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с.Юмашево</w:t>
      </w:r>
      <w:proofErr w:type="spellEnd"/>
    </w:p>
    <w:p w:rsidR="006D6B96" w:rsidRDefault="00E0179A" w:rsidP="006D6B96">
      <w:pPr>
        <w:pStyle w:val="31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 декабря</w:t>
      </w:r>
      <w:r w:rsidR="006D6B9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330ADD">
        <w:rPr>
          <w:rFonts w:ascii="Times New Roman" w:hAnsi="Times New Roman"/>
          <w:color w:val="000000"/>
          <w:sz w:val="28"/>
          <w:szCs w:val="28"/>
        </w:rPr>
        <w:t>20</w:t>
      </w:r>
      <w:r w:rsidR="006D6B96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225B16" w:rsidRPr="00092E1E" w:rsidRDefault="006D6B96" w:rsidP="006D6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0179A">
        <w:rPr>
          <w:rFonts w:ascii="Times New Roman" w:hAnsi="Times New Roman"/>
          <w:color w:val="000000"/>
          <w:sz w:val="28"/>
          <w:szCs w:val="28"/>
        </w:rPr>
        <w:t>63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25B16" w:rsidRPr="00092E1E" w:rsidRDefault="00225B16" w:rsidP="00225B16">
      <w:pPr>
        <w:rPr>
          <w:rFonts w:ascii="Times New Roman" w:hAnsi="Times New Roman" w:cs="Times New Roman"/>
          <w:sz w:val="28"/>
          <w:szCs w:val="28"/>
        </w:rPr>
      </w:pPr>
    </w:p>
    <w:p w:rsidR="00225B16" w:rsidRPr="00092E1E" w:rsidRDefault="00225B16" w:rsidP="00225B16">
      <w:pPr>
        <w:rPr>
          <w:rFonts w:ascii="Times New Roman" w:hAnsi="Times New Roman" w:cs="Times New Roman"/>
          <w:sz w:val="28"/>
          <w:szCs w:val="28"/>
        </w:rPr>
      </w:pPr>
    </w:p>
    <w:p w:rsidR="00090165" w:rsidRPr="00225B16" w:rsidRDefault="00090165" w:rsidP="00225B16">
      <w:pPr>
        <w:rPr>
          <w:szCs w:val="24"/>
        </w:rPr>
      </w:pPr>
      <w:bookmarkStart w:id="0" w:name="_GoBack"/>
      <w:bookmarkEnd w:id="0"/>
    </w:p>
    <w:sectPr w:rsidR="00090165" w:rsidRPr="00225B16" w:rsidSect="0003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292"/>
    <w:multiLevelType w:val="hybridMultilevel"/>
    <w:tmpl w:val="6FC4145E"/>
    <w:lvl w:ilvl="0" w:tplc="BAD86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165"/>
    <w:rsid w:val="00031947"/>
    <w:rsid w:val="00090165"/>
    <w:rsid w:val="00177D4E"/>
    <w:rsid w:val="00225B16"/>
    <w:rsid w:val="00321771"/>
    <w:rsid w:val="00330ADD"/>
    <w:rsid w:val="00336E79"/>
    <w:rsid w:val="00417E1F"/>
    <w:rsid w:val="00565FC0"/>
    <w:rsid w:val="00622108"/>
    <w:rsid w:val="006D6B96"/>
    <w:rsid w:val="006E42BF"/>
    <w:rsid w:val="008044C7"/>
    <w:rsid w:val="008068D4"/>
    <w:rsid w:val="00A965B9"/>
    <w:rsid w:val="00AB1AA5"/>
    <w:rsid w:val="00B20375"/>
    <w:rsid w:val="00CE4C8C"/>
    <w:rsid w:val="00E0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9519-DB66-448B-8327-D1BF45F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47"/>
  </w:style>
  <w:style w:type="paragraph" w:styleId="3">
    <w:name w:val="heading 3"/>
    <w:basedOn w:val="a"/>
    <w:next w:val="a"/>
    <w:link w:val="30"/>
    <w:uiPriority w:val="9"/>
    <w:unhideWhenUsed/>
    <w:qFormat/>
    <w:rsid w:val="00225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 + 11 пт Знак"/>
    <w:link w:val="110"/>
    <w:locked/>
    <w:rsid w:val="00090165"/>
    <w:rPr>
      <w:sz w:val="24"/>
      <w:szCs w:val="24"/>
    </w:rPr>
  </w:style>
  <w:style w:type="paragraph" w:customStyle="1" w:styleId="110">
    <w:name w:val="Обычный + 11 пт"/>
    <w:basedOn w:val="a"/>
    <w:link w:val="11"/>
    <w:rsid w:val="00090165"/>
    <w:pPr>
      <w:spacing w:after="0" w:line="240" w:lineRule="auto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25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5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25B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unhideWhenUsed/>
    <w:rsid w:val="00225B16"/>
    <w:pPr>
      <w:tabs>
        <w:tab w:val="left" w:pos="6100"/>
      </w:tabs>
      <w:spacing w:after="0" w:line="240" w:lineRule="auto"/>
      <w:jc w:val="right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B16"/>
    <w:rPr>
      <w:rFonts w:ascii="Times New Roman" w:eastAsia="Times New Roman" w:hAnsi="Times New Roman" w:cs="Times New Roman"/>
      <w:bCs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B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AA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D6B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D6B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я1</dc:creator>
  <cp:lastModifiedBy>Учетная запись Майкрософт</cp:lastModifiedBy>
  <cp:revision>14</cp:revision>
  <cp:lastPrinted>2019-12-19T12:39:00Z</cp:lastPrinted>
  <dcterms:created xsi:type="dcterms:W3CDTF">2019-12-03T07:23:00Z</dcterms:created>
  <dcterms:modified xsi:type="dcterms:W3CDTF">2020-12-25T03:16:00Z</dcterms:modified>
</cp:coreProperties>
</file>