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BF" w:rsidRDefault="00A368BF"/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D53956" w:rsidRPr="00D53956" w:rsidTr="005314D3">
        <w:trPr>
          <w:cantSplit/>
          <w:trHeight w:val="1999"/>
        </w:trPr>
        <w:tc>
          <w:tcPr>
            <w:tcW w:w="4660" w:type="dxa"/>
            <w:hideMark/>
          </w:tcPr>
          <w:p w:rsidR="00D53956" w:rsidRPr="00D53956" w:rsidRDefault="00D53956" w:rsidP="00D5395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53956">
              <w:rPr>
                <w:rFonts w:ascii="Arial New Bash" w:hAnsi="Arial New Bash" w:cs="Times New Roman"/>
                <w:b/>
                <w:lang w:eastAsia="en-US"/>
              </w:rPr>
              <w:t>БАШ</w:t>
            </w:r>
            <w:r w:rsidRPr="00D53956">
              <w:rPr>
                <w:rFonts w:ascii="Arial New Bash" w:hAnsi="Arial New Bash" w:cs="Times New Roman"/>
                <w:b/>
                <w:lang w:val="ba-RU" w:eastAsia="en-US"/>
              </w:rPr>
              <w:t>Ҡ</w:t>
            </w:r>
            <w:r w:rsidRPr="00D53956">
              <w:rPr>
                <w:rFonts w:ascii="Arial New Bash" w:hAnsi="Arial New Bash" w:cs="Times New Roman"/>
                <w:b/>
                <w:lang w:eastAsia="en-US"/>
              </w:rPr>
              <w:t>ОРТОСТАН  РЕСПУБЛИКА</w:t>
            </w:r>
            <w:r w:rsidRPr="00D53956">
              <w:rPr>
                <w:rFonts w:ascii="Arial New Bash" w:hAnsi="Arial New Bash" w:cs="Times New Roman"/>
                <w:b/>
                <w:lang w:val="ba-RU" w:eastAsia="en-US"/>
              </w:rPr>
              <w:t>Һ</w:t>
            </w:r>
            <w:r w:rsidRPr="00D53956">
              <w:rPr>
                <w:rFonts w:ascii="Arial New Bash" w:hAnsi="Arial New Bash" w:cs="Times New Roman"/>
                <w:b/>
                <w:lang w:eastAsia="en-US"/>
              </w:rPr>
              <w:t>Ы</w:t>
            </w:r>
            <w:proofErr w:type="gramEnd"/>
          </w:p>
          <w:p w:rsidR="00D53956" w:rsidRPr="00D53956" w:rsidRDefault="00D53956" w:rsidP="00D5395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>СА</w:t>
            </w:r>
            <w:r w:rsidRPr="00D53956">
              <w:rPr>
                <w:rFonts w:ascii="Arial New Bash" w:hAnsi="Arial New Bash" w:cs="Times New Roman"/>
                <w:b/>
                <w:bCs/>
                <w:lang w:val="ba-RU" w:eastAsia="en-US"/>
              </w:rPr>
              <w:t>Ҡ</w:t>
            </w: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>МА</w:t>
            </w:r>
            <w:r w:rsidRPr="00D53956">
              <w:rPr>
                <w:rFonts w:ascii="Arial New Bash" w:hAnsi="Arial New Bash" w:cs="Times New Roman"/>
                <w:b/>
                <w:bCs/>
                <w:lang w:val="ba-RU" w:eastAsia="en-US"/>
              </w:rPr>
              <w:t>Ғ</w:t>
            </w: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>ОШ  РАЙОНЫ</w:t>
            </w:r>
            <w:proofErr w:type="gramEnd"/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 </w:t>
            </w:r>
          </w:p>
          <w:p w:rsidR="00D53956" w:rsidRPr="00D53956" w:rsidRDefault="00D53956" w:rsidP="00D5395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муниципаль районЫНЫ</w:t>
            </w:r>
            <w:r w:rsidRPr="00D53956">
              <w:rPr>
                <w:rFonts w:ascii="Arial New Bash" w:hAnsi="Arial New Bash" w:cs="Times New Roman"/>
                <w:b/>
                <w:bCs/>
                <w:caps/>
                <w:lang w:val="ba-RU" w:eastAsia="en-US"/>
              </w:rPr>
              <w:t>Ң</w:t>
            </w: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  </w:t>
            </w:r>
          </w:p>
          <w:p w:rsidR="00D53956" w:rsidRPr="00D53956" w:rsidRDefault="00D53956" w:rsidP="00D5395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caps/>
                <w:lang w:eastAsia="en-US"/>
              </w:rPr>
              <w:t>ЙОМАШ</w:t>
            </w:r>
            <w:r w:rsidRPr="00D53956">
              <w:rPr>
                <w:rFonts w:ascii="Arial New Bash" w:hAnsi="Arial New Bash" w:cs="Times New Roman"/>
                <w:b/>
                <w:lang w:eastAsia="en-US"/>
              </w:rPr>
              <w:t xml:space="preserve"> АУЫЛ </w:t>
            </w: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 xml:space="preserve">СОВЕТЫ АУЫЛ    </w:t>
            </w:r>
          </w:p>
          <w:p w:rsidR="00D53956" w:rsidRPr="00D53956" w:rsidRDefault="00D53956" w:rsidP="00D5395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>БИЛ</w:t>
            </w:r>
            <w:r w:rsidRPr="00D53956">
              <w:rPr>
                <w:rFonts w:ascii="Arial New Bash" w:hAnsi="Arial New Bash" w:cs="Times New Roman"/>
                <w:b/>
                <w:bCs/>
                <w:lang w:val="ba-RU" w:eastAsia="en-US"/>
              </w:rPr>
              <w:t>Ә</w:t>
            </w:r>
            <w:r w:rsidRPr="00D53956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</w:t>
            </w:r>
            <w:r w:rsidRPr="00D53956">
              <w:rPr>
                <w:rFonts w:ascii="Arial New Bash" w:hAnsi="Arial New Bash" w:cs="Times New Roman"/>
                <w:b/>
                <w:bCs/>
                <w:lang w:val="ba-RU" w:eastAsia="en-US"/>
              </w:rPr>
              <w:t>ӘҺ</w:t>
            </w:r>
            <w:r w:rsidRPr="00D53956">
              <w:rPr>
                <w:rFonts w:ascii="Arial New Bash" w:hAnsi="Arial New Bash" w:cs="Times New Roman"/>
                <w:b/>
                <w:bCs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D53956" w:rsidRPr="00D53956" w:rsidRDefault="00D53956" w:rsidP="00D53956">
            <w:pPr>
              <w:shd w:val="clear" w:color="auto" w:fill="FFFFFF"/>
              <w:jc w:val="center"/>
              <w:rPr>
                <w:rFonts w:ascii="Arial New Bash" w:hAnsi="Arial New Bash" w:cs="Times New Roman"/>
                <w:b/>
                <w:sz w:val="20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 wp14:anchorId="05D52BAE" wp14:editId="5DF95F78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D53956" w:rsidRPr="00D53956" w:rsidRDefault="00D53956" w:rsidP="00D53956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hAnsi="Arial New Bash" w:cs="Times New Roman"/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bCs/>
                <w:iCs/>
                <w:caps/>
                <w:lang w:eastAsia="en-US"/>
              </w:rPr>
              <w:t>Совет сельского поселения</w:t>
            </w:r>
          </w:p>
          <w:p w:rsidR="00D53956" w:rsidRPr="00D53956" w:rsidRDefault="00D53956" w:rsidP="00D53956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hAnsi="Arial New Bash" w:cs="Times New Roman"/>
                <w:b/>
                <w:iCs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bCs/>
                <w:iCs/>
                <w:lang w:eastAsia="en-US"/>
              </w:rPr>
              <w:t>ЮМАШЕВСКИЙ СЕЛЬСОВЕТ</w:t>
            </w:r>
          </w:p>
          <w:p w:rsidR="00D53956" w:rsidRPr="00D53956" w:rsidRDefault="00D53956" w:rsidP="00D53956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en-US"/>
              </w:rPr>
            </w:pPr>
            <w:r w:rsidRPr="00D53956">
              <w:rPr>
                <w:rFonts w:ascii="Arial New Bash" w:hAnsi="Arial New Bash" w:cs="Times New Roman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D53956" w:rsidRPr="00D53956" w:rsidTr="005314D3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3956" w:rsidRPr="00D53956" w:rsidRDefault="00D53956" w:rsidP="00D53956">
            <w:pPr>
              <w:keepNext/>
              <w:keepLines/>
              <w:spacing w:before="200" w:after="0"/>
              <w:outlineLvl w:val="5"/>
              <w:rPr>
                <w:rFonts w:ascii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  <w:lang w:eastAsia="en-US"/>
              </w:rPr>
            </w:pPr>
          </w:p>
        </w:tc>
      </w:tr>
    </w:tbl>
    <w:p w:rsidR="00D53956" w:rsidRPr="00334813" w:rsidRDefault="00D53956" w:rsidP="00D53956">
      <w:pPr>
        <w:keepNext/>
        <w:keepLines/>
        <w:spacing w:before="200" w:after="0"/>
        <w:ind w:right="282"/>
        <w:jc w:val="center"/>
        <w:outlineLvl w:val="2"/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</w:rPr>
      </w:pPr>
      <w:r w:rsidRPr="00334813">
        <w:rPr>
          <w:rFonts w:ascii="Times New Roman" w:eastAsia="MS Gothic" w:hAnsi="Times New Roman" w:cs="Times New Roman"/>
          <w:bCs/>
          <w:caps/>
          <w:color w:val="000000"/>
          <w:spacing w:val="-20"/>
          <w:sz w:val="26"/>
          <w:szCs w:val="26"/>
          <w:lang w:val="ba-RU"/>
        </w:rPr>
        <w:t>Ҡ</w:t>
      </w:r>
      <w:r w:rsidRPr="00334813"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</w:rPr>
        <w:t xml:space="preserve"> а р а р                                              </w:t>
      </w:r>
      <w:r w:rsidRPr="00334813"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  <w:lang w:val="ba-RU"/>
        </w:rPr>
        <w:t xml:space="preserve">     </w:t>
      </w:r>
      <w:r w:rsidRPr="00334813"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</w:rPr>
        <w:t xml:space="preserve">                                      </w:t>
      </w:r>
      <w:proofErr w:type="spellStart"/>
      <w:r w:rsidRPr="00334813"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</w:rPr>
        <w:t>р</w:t>
      </w:r>
      <w:proofErr w:type="spellEnd"/>
      <w:r w:rsidRPr="00334813">
        <w:rPr>
          <w:rFonts w:ascii="Times New Roman" w:hAnsi="Times New Roman" w:cs="Times New Roman"/>
          <w:bCs/>
          <w:caps/>
          <w:color w:val="000000"/>
          <w:spacing w:val="-20"/>
          <w:sz w:val="26"/>
          <w:szCs w:val="26"/>
        </w:rPr>
        <w:t xml:space="preserve"> е ш е н и е</w:t>
      </w:r>
    </w:p>
    <w:p w:rsidR="00912A9F" w:rsidRPr="00334813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0CC8" w:rsidRPr="00334813" w:rsidRDefault="00912A9F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81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630CC8" w:rsidRPr="0033481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рассмотрении протеста прокуратуры на отдельные положения</w:t>
      </w:r>
    </w:p>
    <w:p w:rsidR="004E7D29" w:rsidRPr="00334813" w:rsidRDefault="00630CC8" w:rsidP="00B74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4813">
        <w:rPr>
          <w:rFonts w:ascii="Times New Roman" w:hAnsi="Times New Roman" w:cs="Times New Roman"/>
          <w:b/>
          <w:bCs/>
          <w:sz w:val="26"/>
          <w:szCs w:val="26"/>
        </w:rPr>
        <w:t xml:space="preserve"> Правил землепользования и застройки сельского поселения </w:t>
      </w:r>
      <w:proofErr w:type="spellStart"/>
      <w:r w:rsidR="00D53956" w:rsidRPr="00334813">
        <w:rPr>
          <w:rFonts w:ascii="Times New Roman" w:hAnsi="Times New Roman" w:cs="Times New Roman"/>
          <w:b/>
          <w:bCs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334813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  </w:t>
      </w:r>
      <w:r w:rsidRPr="003348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</w:t>
      </w:r>
      <w:proofErr w:type="gramEnd"/>
      <w:r w:rsidRPr="003348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района </w:t>
      </w:r>
    </w:p>
    <w:p w:rsidR="00912A9F" w:rsidRPr="00334813" w:rsidRDefault="00630CC8" w:rsidP="00D53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348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D53956" w:rsidRPr="00334813" w:rsidRDefault="00D53956" w:rsidP="00D539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12A9F" w:rsidRPr="00334813" w:rsidRDefault="00630CC8" w:rsidP="009E720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Рассмотрев протест прокурора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Чекмагушевского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 от 20.12.2019 № 5/1д-2019 на отдельные положения Правил землепользования и застройки 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Башкортостан, утвержденны</w:t>
      </w:r>
      <w:r w:rsidR="00005355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Совета 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от 21.12.2016 № </w:t>
      </w:r>
      <w:r w:rsidR="005A24A1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56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A6288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1BAD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B96E43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12A9F" w:rsidRPr="00334813">
        <w:rPr>
          <w:rFonts w:ascii="Times New Roman" w:hAnsi="Times New Roman" w:cs="Times New Roman"/>
          <w:bCs/>
          <w:caps/>
          <w:color w:val="000000" w:themeColor="text1"/>
          <w:spacing w:val="40"/>
          <w:sz w:val="26"/>
          <w:szCs w:val="26"/>
        </w:rPr>
        <w:t>решил:</w:t>
      </w:r>
    </w:p>
    <w:p w:rsidR="00E90824" w:rsidRPr="00334813" w:rsidRDefault="00912A9F" w:rsidP="001043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 xml:space="preserve">1. </w:t>
      </w:r>
      <w:r w:rsidR="00E90824" w:rsidRPr="00334813">
        <w:rPr>
          <w:rFonts w:ascii="Times New Roman" w:hAnsi="Times New Roman" w:cs="Times New Roman"/>
          <w:sz w:val="26"/>
          <w:szCs w:val="26"/>
        </w:rPr>
        <w:t xml:space="preserve">Протест прокуратуры на отдельные положения </w:t>
      </w:r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 землепользования и застройки 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Башкортостан, утвержденны</w:t>
      </w:r>
      <w:r w:rsidR="00005355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решением Совета 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от 21.12.2016 № </w:t>
      </w:r>
      <w:r w:rsidR="005A24A1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56</w:t>
      </w:r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принять к сведению.</w:t>
      </w:r>
    </w:p>
    <w:p w:rsidR="00E90824" w:rsidRPr="00334813" w:rsidRDefault="00E90824" w:rsidP="001043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>2. В целях приведения данного решения в соответствие с требованиями действующего законодательства</w:t>
      </w:r>
      <w:r w:rsidR="00005355" w:rsidRPr="00334813">
        <w:rPr>
          <w:rFonts w:ascii="Times New Roman" w:hAnsi="Times New Roman" w:cs="Times New Roman"/>
          <w:sz w:val="26"/>
          <w:szCs w:val="26"/>
        </w:rPr>
        <w:t>,</w:t>
      </w:r>
      <w:r w:rsidRPr="00334813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proofErr w:type="spellStart"/>
      <w:r w:rsidR="00D53956" w:rsidRPr="00334813">
        <w:rPr>
          <w:rFonts w:ascii="Times New Roman" w:hAnsi="Times New Roman" w:cs="Times New Roman"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Pr="00334813">
        <w:rPr>
          <w:rFonts w:ascii="Times New Roman" w:hAnsi="Times New Roman" w:cs="Times New Roman"/>
          <w:sz w:val="26"/>
          <w:szCs w:val="26"/>
        </w:rPr>
        <w:t xml:space="preserve"> разработать и внести </w:t>
      </w:r>
      <w:r w:rsidR="00005355" w:rsidRPr="00334813">
        <w:rPr>
          <w:rFonts w:ascii="Times New Roman" w:hAnsi="Times New Roman" w:cs="Times New Roman"/>
          <w:sz w:val="26"/>
          <w:szCs w:val="26"/>
        </w:rPr>
        <w:t xml:space="preserve">для рассмотрения </w:t>
      </w:r>
      <w:r w:rsidRPr="00334813">
        <w:rPr>
          <w:rFonts w:ascii="Times New Roman" w:hAnsi="Times New Roman" w:cs="Times New Roman"/>
          <w:sz w:val="26"/>
          <w:szCs w:val="26"/>
        </w:rPr>
        <w:t xml:space="preserve">в Совет 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Pr="00334813">
        <w:rPr>
          <w:rFonts w:ascii="Times New Roman" w:hAnsi="Times New Roman" w:cs="Times New Roman"/>
          <w:sz w:val="26"/>
          <w:szCs w:val="26"/>
        </w:rPr>
        <w:t xml:space="preserve"> проект решения «О внесении изменений в Правила </w:t>
      </w:r>
      <w:r w:rsidR="007819EA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землепользования и застройки 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="007819EA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7819EA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="007819EA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E90824" w:rsidRPr="00334813" w:rsidRDefault="00912A9F" w:rsidP="00E90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color w:val="26282F"/>
          <w:sz w:val="26"/>
          <w:szCs w:val="26"/>
        </w:rPr>
        <w:t xml:space="preserve">2. </w:t>
      </w:r>
      <w:r w:rsidR="00E90824" w:rsidRPr="00334813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005355" w:rsidRPr="00334813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="00E90824" w:rsidRPr="00334813">
        <w:rPr>
          <w:rFonts w:ascii="Times New Roman" w:hAnsi="Times New Roman" w:cs="Times New Roman"/>
          <w:sz w:val="26"/>
          <w:szCs w:val="26"/>
        </w:rPr>
        <w:t xml:space="preserve">на информационном стенде Администрации </w:t>
      </w:r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53956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Юмашевский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>Чекмагушевский</w:t>
      </w:r>
      <w:proofErr w:type="spellEnd"/>
      <w:r w:rsidR="00E90824" w:rsidRPr="00334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E90824" w:rsidRPr="00334813">
        <w:rPr>
          <w:rFonts w:ascii="Times New Roman" w:hAnsi="Times New Roman" w:cs="Times New Roman"/>
          <w:sz w:val="26"/>
          <w:szCs w:val="26"/>
        </w:rPr>
        <w:t>.</w:t>
      </w:r>
    </w:p>
    <w:p w:rsidR="00E90824" w:rsidRPr="00334813" w:rsidRDefault="00912A9F" w:rsidP="00E90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>3. Контроль за исполнением данного реш</w:t>
      </w:r>
      <w:r w:rsidR="0088627B" w:rsidRPr="00334813">
        <w:rPr>
          <w:rFonts w:ascii="Times New Roman" w:hAnsi="Times New Roman" w:cs="Times New Roman"/>
          <w:sz w:val="26"/>
          <w:szCs w:val="26"/>
        </w:rPr>
        <w:t xml:space="preserve">ения </w:t>
      </w:r>
      <w:r w:rsidR="00E90824" w:rsidRPr="0033481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12A9F" w:rsidRPr="00334813" w:rsidRDefault="00912A9F" w:rsidP="00A36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8BF" w:rsidRDefault="00B81EF5" w:rsidP="00A36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EF052A" w:rsidRPr="0033481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A368BF">
        <w:rPr>
          <w:rFonts w:ascii="Times New Roman" w:hAnsi="Times New Roman" w:cs="Times New Roman"/>
          <w:sz w:val="26"/>
          <w:szCs w:val="26"/>
        </w:rPr>
        <w:t xml:space="preserve">Р.Х. </w:t>
      </w:r>
      <w:proofErr w:type="spellStart"/>
      <w:r w:rsidR="00A368BF">
        <w:rPr>
          <w:rFonts w:ascii="Times New Roman" w:hAnsi="Times New Roman" w:cs="Times New Roman"/>
          <w:sz w:val="26"/>
          <w:szCs w:val="26"/>
        </w:rPr>
        <w:t>Салимгареева</w:t>
      </w:r>
    </w:p>
    <w:p w:rsidR="00A368BF" w:rsidRDefault="00A368BF" w:rsidP="00A36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End"/>
    </w:p>
    <w:p w:rsidR="00B81EF5" w:rsidRPr="00334813" w:rsidRDefault="0082629C" w:rsidP="00A368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334813">
        <w:rPr>
          <w:rFonts w:ascii="Times New Roman" w:hAnsi="Times New Roman" w:cs="Times New Roman"/>
          <w:sz w:val="26"/>
          <w:szCs w:val="26"/>
        </w:rPr>
        <w:t>с.</w:t>
      </w:r>
      <w:r w:rsidR="005A24A1" w:rsidRPr="00334813">
        <w:rPr>
          <w:rFonts w:ascii="Times New Roman" w:hAnsi="Times New Roman" w:cs="Times New Roman"/>
          <w:sz w:val="26"/>
          <w:szCs w:val="26"/>
        </w:rPr>
        <w:t>Юмашево</w:t>
      </w:r>
      <w:proofErr w:type="spellEnd"/>
    </w:p>
    <w:p w:rsidR="0082629C" w:rsidRPr="00334813" w:rsidRDefault="00B81EF5" w:rsidP="00826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>«</w:t>
      </w:r>
      <w:r w:rsidR="00A368BF">
        <w:rPr>
          <w:rFonts w:ascii="Times New Roman" w:hAnsi="Times New Roman" w:cs="Times New Roman"/>
          <w:sz w:val="26"/>
          <w:szCs w:val="26"/>
        </w:rPr>
        <w:t>20</w:t>
      </w:r>
      <w:r w:rsidRPr="00334813">
        <w:rPr>
          <w:rFonts w:ascii="Times New Roman" w:hAnsi="Times New Roman" w:cs="Times New Roman"/>
          <w:sz w:val="26"/>
          <w:szCs w:val="26"/>
        </w:rPr>
        <w:t>»</w:t>
      </w:r>
      <w:r w:rsidR="00A368BF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82629C" w:rsidRPr="00334813">
        <w:rPr>
          <w:rFonts w:ascii="Times New Roman" w:hAnsi="Times New Roman" w:cs="Times New Roman"/>
          <w:sz w:val="26"/>
          <w:szCs w:val="26"/>
        </w:rPr>
        <w:t xml:space="preserve"> 2020 г.</w:t>
      </w:r>
    </w:p>
    <w:p w:rsidR="00B81EF5" w:rsidRPr="00334813" w:rsidRDefault="0082629C" w:rsidP="00B81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813">
        <w:rPr>
          <w:rFonts w:ascii="Times New Roman" w:hAnsi="Times New Roman" w:cs="Times New Roman"/>
          <w:sz w:val="26"/>
          <w:szCs w:val="26"/>
        </w:rPr>
        <w:t xml:space="preserve">№ </w:t>
      </w:r>
      <w:r w:rsidR="00A368BF">
        <w:rPr>
          <w:rFonts w:ascii="Times New Roman" w:hAnsi="Times New Roman" w:cs="Times New Roman"/>
          <w:sz w:val="26"/>
          <w:szCs w:val="26"/>
        </w:rPr>
        <w:t>59</w:t>
      </w:r>
    </w:p>
    <w:p w:rsidR="00B81EF5" w:rsidRPr="00334813" w:rsidRDefault="00B81EF5" w:rsidP="00B81E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1EF5" w:rsidRPr="00334813" w:rsidSect="00B81EF5">
      <w:footerReference w:type="default" r:id="rId9"/>
      <w:pgSz w:w="11906" w:h="16838"/>
      <w:pgMar w:top="426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8D" w:rsidRDefault="003019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198D" w:rsidRDefault="003019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1C" w:rsidRDefault="007C251C" w:rsidP="00B7437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8D" w:rsidRDefault="003019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198D" w:rsidRDefault="003019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B1C31"/>
    <w:multiLevelType w:val="multilevel"/>
    <w:tmpl w:val="6C5EB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F9"/>
    <w:rsid w:val="000024E0"/>
    <w:rsid w:val="00005355"/>
    <w:rsid w:val="00023A31"/>
    <w:rsid w:val="00092F0F"/>
    <w:rsid w:val="000D6F48"/>
    <w:rsid w:val="00104373"/>
    <w:rsid w:val="0011299E"/>
    <w:rsid w:val="0013288B"/>
    <w:rsid w:val="00132D43"/>
    <w:rsid w:val="0014368D"/>
    <w:rsid w:val="00175222"/>
    <w:rsid w:val="001816F2"/>
    <w:rsid w:val="0021071A"/>
    <w:rsid w:val="00241B00"/>
    <w:rsid w:val="002447FB"/>
    <w:rsid w:val="00291F97"/>
    <w:rsid w:val="002B27E4"/>
    <w:rsid w:val="002B310F"/>
    <w:rsid w:val="002C4615"/>
    <w:rsid w:val="0030198D"/>
    <w:rsid w:val="003022C9"/>
    <w:rsid w:val="00311BAD"/>
    <w:rsid w:val="0032270D"/>
    <w:rsid w:val="00334813"/>
    <w:rsid w:val="00351CF9"/>
    <w:rsid w:val="003708C8"/>
    <w:rsid w:val="0038381C"/>
    <w:rsid w:val="003B46AE"/>
    <w:rsid w:val="003B6184"/>
    <w:rsid w:val="00413710"/>
    <w:rsid w:val="0044114D"/>
    <w:rsid w:val="00441293"/>
    <w:rsid w:val="00471449"/>
    <w:rsid w:val="004A643B"/>
    <w:rsid w:val="004E7D29"/>
    <w:rsid w:val="00501BEA"/>
    <w:rsid w:val="00505E12"/>
    <w:rsid w:val="00532DC0"/>
    <w:rsid w:val="00543DBF"/>
    <w:rsid w:val="005A24A1"/>
    <w:rsid w:val="00605912"/>
    <w:rsid w:val="00630CC8"/>
    <w:rsid w:val="00630D8C"/>
    <w:rsid w:val="00671A11"/>
    <w:rsid w:val="0071780F"/>
    <w:rsid w:val="00724FF0"/>
    <w:rsid w:val="00737000"/>
    <w:rsid w:val="00760161"/>
    <w:rsid w:val="00765E04"/>
    <w:rsid w:val="007819EA"/>
    <w:rsid w:val="007A0A64"/>
    <w:rsid w:val="007B28AD"/>
    <w:rsid w:val="007B34ED"/>
    <w:rsid w:val="007C251C"/>
    <w:rsid w:val="0082629C"/>
    <w:rsid w:val="0086492E"/>
    <w:rsid w:val="00871F8D"/>
    <w:rsid w:val="008747DD"/>
    <w:rsid w:val="00884B8E"/>
    <w:rsid w:val="0088627B"/>
    <w:rsid w:val="0089328C"/>
    <w:rsid w:val="008A115A"/>
    <w:rsid w:val="008C1BA4"/>
    <w:rsid w:val="008C2C8E"/>
    <w:rsid w:val="008C5E71"/>
    <w:rsid w:val="008D4E60"/>
    <w:rsid w:val="008F3DED"/>
    <w:rsid w:val="00902D0F"/>
    <w:rsid w:val="00912A9F"/>
    <w:rsid w:val="0092727A"/>
    <w:rsid w:val="00953130"/>
    <w:rsid w:val="009543A4"/>
    <w:rsid w:val="009719BF"/>
    <w:rsid w:val="009733F4"/>
    <w:rsid w:val="00974A35"/>
    <w:rsid w:val="009E5C9D"/>
    <w:rsid w:val="009E7202"/>
    <w:rsid w:val="00A16F9E"/>
    <w:rsid w:val="00A368BF"/>
    <w:rsid w:val="00A401BD"/>
    <w:rsid w:val="00A92219"/>
    <w:rsid w:val="00AB0ACC"/>
    <w:rsid w:val="00B00B5C"/>
    <w:rsid w:val="00B063BA"/>
    <w:rsid w:val="00B17582"/>
    <w:rsid w:val="00B21F64"/>
    <w:rsid w:val="00B25057"/>
    <w:rsid w:val="00B31631"/>
    <w:rsid w:val="00B57CB4"/>
    <w:rsid w:val="00B74376"/>
    <w:rsid w:val="00B81EF5"/>
    <w:rsid w:val="00B872FB"/>
    <w:rsid w:val="00B96E43"/>
    <w:rsid w:val="00C22CC4"/>
    <w:rsid w:val="00C327C2"/>
    <w:rsid w:val="00CA11B0"/>
    <w:rsid w:val="00CD1179"/>
    <w:rsid w:val="00CE304C"/>
    <w:rsid w:val="00CF4FA5"/>
    <w:rsid w:val="00CF7D9B"/>
    <w:rsid w:val="00D53956"/>
    <w:rsid w:val="00D94F1B"/>
    <w:rsid w:val="00DA6288"/>
    <w:rsid w:val="00DE02DF"/>
    <w:rsid w:val="00E06161"/>
    <w:rsid w:val="00E302C1"/>
    <w:rsid w:val="00E479D6"/>
    <w:rsid w:val="00E51F29"/>
    <w:rsid w:val="00E5407F"/>
    <w:rsid w:val="00E90824"/>
    <w:rsid w:val="00ED224B"/>
    <w:rsid w:val="00EE6A29"/>
    <w:rsid w:val="00EF052A"/>
    <w:rsid w:val="00EF0EE0"/>
    <w:rsid w:val="00F3715F"/>
    <w:rsid w:val="00F37912"/>
    <w:rsid w:val="00F37982"/>
    <w:rsid w:val="00F86DD8"/>
    <w:rsid w:val="00FA5D16"/>
    <w:rsid w:val="00FD58B2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FA972E-4285-46B0-B8BC-9055229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0F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17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17582"/>
    <w:pPr>
      <w:keepNext/>
      <w:spacing w:after="0" w:line="312" w:lineRule="auto"/>
      <w:jc w:val="center"/>
      <w:outlineLvl w:val="6"/>
    </w:pPr>
    <w:rPr>
      <w:rFonts w:ascii="Arial New Bash" w:hAnsi="Arial New Bash" w:cs="Times New Roman"/>
      <w:b/>
      <w:caps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92F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B74376"/>
    <w:rPr>
      <w:rFonts w:cs="Calibri"/>
      <w:lang w:eastAsia="en-US"/>
    </w:rPr>
  </w:style>
  <w:style w:type="paragraph" w:styleId="a5">
    <w:name w:val="footer"/>
    <w:basedOn w:val="a"/>
    <w:link w:val="a6"/>
    <w:uiPriority w:val="99"/>
    <w:rsid w:val="00B743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02D0F"/>
    <w:rPr>
      <w:rFonts w:eastAsia="Times New Roman"/>
    </w:rPr>
  </w:style>
  <w:style w:type="character" w:styleId="a7">
    <w:name w:val="page number"/>
    <w:basedOn w:val="a0"/>
    <w:uiPriority w:val="99"/>
    <w:rsid w:val="00B74376"/>
  </w:style>
  <w:style w:type="paragraph" w:styleId="a8">
    <w:name w:val="Balloon Text"/>
    <w:basedOn w:val="a"/>
    <w:link w:val="a9"/>
    <w:uiPriority w:val="99"/>
    <w:semiHidden/>
    <w:rsid w:val="00884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4E60"/>
    <w:rPr>
      <w:rFonts w:ascii="Times New Roman" w:hAnsi="Times New Roman" w:cs="Times New Roman"/>
      <w:sz w:val="2"/>
      <w:szCs w:val="2"/>
    </w:rPr>
  </w:style>
  <w:style w:type="paragraph" w:customStyle="1" w:styleId="aa">
    <w:name w:val="Знак Знак Знак Знак"/>
    <w:basedOn w:val="a"/>
    <w:uiPriority w:val="99"/>
    <w:rsid w:val="00B21F64"/>
    <w:pPr>
      <w:widowControl w:val="0"/>
      <w:adjustRightInd w:val="0"/>
      <w:spacing w:after="160" w:line="240" w:lineRule="exact"/>
      <w:jc w:val="right"/>
    </w:pPr>
    <w:rPr>
      <w:rFonts w:eastAsia="Calibri" w:cs="Times New Roman"/>
      <w:sz w:val="20"/>
      <w:szCs w:val="20"/>
      <w:lang w:val="en-GB" w:eastAsia="en-US"/>
    </w:rPr>
  </w:style>
  <w:style w:type="character" w:customStyle="1" w:styleId="70">
    <w:name w:val="Заголовок 7 Знак"/>
    <w:basedOn w:val="a0"/>
    <w:link w:val="7"/>
    <w:semiHidden/>
    <w:rsid w:val="00B17582"/>
    <w:rPr>
      <w:rFonts w:ascii="Arial New Bash" w:eastAsia="Times New Roman" w:hAnsi="Arial New Bash"/>
      <w:b/>
      <w:caps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17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874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747DD"/>
    <w:rPr>
      <w:rFonts w:eastAsia="Times New Roman" w:cs="Calibri"/>
    </w:rPr>
  </w:style>
  <w:style w:type="character" w:customStyle="1" w:styleId="2">
    <w:name w:val="Основной текст (2)_"/>
    <w:link w:val="20"/>
    <w:rsid w:val="00CA11B0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1B0"/>
    <w:pPr>
      <w:widowControl w:val="0"/>
      <w:shd w:val="clear" w:color="auto" w:fill="FFFFFF"/>
      <w:spacing w:before="360" w:after="0" w:line="368" w:lineRule="exact"/>
      <w:ind w:firstLine="1180"/>
    </w:pPr>
    <w:rPr>
      <w:rFonts w:eastAsia="Calibri" w:cs="Times New Roman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9733F4"/>
    <w:rPr>
      <w:rFonts w:cs="Calibri"/>
      <w:lang w:eastAsia="en-US"/>
    </w:rPr>
  </w:style>
  <w:style w:type="character" w:customStyle="1" w:styleId="ad">
    <w:name w:val="Гипертекстовая ссылка"/>
    <w:basedOn w:val="a0"/>
    <w:uiPriority w:val="99"/>
    <w:rsid w:val="00E5407F"/>
    <w:rPr>
      <w:color w:val="106BBE"/>
    </w:rPr>
  </w:style>
  <w:style w:type="paragraph" w:styleId="ae">
    <w:name w:val="List Paragraph"/>
    <w:basedOn w:val="a"/>
    <w:uiPriority w:val="34"/>
    <w:qFormat/>
    <w:rsid w:val="00F3715F"/>
    <w:pPr>
      <w:ind w:left="720"/>
      <w:contextualSpacing/>
    </w:pPr>
  </w:style>
  <w:style w:type="paragraph" w:customStyle="1" w:styleId="s1">
    <w:name w:val="s_1"/>
    <w:basedOn w:val="a"/>
    <w:rsid w:val="00B0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rsid w:val="00E9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3E24-B047-4A42-8E16-62A612D3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Ф. Буранбаева</dc:creator>
  <cp:lastModifiedBy>Учетная запись Майкрософт</cp:lastModifiedBy>
  <cp:revision>10</cp:revision>
  <cp:lastPrinted>2020-11-23T04:13:00Z</cp:lastPrinted>
  <dcterms:created xsi:type="dcterms:W3CDTF">2020-11-16T10:56:00Z</dcterms:created>
  <dcterms:modified xsi:type="dcterms:W3CDTF">2020-11-23T04:13:00Z</dcterms:modified>
</cp:coreProperties>
</file>