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D12027" w:rsidRPr="00D12027" w:rsidTr="00D12027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</w:rPr>
              <w:t>БАШ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ОРТОСТАН  РЕСПУБЛИКА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Һ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Ғ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ОШ  РАЙОНЫ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 районЫНЫ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Ң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</w:rPr>
              <w:t xml:space="preserve">ЙОМАШ АУЫЛ 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СОВЕТЫ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АУЫЛ  БИЛ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Ә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gramEnd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 xml:space="preserve"> СОВЕТЫ</w:t>
            </w:r>
          </w:p>
        </w:tc>
        <w:tc>
          <w:tcPr>
            <w:tcW w:w="1779" w:type="dxa"/>
            <w:hideMark/>
          </w:tcPr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C5EAB1" wp14:editId="24C09851">
                  <wp:extent cx="828675" cy="962025"/>
                  <wp:effectExtent l="0" t="0" r="9525" b="9525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D12027" w:rsidRPr="008A7483" w:rsidRDefault="00D12027" w:rsidP="008A748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cap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сельского поселения</w:t>
            </w:r>
          </w:p>
          <w:p w:rsidR="00D12027" w:rsidRPr="008A7483" w:rsidRDefault="00D12027" w:rsidP="008A74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ЮМАШЕВСКИЙ СЕЛЬСОВЕТ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2027" w:rsidRPr="00D12027" w:rsidTr="00D12027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</w:rPr>
            </w:pPr>
          </w:p>
        </w:tc>
      </w:tr>
    </w:tbl>
    <w:p w:rsidR="008A7483" w:rsidRDefault="008A7483" w:rsidP="00D12027">
      <w:pPr>
        <w:spacing w:after="120" w:line="36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ba-RU" w:eastAsia="ru-RU"/>
        </w:rPr>
      </w:pPr>
    </w:p>
    <w:p w:rsidR="00D12027" w:rsidRPr="008A7483" w:rsidRDefault="00D12027" w:rsidP="008A7483">
      <w:pPr>
        <w:spacing w:after="120" w:line="36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ba-RU" w:eastAsia="ru-RU"/>
        </w:rPr>
        <w:t>Ҡ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АРАР        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РЕШЕНИЕ</w:t>
      </w: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Информация о деятельности депутата </w:t>
      </w: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РЕШИЛ</w:t>
      </w:r>
      <w:proofErr w:type="gram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70B" w:rsidRPr="00B5070B" w:rsidRDefault="00B5070B" w:rsidP="00B5070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деятельности депутата Совета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</w:t>
      </w:r>
      <w:proofErr w:type="spellStart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Г.С.</w:t>
      </w: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к сведению.</w:t>
      </w:r>
    </w:p>
    <w:p w:rsidR="00B5070B" w:rsidRPr="00B5070B" w:rsidRDefault="00B5070B" w:rsidP="00B50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</w:t>
      </w:r>
      <w:proofErr w:type="gramStart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B5070B" w:rsidRPr="00B5070B" w:rsidRDefault="00B5070B" w:rsidP="00B50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депутатам</w:t>
      </w:r>
      <w:proofErr w:type="gramEnd"/>
      <w:r w:rsidRPr="00B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регулярно проводить отчеты депутатов представительных органов местного самоуправления перед избирателями в своих избирательных округах, усилить работу по изучению и решению проблем своего избирательного округа.</w:t>
      </w: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0B" w:rsidRPr="00B5070B" w:rsidRDefault="00B5070B" w:rsidP="00B50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Р.Х.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</w:p>
    <w:p w:rsidR="00D12027" w:rsidRPr="00D12027" w:rsidRDefault="008A7483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748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12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423" w:rsidRDefault="00426423"/>
    <w:sectPr w:rsidR="004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4134"/>
    <w:multiLevelType w:val="hybridMultilevel"/>
    <w:tmpl w:val="896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7"/>
    <w:rsid w:val="00426423"/>
    <w:rsid w:val="008A7483"/>
    <w:rsid w:val="00B5070B"/>
    <w:rsid w:val="00C50052"/>
    <w:rsid w:val="00D12027"/>
    <w:rsid w:val="00D278F7"/>
    <w:rsid w:val="00D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016D-1EB0-402B-AD3B-0779BF53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B507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5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2021-01-27T09:51:00Z</cp:lastPrinted>
  <dcterms:created xsi:type="dcterms:W3CDTF">2020-12-17T06:17:00Z</dcterms:created>
  <dcterms:modified xsi:type="dcterms:W3CDTF">2021-01-27T09:52:00Z</dcterms:modified>
</cp:coreProperties>
</file>