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6"/>
        <w:gridCol w:w="1560"/>
        <w:gridCol w:w="4441"/>
      </w:tblGrid>
      <w:tr w:rsidR="00B95BEB" w:rsidRPr="00B95BEB" w:rsidTr="007224EC">
        <w:trPr>
          <w:cantSplit/>
        </w:trPr>
        <w:tc>
          <w:tcPr>
            <w:tcW w:w="4896" w:type="dxa"/>
          </w:tcPr>
          <w:p w:rsidR="00B95BEB" w:rsidRPr="00B95BEB" w:rsidRDefault="00B95BEB" w:rsidP="00B95BE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95BEB">
              <w:rPr>
                <w:rFonts w:ascii="Arial" w:hAnsi="Arial" w:cs="Arial"/>
                <w:b/>
              </w:rPr>
              <w:t>БАШ</w:t>
            </w:r>
            <w:r w:rsidRPr="00B95BEB">
              <w:rPr>
                <w:rFonts w:ascii="Arial" w:hAnsi="Arial" w:cs="Arial"/>
                <w:b/>
                <w:lang w:val="ba-RU"/>
              </w:rPr>
              <w:t>Ҡ</w:t>
            </w:r>
            <w:r w:rsidRPr="00B95BEB">
              <w:rPr>
                <w:rFonts w:ascii="Arial" w:hAnsi="Arial" w:cs="Arial"/>
                <w:b/>
              </w:rPr>
              <w:t>ОРТОСТАН  РЕСПУБЛИКА</w:t>
            </w:r>
            <w:r w:rsidRPr="00B95BEB">
              <w:rPr>
                <w:rFonts w:ascii="Arial" w:hAnsi="Arial" w:cs="Arial"/>
                <w:b/>
                <w:lang w:val="ba-RU"/>
              </w:rPr>
              <w:t>Һ</w:t>
            </w:r>
            <w:r w:rsidRPr="00B95BEB">
              <w:rPr>
                <w:rFonts w:ascii="Arial" w:hAnsi="Arial" w:cs="Arial"/>
                <w:b/>
              </w:rPr>
              <w:t>Ы</w:t>
            </w:r>
            <w:proofErr w:type="gramEnd"/>
          </w:p>
          <w:p w:rsidR="00B95BEB" w:rsidRPr="00B95BEB" w:rsidRDefault="00B95BEB" w:rsidP="00B95B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95BEB">
              <w:rPr>
                <w:rFonts w:ascii="Arial" w:hAnsi="Arial" w:cs="Arial"/>
                <w:b/>
                <w:bCs/>
              </w:rPr>
              <w:t>СА</w:t>
            </w:r>
            <w:r w:rsidRPr="00B95BEB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B95BEB">
              <w:rPr>
                <w:rFonts w:ascii="Arial" w:hAnsi="Arial" w:cs="Arial"/>
                <w:b/>
                <w:bCs/>
              </w:rPr>
              <w:t>МА</w:t>
            </w:r>
            <w:r w:rsidRPr="00B95BEB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B95BEB">
              <w:rPr>
                <w:rFonts w:ascii="Arial" w:hAnsi="Arial" w:cs="Arial"/>
                <w:b/>
                <w:bCs/>
              </w:rPr>
              <w:t>ОШ  РАЙОНЫ</w:t>
            </w:r>
            <w:proofErr w:type="gramEnd"/>
          </w:p>
          <w:p w:rsidR="00B95BEB" w:rsidRPr="00B95BEB" w:rsidRDefault="00B95BEB" w:rsidP="00B95B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BEB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B95BEB">
              <w:rPr>
                <w:rFonts w:ascii="Arial" w:hAnsi="Arial" w:cs="Arial"/>
                <w:b/>
                <w:bCs/>
                <w:caps/>
                <w:lang w:val="ba-RU"/>
              </w:rPr>
              <w:t>Ң</w:t>
            </w:r>
          </w:p>
          <w:p w:rsidR="00B95BEB" w:rsidRPr="00B95BEB" w:rsidRDefault="00B95BEB" w:rsidP="00B95B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BEB">
              <w:rPr>
                <w:rFonts w:ascii="Arial" w:hAnsi="Arial" w:cs="Arial"/>
                <w:b/>
              </w:rPr>
              <w:t xml:space="preserve">ЙОМАШ АУЫЛ </w:t>
            </w:r>
            <w:r w:rsidRPr="00B95BEB">
              <w:rPr>
                <w:rFonts w:ascii="Arial" w:hAnsi="Arial" w:cs="Arial"/>
                <w:b/>
                <w:bCs/>
              </w:rPr>
              <w:t>СОВЕТЫ</w:t>
            </w:r>
          </w:p>
          <w:p w:rsidR="00B95BEB" w:rsidRPr="00B95BEB" w:rsidRDefault="00B95BEB" w:rsidP="00B95B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95BEB">
              <w:rPr>
                <w:rFonts w:ascii="Arial" w:hAnsi="Arial" w:cs="Arial"/>
                <w:b/>
                <w:bCs/>
              </w:rPr>
              <w:t>АУЫЛ  БИЛ</w:t>
            </w:r>
            <w:r w:rsidRPr="00B95BEB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B95BEB">
              <w:rPr>
                <w:rFonts w:ascii="Arial" w:hAnsi="Arial" w:cs="Arial"/>
                <w:b/>
                <w:bCs/>
                <w:caps/>
              </w:rPr>
              <w:t>м</w:t>
            </w:r>
            <w:r w:rsidRPr="00B95BEB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B95BEB">
              <w:rPr>
                <w:rFonts w:ascii="Arial" w:hAnsi="Arial" w:cs="Arial"/>
                <w:b/>
                <w:bCs/>
              </w:rPr>
              <w:t>Е</w:t>
            </w:r>
            <w:proofErr w:type="gramEnd"/>
          </w:p>
          <w:p w:rsidR="00B95BEB" w:rsidRPr="00B95BEB" w:rsidRDefault="00B95BEB" w:rsidP="00B95B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B95BEB">
              <w:rPr>
                <w:rFonts w:ascii="Arial" w:hAnsi="Arial" w:cs="Arial"/>
                <w:b/>
                <w:bCs/>
                <w:iCs/>
              </w:rPr>
              <w:t>ХАКИМИ</w:t>
            </w:r>
            <w:r w:rsidRPr="00B95BEB">
              <w:rPr>
                <w:rFonts w:ascii="Arial" w:hAnsi="Arial" w:cs="Arial"/>
                <w:b/>
                <w:bCs/>
                <w:iCs/>
                <w:lang w:val="ba-RU"/>
              </w:rPr>
              <w:t>Ә</w:t>
            </w:r>
            <w:r w:rsidRPr="00B95BEB">
              <w:rPr>
                <w:rFonts w:ascii="Arial" w:hAnsi="Arial" w:cs="Arial"/>
                <w:b/>
                <w:bCs/>
                <w:iCs/>
              </w:rPr>
              <w:t>ТЕ</w:t>
            </w:r>
          </w:p>
          <w:p w:rsidR="00B95BEB" w:rsidRPr="00B95BEB" w:rsidRDefault="00B95BEB" w:rsidP="00B95BE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  <w:hideMark/>
          </w:tcPr>
          <w:p w:rsidR="00B95BEB" w:rsidRPr="00B95BEB" w:rsidRDefault="00FC6056" w:rsidP="00B95BE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4.25pt;height:85.5pt;visibility:visible">
                  <v:imagedata r:id="rId5" o:title="Герб12"/>
                </v:shape>
              </w:pict>
            </w:r>
          </w:p>
        </w:tc>
        <w:tc>
          <w:tcPr>
            <w:tcW w:w="4441" w:type="dxa"/>
          </w:tcPr>
          <w:p w:rsidR="00B95BEB" w:rsidRPr="00B95BEB" w:rsidRDefault="00B95BEB" w:rsidP="00B95BEB">
            <w:pPr>
              <w:jc w:val="center"/>
              <w:outlineLvl w:val="5"/>
              <w:rPr>
                <w:rFonts w:ascii="Arial" w:hAnsi="Arial" w:cs="Arial"/>
                <w:b/>
                <w:caps/>
              </w:rPr>
            </w:pPr>
            <w:r w:rsidRPr="00B95BEB">
              <w:rPr>
                <w:rFonts w:ascii="Arial" w:hAnsi="Arial" w:cs="Arial"/>
                <w:b/>
                <w:bCs/>
                <w:caps/>
              </w:rPr>
              <w:t>Администрация</w:t>
            </w:r>
          </w:p>
          <w:p w:rsidR="00B95BEB" w:rsidRPr="00B95BEB" w:rsidRDefault="00B95BEB" w:rsidP="00B95BEB">
            <w:pPr>
              <w:jc w:val="center"/>
              <w:outlineLvl w:val="5"/>
              <w:rPr>
                <w:rFonts w:ascii="Arial" w:hAnsi="Arial" w:cs="Arial"/>
                <w:b/>
                <w:caps/>
              </w:rPr>
            </w:pPr>
            <w:r w:rsidRPr="00B95BEB">
              <w:rPr>
                <w:rFonts w:ascii="Arial" w:hAnsi="Arial" w:cs="Arial"/>
                <w:b/>
                <w:bCs/>
                <w:caps/>
              </w:rPr>
              <w:t>сельского поселения</w:t>
            </w:r>
          </w:p>
          <w:p w:rsidR="00B95BEB" w:rsidRPr="00B95BEB" w:rsidRDefault="00B95BEB" w:rsidP="00B95BEB">
            <w:pPr>
              <w:keepNext/>
              <w:jc w:val="center"/>
              <w:outlineLvl w:val="3"/>
              <w:rPr>
                <w:rFonts w:ascii="Arial" w:hAnsi="Arial" w:cs="Arial"/>
                <w:b/>
              </w:rPr>
            </w:pPr>
            <w:r w:rsidRPr="00B95BEB">
              <w:rPr>
                <w:rFonts w:ascii="Arial" w:hAnsi="Arial" w:cs="Arial"/>
                <w:b/>
                <w:bCs/>
              </w:rPr>
              <w:t>ЮМАШЕВСКИЙ СЕЛЬСОВЕТ</w:t>
            </w:r>
          </w:p>
          <w:p w:rsidR="00B95BEB" w:rsidRPr="00B95BEB" w:rsidRDefault="00B95BEB" w:rsidP="00B95BEB">
            <w:pPr>
              <w:jc w:val="center"/>
              <w:rPr>
                <w:rFonts w:ascii="Arial New Bash" w:hAnsi="Arial New Bash"/>
                <w:b/>
              </w:rPr>
            </w:pPr>
            <w:r w:rsidRPr="00B95BEB"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B95BEB" w:rsidRPr="00B95BEB" w:rsidTr="007224EC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5BEB" w:rsidRPr="00B95BEB" w:rsidRDefault="00B95BEB" w:rsidP="00B95BEB">
            <w:pPr>
              <w:rPr>
                <w:bCs/>
                <w:caps/>
                <w:sz w:val="4"/>
              </w:rPr>
            </w:pPr>
          </w:p>
        </w:tc>
      </w:tr>
    </w:tbl>
    <w:p w:rsidR="00B95BEB" w:rsidRPr="00B95BEB" w:rsidRDefault="00B95BEB" w:rsidP="00B95BEB">
      <w:pPr>
        <w:rPr>
          <w:sz w:val="8"/>
        </w:rPr>
      </w:pPr>
    </w:p>
    <w:p w:rsidR="00B95BEB" w:rsidRPr="00B95BEB" w:rsidRDefault="00B95BEB" w:rsidP="00B95BEB">
      <w:pPr>
        <w:jc w:val="both"/>
        <w:rPr>
          <w:b/>
        </w:rPr>
      </w:pPr>
    </w:p>
    <w:p w:rsidR="00B95BEB" w:rsidRPr="00B95BEB" w:rsidRDefault="00B95BEB" w:rsidP="00B95BEB">
      <w:pPr>
        <w:jc w:val="both"/>
        <w:rPr>
          <w:rFonts w:ascii="Arial New Bash" w:hAnsi="Arial New Bash"/>
          <w:b/>
          <w:sz w:val="32"/>
          <w:szCs w:val="32"/>
        </w:rPr>
      </w:pPr>
      <w:r w:rsidRPr="00B95BEB">
        <w:rPr>
          <w:rFonts w:ascii="Arial New Bash" w:hAnsi="Arial New Bash"/>
          <w:b/>
          <w:szCs w:val="28"/>
        </w:rPr>
        <w:t xml:space="preserve">   </w:t>
      </w:r>
      <w:r w:rsidRPr="00B95BEB">
        <w:rPr>
          <w:rFonts w:ascii="Arial New Bash" w:hAnsi="Arial New Bash"/>
          <w:b/>
          <w:sz w:val="32"/>
          <w:szCs w:val="32"/>
        </w:rPr>
        <w:t>БОЙОРОК                                                    РАСПОРЯЖЕНИЕ</w:t>
      </w:r>
    </w:p>
    <w:p w:rsidR="00B95BEB" w:rsidRPr="00B95BEB" w:rsidRDefault="00B95BEB" w:rsidP="00B95BEB">
      <w:pPr>
        <w:jc w:val="both"/>
        <w:rPr>
          <w:rFonts w:ascii="Arial New Bash" w:hAnsi="Arial New Bash"/>
          <w:sz w:val="28"/>
          <w:szCs w:val="28"/>
        </w:rPr>
      </w:pPr>
    </w:p>
    <w:p w:rsidR="00B95BEB" w:rsidRPr="00B95BEB" w:rsidRDefault="00B95BEB" w:rsidP="00B95BEB">
      <w:pPr>
        <w:jc w:val="center"/>
        <w:rPr>
          <w:sz w:val="28"/>
          <w:szCs w:val="28"/>
        </w:rPr>
      </w:pPr>
      <w:r w:rsidRPr="00B95BEB">
        <w:rPr>
          <w:sz w:val="28"/>
          <w:szCs w:val="28"/>
        </w:rPr>
        <w:t>2</w:t>
      </w:r>
      <w:r w:rsidR="00FC6056">
        <w:rPr>
          <w:sz w:val="28"/>
          <w:szCs w:val="28"/>
        </w:rPr>
        <w:t>7</w:t>
      </w:r>
      <w:bookmarkStart w:id="0" w:name="_GoBack"/>
      <w:bookmarkEnd w:id="0"/>
      <w:r w:rsidRPr="00B95BEB">
        <w:rPr>
          <w:sz w:val="28"/>
          <w:szCs w:val="28"/>
        </w:rPr>
        <w:t xml:space="preserve"> март 2020 й.</w:t>
      </w:r>
      <w:r w:rsidRPr="00B95BEB">
        <w:rPr>
          <w:sz w:val="28"/>
          <w:szCs w:val="28"/>
        </w:rPr>
        <w:tab/>
      </w:r>
      <w:r w:rsidRPr="00B95BEB">
        <w:rPr>
          <w:sz w:val="28"/>
          <w:szCs w:val="28"/>
        </w:rPr>
        <w:tab/>
        <w:t xml:space="preserve">          №</w:t>
      </w:r>
      <w:r>
        <w:rPr>
          <w:sz w:val="28"/>
          <w:szCs w:val="28"/>
        </w:rPr>
        <w:t>17</w:t>
      </w:r>
      <w:r w:rsidRPr="00B95BEB">
        <w:rPr>
          <w:sz w:val="28"/>
          <w:szCs w:val="28"/>
        </w:rPr>
        <w:t xml:space="preserve">                          2</w:t>
      </w:r>
      <w:r w:rsidR="00FC6056">
        <w:rPr>
          <w:sz w:val="28"/>
          <w:szCs w:val="28"/>
        </w:rPr>
        <w:t>7</w:t>
      </w:r>
      <w:r w:rsidRPr="00B95BEB">
        <w:rPr>
          <w:sz w:val="28"/>
          <w:szCs w:val="28"/>
        </w:rPr>
        <w:t xml:space="preserve"> марта 2020 г.</w:t>
      </w:r>
    </w:p>
    <w:p w:rsidR="00B95BEB" w:rsidRPr="00B95BEB" w:rsidRDefault="00B95BEB" w:rsidP="00B95BEB">
      <w:pPr>
        <w:jc w:val="center"/>
        <w:rPr>
          <w:sz w:val="28"/>
          <w:szCs w:val="28"/>
        </w:rPr>
      </w:pPr>
    </w:p>
    <w:p w:rsidR="0036683B" w:rsidRDefault="0036683B"/>
    <w:p w:rsidR="0036683B" w:rsidRDefault="0036683B" w:rsidP="002D1889">
      <w:pPr>
        <w:jc w:val="center"/>
        <w:rPr>
          <w:bCs/>
          <w:sz w:val="28"/>
        </w:rPr>
      </w:pPr>
    </w:p>
    <w:p w:rsidR="0036683B" w:rsidRPr="007E2FEF" w:rsidRDefault="0036683B" w:rsidP="002D18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7E2FEF">
        <w:rPr>
          <w:sz w:val="28"/>
          <w:szCs w:val="28"/>
        </w:rPr>
        <w:t xml:space="preserve"> переводе </w:t>
      </w:r>
      <w:r>
        <w:rPr>
          <w:sz w:val="28"/>
          <w:szCs w:val="28"/>
        </w:rPr>
        <w:t xml:space="preserve">муниципальных </w:t>
      </w:r>
      <w:r w:rsidRPr="007E2FEF">
        <w:rPr>
          <w:sz w:val="28"/>
          <w:szCs w:val="28"/>
        </w:rPr>
        <w:t>служащих на условия дистанционной профессиональной служебной деятельности</w:t>
      </w:r>
      <w:r w:rsidR="00B95BEB">
        <w:rPr>
          <w:sz w:val="28"/>
          <w:szCs w:val="28"/>
        </w:rPr>
        <w:t>.</w:t>
      </w:r>
    </w:p>
    <w:p w:rsidR="0036683B" w:rsidRDefault="0036683B" w:rsidP="002D1889">
      <w:pPr>
        <w:jc w:val="center"/>
        <w:rPr>
          <w:bCs/>
          <w:sz w:val="28"/>
        </w:rPr>
      </w:pPr>
    </w:p>
    <w:p w:rsidR="0036683B" w:rsidRPr="006B5A3A" w:rsidRDefault="0036683B" w:rsidP="00F94E37">
      <w:pPr>
        <w:rPr>
          <w:bCs/>
          <w:sz w:val="28"/>
          <w:szCs w:val="28"/>
        </w:rPr>
      </w:pPr>
    </w:p>
    <w:p w:rsidR="0036683B" w:rsidRPr="007E2FEF" w:rsidRDefault="0036683B" w:rsidP="0065208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E2FEF">
        <w:rPr>
          <w:sz w:val="28"/>
          <w:szCs w:val="28"/>
          <w:shd w:val="clear" w:color="auto" w:fill="FFFFFF"/>
        </w:rPr>
        <w:t xml:space="preserve"> В связи </w:t>
      </w:r>
      <w:r>
        <w:rPr>
          <w:sz w:val="28"/>
          <w:szCs w:val="28"/>
          <w:shd w:val="clear" w:color="auto" w:fill="FFFFFF"/>
        </w:rPr>
        <w:t xml:space="preserve"> </w:t>
      </w:r>
      <w:r w:rsidRPr="007E2FEF">
        <w:rPr>
          <w:sz w:val="28"/>
          <w:szCs w:val="28"/>
          <w:shd w:val="clear" w:color="auto" w:fill="FFFFFF"/>
        </w:rPr>
        <w:t>с Указом Президента Российской Федерации от 25.03.2020</w:t>
      </w:r>
      <w:r>
        <w:rPr>
          <w:sz w:val="28"/>
          <w:szCs w:val="28"/>
          <w:shd w:val="clear" w:color="auto" w:fill="FFFFFF"/>
        </w:rPr>
        <w:t xml:space="preserve">          </w:t>
      </w:r>
      <w:r w:rsidRPr="007E2FEF">
        <w:rPr>
          <w:sz w:val="28"/>
          <w:szCs w:val="28"/>
          <w:shd w:val="clear" w:color="auto" w:fill="FFFFFF"/>
        </w:rPr>
        <w:t xml:space="preserve"> № 206 «Об объявлении в Российской Федерации нерабочих дней»</w:t>
      </w:r>
      <w:r>
        <w:rPr>
          <w:sz w:val="28"/>
          <w:szCs w:val="28"/>
          <w:shd w:val="clear" w:color="auto" w:fill="FFFFFF"/>
        </w:rPr>
        <w:t xml:space="preserve"> </w:t>
      </w:r>
      <w:r w:rsidRPr="007E2F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</w:t>
      </w:r>
      <w:r w:rsidRPr="007E2FEF">
        <w:rPr>
          <w:sz w:val="28"/>
          <w:szCs w:val="28"/>
          <w:shd w:val="clear" w:color="auto" w:fill="FFFFFF"/>
        </w:rPr>
        <w:t xml:space="preserve">тановить </w:t>
      </w:r>
      <w:r w:rsidRPr="007E2FEF">
        <w:rPr>
          <w:sz w:val="28"/>
          <w:szCs w:val="28"/>
        </w:rPr>
        <w:t>дистанционную профессиональную служебную деятельность</w:t>
      </w:r>
      <w:r>
        <w:t xml:space="preserve">                                                       </w:t>
      </w:r>
      <w:r>
        <w:rPr>
          <w:sz w:val="28"/>
          <w:szCs w:val="28"/>
          <w:shd w:val="clear" w:color="auto" w:fill="FFFFFF"/>
        </w:rPr>
        <w:t xml:space="preserve">с 30 марта по 3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shd w:val="clear" w:color="auto" w:fill="FFFFFF"/>
          </w:rPr>
          <w:t>2020 г</w:t>
        </w:r>
      </w:smartTag>
      <w:r>
        <w:rPr>
          <w:sz w:val="28"/>
          <w:szCs w:val="28"/>
          <w:shd w:val="clear" w:color="auto" w:fill="FFFFFF"/>
        </w:rPr>
        <w:t xml:space="preserve">. </w:t>
      </w:r>
      <w:r w:rsidRPr="007E2FEF">
        <w:rPr>
          <w:sz w:val="28"/>
          <w:szCs w:val="28"/>
          <w:shd w:val="clear" w:color="auto" w:fill="FFFFFF"/>
        </w:rPr>
        <w:t>за муниципальным служащим</w:t>
      </w:r>
      <w:r>
        <w:rPr>
          <w:sz w:val="28"/>
          <w:szCs w:val="28"/>
          <w:shd w:val="clear" w:color="auto" w:fill="FFFFFF"/>
        </w:rPr>
        <w:t xml:space="preserve">и: </w:t>
      </w:r>
    </w:p>
    <w:p w:rsidR="0036683B" w:rsidRDefault="0036683B" w:rsidP="007E2FEF">
      <w:pPr>
        <w:pStyle w:val="a3"/>
        <w:tabs>
          <w:tab w:val="left" w:pos="709"/>
          <w:tab w:val="left" w:pos="993"/>
        </w:tabs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Ахметшиной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Эльфирой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Рафисовной</w:t>
      </w:r>
      <w:proofErr w:type="spellEnd"/>
      <w:r>
        <w:rPr>
          <w:sz w:val="28"/>
          <w:szCs w:val="28"/>
          <w:shd w:val="clear" w:color="auto" w:fill="FFFFFF"/>
        </w:rPr>
        <w:t xml:space="preserve"> – специалистом 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категории администрации сельского поселения;</w:t>
      </w:r>
    </w:p>
    <w:p w:rsidR="0036683B" w:rsidRPr="006749BB" w:rsidRDefault="0036683B" w:rsidP="007E2FEF">
      <w:pPr>
        <w:pStyle w:val="a3"/>
        <w:tabs>
          <w:tab w:val="left" w:pos="709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sz w:val="28"/>
          <w:szCs w:val="28"/>
          <w:shd w:val="clear" w:color="auto" w:fill="FFFFFF"/>
        </w:rPr>
        <w:t>Атнагузиной</w:t>
      </w:r>
      <w:proofErr w:type="spellEnd"/>
      <w:r>
        <w:rPr>
          <w:sz w:val="28"/>
          <w:szCs w:val="28"/>
          <w:shd w:val="clear" w:color="auto" w:fill="FFFFFF"/>
        </w:rPr>
        <w:t xml:space="preserve"> Светланой Анатольевной - специалистом 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категории администрации сельского поселения.</w:t>
      </w:r>
    </w:p>
    <w:p w:rsidR="0036683B" w:rsidRDefault="0036683B" w:rsidP="007E2FEF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>2</w:t>
      </w:r>
      <w:r w:rsidRPr="006B5A3A">
        <w:rPr>
          <w:sz w:val="28"/>
          <w:szCs w:val="28"/>
        </w:rPr>
        <w:t xml:space="preserve">. Контроль исполнения настоящего распоряжения </w:t>
      </w:r>
      <w:r>
        <w:rPr>
          <w:sz w:val="28"/>
          <w:szCs w:val="28"/>
        </w:rPr>
        <w:t>оставляю за собой.</w:t>
      </w:r>
    </w:p>
    <w:p w:rsidR="0036683B" w:rsidRPr="006B5A3A" w:rsidRDefault="0036683B" w:rsidP="00617F7D">
      <w:pPr>
        <w:ind w:firstLine="567"/>
        <w:jc w:val="both"/>
        <w:rPr>
          <w:sz w:val="28"/>
          <w:szCs w:val="28"/>
        </w:rPr>
      </w:pPr>
    </w:p>
    <w:p w:rsidR="0036683B" w:rsidRPr="0052634C" w:rsidRDefault="0036683B">
      <w:pPr>
        <w:jc w:val="both"/>
        <w:rPr>
          <w:sz w:val="28"/>
          <w:szCs w:val="28"/>
        </w:rPr>
      </w:pPr>
    </w:p>
    <w:p w:rsidR="0036683B" w:rsidRDefault="0036683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6683B" w:rsidRDefault="0036683B" w:rsidP="00FA0392">
      <w:pPr>
        <w:ind w:left="-567" w:firstLine="567"/>
        <w:rPr>
          <w:bCs/>
          <w:sz w:val="28"/>
        </w:rPr>
      </w:pPr>
    </w:p>
    <w:p w:rsidR="0036683B" w:rsidRDefault="0036683B" w:rsidP="00FA0392">
      <w:pPr>
        <w:ind w:left="-567" w:firstLine="567"/>
        <w:rPr>
          <w:bCs/>
          <w:sz w:val="28"/>
        </w:rPr>
      </w:pPr>
      <w:r>
        <w:rPr>
          <w:bCs/>
          <w:sz w:val="28"/>
        </w:rPr>
        <w:t xml:space="preserve">Глава сельского поселения:                                                      Р.Х. </w:t>
      </w:r>
      <w:proofErr w:type="spellStart"/>
      <w:r>
        <w:rPr>
          <w:bCs/>
          <w:sz w:val="28"/>
        </w:rPr>
        <w:t>Салимгареева</w:t>
      </w:r>
      <w:proofErr w:type="spellEnd"/>
    </w:p>
    <w:p w:rsidR="0036683B" w:rsidRDefault="0036683B" w:rsidP="00FA0392">
      <w:pPr>
        <w:ind w:left="-567" w:firstLine="567"/>
        <w:rPr>
          <w:bCs/>
          <w:sz w:val="28"/>
        </w:rPr>
      </w:pPr>
    </w:p>
    <w:p w:rsidR="0036683B" w:rsidRDefault="0036683B" w:rsidP="00FA0392">
      <w:pPr>
        <w:ind w:left="-567" w:firstLine="567"/>
        <w:rPr>
          <w:bCs/>
          <w:sz w:val="28"/>
        </w:rPr>
      </w:pPr>
    </w:p>
    <w:p w:rsidR="0036683B" w:rsidRDefault="0036683B" w:rsidP="00FA0392">
      <w:pPr>
        <w:ind w:left="-567" w:firstLine="567"/>
        <w:rPr>
          <w:bCs/>
          <w:sz w:val="28"/>
        </w:rPr>
      </w:pPr>
    </w:p>
    <w:p w:rsidR="0036683B" w:rsidRDefault="0036683B" w:rsidP="00FA0392">
      <w:pPr>
        <w:ind w:left="-567" w:firstLine="567"/>
        <w:rPr>
          <w:bCs/>
          <w:sz w:val="28"/>
        </w:rPr>
      </w:pPr>
    </w:p>
    <w:p w:rsidR="0036683B" w:rsidRDefault="0036683B" w:rsidP="00AB61F4">
      <w:pPr>
        <w:rPr>
          <w:bCs/>
          <w:sz w:val="28"/>
        </w:rPr>
      </w:pPr>
    </w:p>
    <w:p w:rsidR="0036683B" w:rsidRDefault="0036683B" w:rsidP="00FA0392">
      <w:pPr>
        <w:ind w:left="-567" w:firstLine="567"/>
        <w:rPr>
          <w:bCs/>
          <w:sz w:val="28"/>
        </w:rPr>
      </w:pPr>
    </w:p>
    <w:p w:rsidR="00B95BEB" w:rsidRPr="00B95BEB" w:rsidRDefault="0036683B" w:rsidP="00FA0392">
      <w:pPr>
        <w:ind w:left="-567" w:firstLine="567"/>
        <w:rPr>
          <w:color w:val="000000"/>
        </w:rPr>
      </w:pPr>
      <w:r w:rsidRPr="00B95BEB">
        <w:rPr>
          <w:color w:val="000000"/>
        </w:rPr>
        <w:t>С распоряжением работник ознакомлен</w:t>
      </w:r>
      <w:r w:rsidR="00FC6056">
        <w:rPr>
          <w:noProof/>
        </w:rPr>
        <w:pict>
          <v:line id="_x0000_s1028" style="position:absolute;left:0;text-align:left;flip:y;z-index:1;mso-position-horizontal-relative:text;mso-position-vertical-relative:text" from="18pt,12.8pt" to="18pt,12.8pt"/>
        </w:pict>
      </w:r>
      <w:r w:rsidR="00B95BEB" w:rsidRPr="00B95BEB">
        <w:rPr>
          <w:color w:val="000000"/>
        </w:rPr>
        <w:t>:</w:t>
      </w:r>
    </w:p>
    <w:p w:rsidR="00B95BEB" w:rsidRDefault="0036683B" w:rsidP="00FA0392">
      <w:pPr>
        <w:ind w:left="-567" w:firstLine="567"/>
        <w:rPr>
          <w:color w:val="000000"/>
        </w:rPr>
      </w:pPr>
      <w:r w:rsidRPr="00B95BEB">
        <w:rPr>
          <w:color w:val="000000"/>
        </w:rPr>
        <w:t xml:space="preserve"> </w:t>
      </w:r>
    </w:p>
    <w:p w:rsidR="00B95BEB" w:rsidRDefault="00B95BEB" w:rsidP="00FA0392">
      <w:pPr>
        <w:ind w:left="-567" w:firstLine="567"/>
        <w:rPr>
          <w:noProof/>
          <w:color w:val="000000"/>
        </w:rPr>
      </w:pPr>
    </w:p>
    <w:p w:rsidR="0036683B" w:rsidRPr="00B95BEB" w:rsidRDefault="0036683B" w:rsidP="00FA0392">
      <w:pPr>
        <w:ind w:left="-567" w:firstLine="567"/>
        <w:rPr>
          <w:noProof/>
          <w:color w:val="000000"/>
        </w:rPr>
      </w:pPr>
      <w:r w:rsidRPr="00B95BEB">
        <w:rPr>
          <w:noProof/>
          <w:color w:val="000000"/>
        </w:rPr>
        <w:t>___________</w:t>
      </w:r>
      <w:r w:rsidR="00B95BEB" w:rsidRPr="00B95BEB">
        <w:rPr>
          <w:noProof/>
          <w:color w:val="000000"/>
        </w:rPr>
        <w:t xml:space="preserve">Ахметшина Э.Р. </w:t>
      </w:r>
      <w:r w:rsidRPr="00B95BEB">
        <w:rPr>
          <w:noProof/>
          <w:color w:val="000000"/>
        </w:rPr>
        <w:t>«___»_________2020 г.</w:t>
      </w:r>
    </w:p>
    <w:p w:rsidR="0036683B" w:rsidRPr="00B95BEB" w:rsidRDefault="0036683B" w:rsidP="00FA0392">
      <w:pPr>
        <w:ind w:left="-567" w:firstLine="567"/>
        <w:rPr>
          <w:noProof/>
          <w:color w:val="000000"/>
        </w:rPr>
      </w:pPr>
    </w:p>
    <w:p w:rsidR="0036683B" w:rsidRPr="00B95BEB" w:rsidRDefault="0036683B" w:rsidP="00AB61F4">
      <w:pPr>
        <w:ind w:left="-567" w:firstLine="567"/>
        <w:rPr>
          <w:noProof/>
          <w:color w:val="000000"/>
        </w:rPr>
      </w:pPr>
      <w:r w:rsidRPr="00B95BEB">
        <w:rPr>
          <w:noProof/>
          <w:color w:val="000000"/>
        </w:rPr>
        <w:t>___________</w:t>
      </w:r>
      <w:r w:rsidR="00B95BEB" w:rsidRPr="00B95BEB">
        <w:rPr>
          <w:noProof/>
          <w:color w:val="000000"/>
        </w:rPr>
        <w:t xml:space="preserve">Атнагузина С.А. </w:t>
      </w:r>
      <w:r w:rsidRPr="00B95BEB">
        <w:rPr>
          <w:noProof/>
          <w:color w:val="000000"/>
        </w:rPr>
        <w:t>«___»_________2020 г.</w:t>
      </w:r>
    </w:p>
    <w:p w:rsidR="0036683B" w:rsidRPr="00B95BEB" w:rsidRDefault="0036683B" w:rsidP="0088130F">
      <w:pPr>
        <w:tabs>
          <w:tab w:val="left" w:pos="4842"/>
          <w:tab w:val="left" w:pos="5295"/>
        </w:tabs>
        <w:ind w:left="-993" w:right="1133"/>
        <w:jc w:val="center"/>
        <w:rPr>
          <w:b/>
        </w:rPr>
      </w:pPr>
    </w:p>
    <w:sectPr w:rsidR="0036683B" w:rsidRPr="00B95BEB" w:rsidSect="0026360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514C"/>
    <w:multiLevelType w:val="hybridMultilevel"/>
    <w:tmpl w:val="6E7C145E"/>
    <w:lvl w:ilvl="0" w:tplc="76063332">
      <w:start w:val="1"/>
      <w:numFmt w:val="decimal"/>
      <w:lvlText w:val="%1."/>
      <w:lvlJc w:val="left"/>
      <w:pPr>
        <w:ind w:left="9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 w15:restartNumberingAfterBreak="0">
    <w:nsid w:val="5378730D"/>
    <w:multiLevelType w:val="hybridMultilevel"/>
    <w:tmpl w:val="0BCCE81E"/>
    <w:lvl w:ilvl="0" w:tplc="989E6C38">
      <w:start w:val="1"/>
      <w:numFmt w:val="decimal"/>
      <w:lvlText w:val="%1."/>
      <w:lvlJc w:val="left"/>
      <w:pPr>
        <w:ind w:left="1860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0C3"/>
    <w:rsid w:val="00004D83"/>
    <w:rsid w:val="000238DE"/>
    <w:rsid w:val="00066CE9"/>
    <w:rsid w:val="0006751F"/>
    <w:rsid w:val="000A6B34"/>
    <w:rsid w:val="000A7BCE"/>
    <w:rsid w:val="000B1C7E"/>
    <w:rsid w:val="000D06C9"/>
    <w:rsid w:val="000D6EBB"/>
    <w:rsid w:val="000F44C6"/>
    <w:rsid w:val="0010217A"/>
    <w:rsid w:val="00141D0D"/>
    <w:rsid w:val="00160EDC"/>
    <w:rsid w:val="001B74D2"/>
    <w:rsid w:val="002071B6"/>
    <w:rsid w:val="002117C6"/>
    <w:rsid w:val="002478FE"/>
    <w:rsid w:val="00247AB6"/>
    <w:rsid w:val="00253932"/>
    <w:rsid w:val="00263607"/>
    <w:rsid w:val="002824A0"/>
    <w:rsid w:val="002970E5"/>
    <w:rsid w:val="002B233C"/>
    <w:rsid w:val="002C11FC"/>
    <w:rsid w:val="002C4881"/>
    <w:rsid w:val="002D1889"/>
    <w:rsid w:val="002E2C1F"/>
    <w:rsid w:val="00326297"/>
    <w:rsid w:val="003326E5"/>
    <w:rsid w:val="00341B8A"/>
    <w:rsid w:val="0036683B"/>
    <w:rsid w:val="00375892"/>
    <w:rsid w:val="0039247E"/>
    <w:rsid w:val="003B79F9"/>
    <w:rsid w:val="003E20D5"/>
    <w:rsid w:val="003F2E0A"/>
    <w:rsid w:val="003F4AC2"/>
    <w:rsid w:val="003F75C1"/>
    <w:rsid w:val="004002A2"/>
    <w:rsid w:val="00401972"/>
    <w:rsid w:val="00441918"/>
    <w:rsid w:val="00450154"/>
    <w:rsid w:val="004B4CBA"/>
    <w:rsid w:val="004E2749"/>
    <w:rsid w:val="004F7136"/>
    <w:rsid w:val="0051668E"/>
    <w:rsid w:val="00516EAB"/>
    <w:rsid w:val="0052634C"/>
    <w:rsid w:val="005269C0"/>
    <w:rsid w:val="00590A55"/>
    <w:rsid w:val="0059269B"/>
    <w:rsid w:val="005A33C0"/>
    <w:rsid w:val="005B024C"/>
    <w:rsid w:val="005D6404"/>
    <w:rsid w:val="005E16CC"/>
    <w:rsid w:val="005F5DA8"/>
    <w:rsid w:val="00610A1F"/>
    <w:rsid w:val="0061359F"/>
    <w:rsid w:val="00615354"/>
    <w:rsid w:val="00617F7D"/>
    <w:rsid w:val="00631C45"/>
    <w:rsid w:val="00652080"/>
    <w:rsid w:val="0066166C"/>
    <w:rsid w:val="006749BB"/>
    <w:rsid w:val="00697AAF"/>
    <w:rsid w:val="006A0A35"/>
    <w:rsid w:val="006B4296"/>
    <w:rsid w:val="006B5A3A"/>
    <w:rsid w:val="006C5AD3"/>
    <w:rsid w:val="007170FD"/>
    <w:rsid w:val="00720282"/>
    <w:rsid w:val="00753D4A"/>
    <w:rsid w:val="0076453C"/>
    <w:rsid w:val="00785DE5"/>
    <w:rsid w:val="00786882"/>
    <w:rsid w:val="007C2663"/>
    <w:rsid w:val="007E2FEF"/>
    <w:rsid w:val="008257AB"/>
    <w:rsid w:val="00834FC2"/>
    <w:rsid w:val="0087451D"/>
    <w:rsid w:val="0088130F"/>
    <w:rsid w:val="00883FA9"/>
    <w:rsid w:val="008935F7"/>
    <w:rsid w:val="00895613"/>
    <w:rsid w:val="008B2F19"/>
    <w:rsid w:val="008E2743"/>
    <w:rsid w:val="0092062F"/>
    <w:rsid w:val="00930DE9"/>
    <w:rsid w:val="00932167"/>
    <w:rsid w:val="00951D6B"/>
    <w:rsid w:val="009661B4"/>
    <w:rsid w:val="00972A37"/>
    <w:rsid w:val="009A4CB8"/>
    <w:rsid w:val="009A4CC4"/>
    <w:rsid w:val="009A598D"/>
    <w:rsid w:val="009D5A03"/>
    <w:rsid w:val="009F2308"/>
    <w:rsid w:val="009F72D9"/>
    <w:rsid w:val="00A02CCF"/>
    <w:rsid w:val="00A04CE2"/>
    <w:rsid w:val="00A27D61"/>
    <w:rsid w:val="00A42302"/>
    <w:rsid w:val="00A449C4"/>
    <w:rsid w:val="00A70B50"/>
    <w:rsid w:val="00A76AB9"/>
    <w:rsid w:val="00AA397F"/>
    <w:rsid w:val="00AA4B12"/>
    <w:rsid w:val="00AB61F4"/>
    <w:rsid w:val="00AC7491"/>
    <w:rsid w:val="00AE74D4"/>
    <w:rsid w:val="00AF7D82"/>
    <w:rsid w:val="00B1059D"/>
    <w:rsid w:val="00B26FDA"/>
    <w:rsid w:val="00B60F1A"/>
    <w:rsid w:val="00B75ECD"/>
    <w:rsid w:val="00B95BEB"/>
    <w:rsid w:val="00BA168C"/>
    <w:rsid w:val="00BB5F00"/>
    <w:rsid w:val="00BC1ABC"/>
    <w:rsid w:val="00BC5C2B"/>
    <w:rsid w:val="00BC6EF8"/>
    <w:rsid w:val="00BC6F29"/>
    <w:rsid w:val="00C22855"/>
    <w:rsid w:val="00C24F94"/>
    <w:rsid w:val="00C44B67"/>
    <w:rsid w:val="00C52193"/>
    <w:rsid w:val="00C5491E"/>
    <w:rsid w:val="00C60861"/>
    <w:rsid w:val="00C83ACC"/>
    <w:rsid w:val="00C845D5"/>
    <w:rsid w:val="00C8483C"/>
    <w:rsid w:val="00CC03ED"/>
    <w:rsid w:val="00CC56DC"/>
    <w:rsid w:val="00CE1B8B"/>
    <w:rsid w:val="00CF40F5"/>
    <w:rsid w:val="00D07CF8"/>
    <w:rsid w:val="00D250C3"/>
    <w:rsid w:val="00D55957"/>
    <w:rsid w:val="00D7594F"/>
    <w:rsid w:val="00D91D3D"/>
    <w:rsid w:val="00DD0946"/>
    <w:rsid w:val="00DD379B"/>
    <w:rsid w:val="00E120D1"/>
    <w:rsid w:val="00E1386A"/>
    <w:rsid w:val="00E502C7"/>
    <w:rsid w:val="00E51EF1"/>
    <w:rsid w:val="00E6294B"/>
    <w:rsid w:val="00EA6BE6"/>
    <w:rsid w:val="00EC2D0A"/>
    <w:rsid w:val="00EF6727"/>
    <w:rsid w:val="00F05814"/>
    <w:rsid w:val="00F238E5"/>
    <w:rsid w:val="00F3150C"/>
    <w:rsid w:val="00F3500B"/>
    <w:rsid w:val="00F4403E"/>
    <w:rsid w:val="00F75E6C"/>
    <w:rsid w:val="00F94E37"/>
    <w:rsid w:val="00FA0392"/>
    <w:rsid w:val="00FC6056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89ABBB1"/>
  <w15:docId w15:val="{6C0C1A58-98F1-427F-A6F0-9A4E444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F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8130F"/>
    <w:pPr>
      <w:keepNext/>
      <w:spacing w:line="360" w:lineRule="auto"/>
      <w:ind w:left="1416" w:right="675" w:firstLine="708"/>
      <w:jc w:val="both"/>
      <w:outlineLvl w:val="2"/>
    </w:pPr>
    <w:rPr>
      <w:bCs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0A7B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130F"/>
    <w:rPr>
      <w:rFonts w:cs="Times New Roman"/>
      <w:bCs/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0A7BCE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4019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8130F"/>
    <w:pPr>
      <w:spacing w:after="120"/>
    </w:pPr>
    <w:rPr>
      <w:bCs/>
      <w:sz w:val="20"/>
    </w:rPr>
  </w:style>
  <w:style w:type="character" w:customStyle="1" w:styleId="a4">
    <w:name w:val="Основной текст Знак"/>
    <w:link w:val="a3"/>
    <w:uiPriority w:val="99"/>
    <w:locked/>
    <w:rsid w:val="0088130F"/>
    <w:rPr>
      <w:rFonts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Фахретдинове  Р</vt:lpstr>
    </vt:vector>
  </TitlesOfParts>
  <Company>Reanimator Extreme Edition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Фахретдинове  Р</dc:title>
  <dc:subject/>
  <dc:creator>1</dc:creator>
  <cp:keywords/>
  <dc:description/>
  <cp:lastModifiedBy>сельсовет Юмашевский</cp:lastModifiedBy>
  <cp:revision>9</cp:revision>
  <cp:lastPrinted>2020-04-07T09:13:00Z</cp:lastPrinted>
  <dcterms:created xsi:type="dcterms:W3CDTF">2020-03-27T09:53:00Z</dcterms:created>
  <dcterms:modified xsi:type="dcterms:W3CDTF">2020-04-07T09:14:00Z</dcterms:modified>
</cp:coreProperties>
</file>