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B71E19" w:rsidTr="00B71E19">
        <w:trPr>
          <w:cantSplit/>
        </w:trPr>
        <w:tc>
          <w:tcPr>
            <w:tcW w:w="4896" w:type="dxa"/>
          </w:tcPr>
          <w:p w:rsidR="00B71E19" w:rsidRPr="00B71E19" w:rsidRDefault="00B71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</w:rPr>
              <w:t xml:space="preserve">   </w:t>
            </w:r>
            <w:proofErr w:type="gramStart"/>
            <w:r w:rsidRPr="00B71E19">
              <w:rPr>
                <w:rFonts w:ascii="Arial" w:hAnsi="Arial" w:cs="Arial"/>
                <w:b/>
                <w:sz w:val="22"/>
                <w:szCs w:val="22"/>
              </w:rPr>
              <w:t>БАШ</w:t>
            </w:r>
            <w:r w:rsidRPr="00B71E19">
              <w:rPr>
                <w:rFonts w:ascii="Arial" w:hAnsi="Arial" w:cs="Arial"/>
                <w:b/>
                <w:sz w:val="22"/>
                <w:szCs w:val="22"/>
                <w:lang w:val="ba-RU"/>
              </w:rPr>
              <w:t>Ҡ</w:t>
            </w:r>
            <w:r w:rsidRPr="00B71E19">
              <w:rPr>
                <w:rFonts w:ascii="Arial" w:hAnsi="Arial" w:cs="Arial"/>
                <w:b/>
                <w:sz w:val="22"/>
                <w:szCs w:val="22"/>
              </w:rPr>
              <w:t>ОРТОСТАН  РЕСПУБЛИКА</w:t>
            </w:r>
            <w:r w:rsidRPr="00B71E19">
              <w:rPr>
                <w:rFonts w:ascii="Arial" w:hAnsi="Arial" w:cs="Arial"/>
                <w:b/>
                <w:sz w:val="22"/>
                <w:szCs w:val="22"/>
                <w:lang w:val="ba-RU"/>
              </w:rPr>
              <w:t>Һ</w:t>
            </w:r>
            <w:r w:rsidRPr="00B71E19">
              <w:rPr>
                <w:rFonts w:ascii="Arial" w:hAnsi="Arial" w:cs="Arial"/>
                <w:b/>
                <w:sz w:val="22"/>
                <w:szCs w:val="22"/>
              </w:rPr>
              <w:t>Ы</w:t>
            </w:r>
            <w:proofErr w:type="gramEnd"/>
          </w:p>
          <w:p w:rsidR="00B71E19" w:rsidRPr="00B71E19" w:rsidRDefault="00B71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71E19">
              <w:rPr>
                <w:rFonts w:ascii="Arial" w:hAnsi="Arial" w:cs="Arial"/>
                <w:b/>
                <w:bCs/>
                <w:sz w:val="22"/>
                <w:szCs w:val="22"/>
              </w:rPr>
              <w:t>СА</w:t>
            </w:r>
            <w:r w:rsidRPr="00B71E19">
              <w:rPr>
                <w:rFonts w:ascii="Arial" w:hAnsi="Arial" w:cs="Arial"/>
                <w:b/>
                <w:bCs/>
                <w:sz w:val="22"/>
                <w:szCs w:val="22"/>
                <w:lang w:val="ba-RU"/>
              </w:rPr>
              <w:t>Ҡ</w:t>
            </w:r>
            <w:r w:rsidRPr="00B71E19">
              <w:rPr>
                <w:rFonts w:ascii="Arial" w:hAnsi="Arial" w:cs="Arial"/>
                <w:b/>
                <w:bCs/>
                <w:sz w:val="22"/>
                <w:szCs w:val="22"/>
              </w:rPr>
              <w:t>МА</w:t>
            </w:r>
            <w:r w:rsidRPr="00B71E19">
              <w:rPr>
                <w:rFonts w:ascii="Arial" w:hAnsi="Arial" w:cs="Arial"/>
                <w:b/>
                <w:bCs/>
                <w:sz w:val="22"/>
                <w:szCs w:val="22"/>
                <w:lang w:val="ba-RU"/>
              </w:rPr>
              <w:t>Ғ</w:t>
            </w:r>
            <w:r w:rsidRPr="00B71E19">
              <w:rPr>
                <w:rFonts w:ascii="Arial" w:hAnsi="Arial" w:cs="Arial"/>
                <w:b/>
                <w:bCs/>
                <w:sz w:val="22"/>
                <w:szCs w:val="22"/>
              </w:rPr>
              <w:t>ОШ  РАЙОНЫ</w:t>
            </w:r>
            <w:proofErr w:type="gramEnd"/>
            <w:r w:rsidRPr="00B71E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71E19" w:rsidRPr="00B71E19" w:rsidRDefault="00B71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1E1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муниципаль районЫНЫ</w:t>
            </w:r>
            <w:r w:rsidRPr="00B71E19">
              <w:rPr>
                <w:rFonts w:ascii="Arial" w:hAnsi="Arial" w:cs="Arial"/>
                <w:b/>
                <w:bCs/>
                <w:caps/>
                <w:sz w:val="22"/>
                <w:szCs w:val="22"/>
                <w:lang w:val="ba-RU"/>
              </w:rPr>
              <w:t>Ң</w:t>
            </w:r>
            <w:r w:rsidRPr="00B71E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B71E19" w:rsidRPr="00B71E19" w:rsidRDefault="00B71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1E19">
              <w:rPr>
                <w:rFonts w:ascii="Arial" w:hAnsi="Arial" w:cs="Arial"/>
                <w:b/>
                <w:sz w:val="22"/>
                <w:szCs w:val="22"/>
              </w:rPr>
              <w:t xml:space="preserve"> ЙОМАШ АУЫЛ </w:t>
            </w:r>
            <w:r w:rsidRPr="00B71E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СОВЕТЫ </w:t>
            </w:r>
          </w:p>
          <w:p w:rsidR="00B71E19" w:rsidRPr="00B71E19" w:rsidRDefault="00B71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71E19">
              <w:rPr>
                <w:rFonts w:ascii="Arial" w:hAnsi="Arial" w:cs="Arial"/>
                <w:b/>
                <w:bCs/>
                <w:sz w:val="22"/>
                <w:szCs w:val="22"/>
              </w:rPr>
              <w:t>АУЫЛ  БИЛ</w:t>
            </w:r>
            <w:r w:rsidRPr="00B71E19">
              <w:rPr>
                <w:rFonts w:ascii="Arial" w:hAnsi="Arial" w:cs="Arial"/>
                <w:b/>
                <w:bCs/>
                <w:sz w:val="22"/>
                <w:szCs w:val="22"/>
                <w:lang w:val="ba-RU"/>
              </w:rPr>
              <w:t>Ә</w:t>
            </w:r>
            <w:r w:rsidRPr="00B71E1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м</w:t>
            </w:r>
            <w:r w:rsidRPr="00B71E19">
              <w:rPr>
                <w:rFonts w:ascii="Arial" w:hAnsi="Arial" w:cs="Arial"/>
                <w:b/>
                <w:bCs/>
                <w:caps/>
                <w:sz w:val="22"/>
                <w:szCs w:val="22"/>
                <w:lang w:val="ba-RU"/>
              </w:rPr>
              <w:t>ӘҺ</w:t>
            </w:r>
            <w:r w:rsidRPr="00B71E19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proofErr w:type="gramEnd"/>
            <w:r w:rsidRPr="00B71E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B71E19" w:rsidRDefault="00B71E19" w:rsidP="00B71E19">
            <w:pPr>
              <w:pStyle w:val="2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71E19">
              <w:rPr>
                <w:rFonts w:ascii="Arial" w:hAnsi="Arial" w:cs="Arial"/>
                <w:sz w:val="22"/>
                <w:szCs w:val="22"/>
                <w:lang w:val="ru-RU"/>
              </w:rPr>
              <w:t>ХАКИМИ</w:t>
            </w:r>
            <w:r w:rsidRPr="00B71E19">
              <w:rPr>
                <w:rFonts w:ascii="Arial" w:hAnsi="Arial" w:cs="Arial"/>
                <w:sz w:val="22"/>
                <w:szCs w:val="22"/>
                <w:lang w:val="ba-RU"/>
              </w:rPr>
              <w:t>Ә</w:t>
            </w:r>
            <w:r w:rsidRPr="00B71E19">
              <w:rPr>
                <w:rFonts w:ascii="Arial" w:hAnsi="Arial" w:cs="Arial"/>
                <w:sz w:val="22"/>
                <w:szCs w:val="22"/>
                <w:lang w:val="ru-RU"/>
              </w:rPr>
              <w:t>ТЕ</w:t>
            </w:r>
          </w:p>
          <w:p w:rsidR="00B71E19" w:rsidRPr="00B71E19" w:rsidRDefault="00B71E19" w:rsidP="00B71E19"/>
          <w:p w:rsidR="00B71E19" w:rsidRDefault="00B71E19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452227,  </w:t>
            </w:r>
            <w:proofErr w:type="spellStart"/>
            <w:r>
              <w:rPr>
                <w:sz w:val="18"/>
                <w:szCs w:val="18"/>
              </w:rPr>
              <w:t>Йомаш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>,  Совет урамы,10</w:t>
            </w:r>
          </w:p>
          <w:p w:rsidR="00B71E19" w:rsidRDefault="00B71E19">
            <w:pPr>
              <w:jc w:val="center"/>
              <w:rPr>
                <w:rFonts w:ascii="Arial New Bash" w:hAnsi="Arial New Bash"/>
                <w:bCs/>
                <w:sz w:val="18"/>
                <w:szCs w:val="22"/>
              </w:rPr>
            </w:pPr>
            <w:r>
              <w:rPr>
                <w:rFonts w:ascii="Arial New Bash" w:hAnsi="Arial New Bash"/>
                <w:bCs/>
                <w:sz w:val="18"/>
                <w:szCs w:val="18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B71E19" w:rsidRDefault="00B71E19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12" style="width:74.25pt;height:85.5pt;visibility:visible;mso-wrap-style:square">
                  <v:imagedata r:id="rId7" o:title="Герб12"/>
                </v:shape>
              </w:pict>
            </w:r>
          </w:p>
        </w:tc>
        <w:tc>
          <w:tcPr>
            <w:tcW w:w="4441" w:type="dxa"/>
          </w:tcPr>
          <w:p w:rsidR="00B71E19" w:rsidRPr="00131502" w:rsidRDefault="00B71E19" w:rsidP="00B71E19">
            <w:pPr>
              <w:pStyle w:val="6"/>
              <w:spacing w:before="0" w:after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131502">
              <w:rPr>
                <w:rFonts w:ascii="Arial" w:hAnsi="Arial" w:cs="Arial"/>
                <w:bCs w:val="0"/>
                <w:caps/>
                <w:sz w:val="24"/>
                <w:szCs w:val="24"/>
              </w:rPr>
              <w:t>Администрация</w:t>
            </w:r>
          </w:p>
          <w:p w:rsidR="00B71E19" w:rsidRPr="00131502" w:rsidRDefault="00B71E19" w:rsidP="00B71E19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r w:rsidRPr="00131502">
              <w:rPr>
                <w:rFonts w:ascii="Arial" w:hAnsi="Arial" w:cs="Arial"/>
                <w:bCs w:val="0"/>
                <w:caps/>
                <w:sz w:val="24"/>
                <w:szCs w:val="24"/>
              </w:rPr>
              <w:t>сельского поселения</w:t>
            </w:r>
          </w:p>
          <w:p w:rsidR="00B71E19" w:rsidRPr="00131502" w:rsidRDefault="00B71E19" w:rsidP="00B71E19">
            <w:pPr>
              <w:pStyle w:val="4"/>
              <w:spacing w:before="0" w:after="0"/>
              <w:jc w:val="center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r w:rsidRPr="00131502">
              <w:rPr>
                <w:rFonts w:ascii="Arial" w:hAnsi="Arial" w:cs="Arial"/>
                <w:sz w:val="24"/>
                <w:szCs w:val="24"/>
              </w:rPr>
              <w:t>ЮМАШЕВСКИЙ СЕЛЬСОВЕТ</w:t>
            </w:r>
          </w:p>
          <w:p w:rsidR="00B71E19" w:rsidRPr="00B71E19" w:rsidRDefault="00B71E19" w:rsidP="00B71E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E1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B71E19" w:rsidRPr="00131502" w:rsidRDefault="00B71E19">
            <w:pPr>
              <w:pStyle w:val="6"/>
              <w:spacing w:line="276" w:lineRule="auto"/>
              <w:rPr>
                <w:rFonts w:ascii="Arial New Bash" w:hAnsi="Arial New Bash"/>
                <w:sz w:val="4"/>
              </w:rPr>
            </w:pPr>
          </w:p>
          <w:p w:rsidR="00B71E19" w:rsidRDefault="00B71E19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 xml:space="preserve">, ул.  Советская. 10 </w:t>
            </w:r>
          </w:p>
          <w:p w:rsidR="00B71E19" w:rsidRDefault="00B71E19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</w:tr>
      <w:tr w:rsidR="00B71E19" w:rsidTr="00B71E19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1E19" w:rsidRPr="00131502" w:rsidRDefault="00B71E19">
            <w:pPr>
              <w:pStyle w:val="6"/>
              <w:spacing w:line="276" w:lineRule="auto"/>
              <w:rPr>
                <w:rFonts w:ascii="Arial New Bash" w:hAnsi="Arial New Bash"/>
                <w:bCs w:val="0"/>
                <w:caps/>
                <w:sz w:val="4"/>
              </w:rPr>
            </w:pPr>
          </w:p>
        </w:tc>
      </w:tr>
    </w:tbl>
    <w:p w:rsidR="00B71E19" w:rsidRPr="00B71E19" w:rsidRDefault="00B71E19" w:rsidP="00B71E19">
      <w:pPr>
        <w:rPr>
          <w:rFonts w:ascii="Calibri" w:hAnsi="Calibri"/>
          <w:sz w:val="8"/>
          <w:szCs w:val="22"/>
        </w:rPr>
      </w:pPr>
    </w:p>
    <w:p w:rsidR="00B71E19" w:rsidRDefault="00B71E19" w:rsidP="00B71E19">
      <w:pPr>
        <w:jc w:val="center"/>
        <w:rPr>
          <w:sz w:val="22"/>
        </w:rPr>
      </w:pPr>
      <w:r>
        <w:rPr>
          <w:rFonts w:ascii="Arial New Bash" w:hAnsi="Arial New Bash"/>
          <w:bCs/>
          <w:sz w:val="28"/>
          <w:szCs w:val="28"/>
          <w:lang w:val="ba-RU"/>
        </w:rPr>
        <w:t>Ҡ</w:t>
      </w:r>
      <w:r>
        <w:rPr>
          <w:caps/>
          <w:sz w:val="28"/>
          <w:szCs w:val="28"/>
        </w:rPr>
        <w:t xml:space="preserve"> а р а р</w:t>
      </w:r>
      <w:r>
        <w:rPr>
          <w:sz w:val="28"/>
          <w:szCs w:val="28"/>
        </w:rPr>
        <w:t xml:space="preserve">                                                                                   ПОСТАНОВЛЕНИЕ</w:t>
      </w:r>
    </w:p>
    <w:p w:rsidR="00B71E19" w:rsidRDefault="00B71E19" w:rsidP="00B71E19">
      <w:pPr>
        <w:jc w:val="center"/>
        <w:rPr>
          <w:sz w:val="28"/>
          <w:szCs w:val="28"/>
        </w:rPr>
      </w:pPr>
    </w:p>
    <w:p w:rsidR="00B71E19" w:rsidRDefault="00B71E19" w:rsidP="00B71E19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январь 2020-й.</w:t>
      </w:r>
      <w:r>
        <w:rPr>
          <w:sz w:val="28"/>
          <w:szCs w:val="28"/>
        </w:rPr>
        <w:tab/>
        <w:t xml:space="preserve">                          №0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января 2020 г.</w:t>
      </w:r>
    </w:p>
    <w:p w:rsidR="00E53E7A" w:rsidRDefault="00E53E7A">
      <w:pPr>
        <w:jc w:val="center"/>
        <w:rPr>
          <w:rFonts w:ascii="Arial" w:hAnsi="Arial" w:cs="Arial"/>
          <w:sz w:val="24"/>
          <w:szCs w:val="24"/>
        </w:rPr>
      </w:pPr>
    </w:p>
    <w:p w:rsidR="00D01460" w:rsidRPr="00D01460" w:rsidRDefault="00D01460" w:rsidP="00D01460">
      <w:pPr>
        <w:ind w:firstLine="720"/>
        <w:jc w:val="both"/>
        <w:rPr>
          <w:sz w:val="28"/>
          <w:szCs w:val="28"/>
        </w:rPr>
      </w:pPr>
      <w:r w:rsidRPr="00D01460">
        <w:rPr>
          <w:sz w:val="28"/>
          <w:szCs w:val="28"/>
          <w:lang w:val="be-BY"/>
        </w:rPr>
        <w:t>В соответствии с требованием Федерального закона  </w:t>
      </w:r>
      <w:r w:rsidRPr="00D01460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От 29.12.2011) «Об общественных органах правоохранительного характера в Республике Башкортостан», 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Юмашевский сельсовет</w:t>
      </w:r>
      <w:bookmarkStart w:id="0" w:name="_GoBack"/>
      <w:bookmarkEnd w:id="0"/>
    </w:p>
    <w:p w:rsidR="00B71E19" w:rsidRDefault="00B71E19" w:rsidP="00B71E19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71E19" w:rsidRDefault="00B71E19" w:rsidP="00B71E19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1E19" w:rsidRDefault="00B71E19" w:rsidP="00B71E19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  план</w:t>
      </w:r>
      <w:proofErr w:type="gramEnd"/>
      <w:r>
        <w:rPr>
          <w:sz w:val="28"/>
          <w:szCs w:val="28"/>
        </w:rPr>
        <w:t xml:space="preserve"> мероприятий Совета </w:t>
      </w:r>
      <w:r>
        <w:rPr>
          <w:bCs/>
          <w:sz w:val="28"/>
          <w:szCs w:val="28"/>
        </w:rPr>
        <w:t>социально-профилактического центра</w:t>
      </w:r>
      <w:r>
        <w:rPr>
          <w:sz w:val="28"/>
          <w:szCs w:val="28"/>
        </w:rPr>
        <w:t xml:space="preserve"> сельского поселения Юмашевский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на 2020 год (приложение №1).</w:t>
      </w:r>
    </w:p>
    <w:p w:rsidR="00B71E19" w:rsidRPr="002F7565" w:rsidRDefault="00B71E19" w:rsidP="00B71E19">
      <w:pPr>
        <w:numPr>
          <w:ilvl w:val="0"/>
          <w:numId w:val="1"/>
        </w:numPr>
        <w:rPr>
          <w:sz w:val="28"/>
          <w:szCs w:val="28"/>
        </w:rPr>
      </w:pPr>
      <w:r w:rsidRPr="002F7565">
        <w:rPr>
          <w:sz w:val="28"/>
          <w:szCs w:val="28"/>
        </w:rPr>
        <w:t xml:space="preserve"> Обнародовать данное постановление в здании администрации по адресу: Р</w:t>
      </w:r>
      <w:r>
        <w:rPr>
          <w:sz w:val="28"/>
          <w:szCs w:val="28"/>
        </w:rPr>
        <w:t xml:space="preserve">еспублика </w:t>
      </w:r>
      <w:r w:rsidRPr="002F7565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F7565">
        <w:rPr>
          <w:sz w:val="28"/>
          <w:szCs w:val="28"/>
        </w:rPr>
        <w:t xml:space="preserve">, </w:t>
      </w:r>
      <w:proofErr w:type="spellStart"/>
      <w:r w:rsidRPr="002F7565">
        <w:rPr>
          <w:sz w:val="28"/>
          <w:szCs w:val="28"/>
        </w:rPr>
        <w:t>Чекмагушевский</w:t>
      </w:r>
      <w:proofErr w:type="spellEnd"/>
      <w:r w:rsidRPr="002F7565">
        <w:rPr>
          <w:sz w:val="28"/>
          <w:szCs w:val="28"/>
        </w:rPr>
        <w:t xml:space="preserve"> </w:t>
      </w:r>
      <w:proofErr w:type="gramStart"/>
      <w:r w:rsidRPr="002F7565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</w:t>
      </w:r>
      <w:r w:rsidRPr="002F7565">
        <w:rPr>
          <w:sz w:val="28"/>
          <w:szCs w:val="28"/>
        </w:rPr>
        <w:t xml:space="preserve"> с. </w:t>
      </w:r>
      <w:proofErr w:type="spellStart"/>
      <w:r w:rsidRPr="002F7565">
        <w:rPr>
          <w:sz w:val="28"/>
          <w:szCs w:val="28"/>
        </w:rPr>
        <w:t>Юмашево</w:t>
      </w:r>
      <w:proofErr w:type="spellEnd"/>
      <w:r w:rsidRPr="002F7565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2F7565">
        <w:rPr>
          <w:sz w:val="28"/>
          <w:szCs w:val="28"/>
        </w:rPr>
        <w:t>Советская, д. 10 и разместить на официальном сайте администрации сельского поселения Юмашевский сельсовет.</w:t>
      </w:r>
    </w:p>
    <w:p w:rsidR="00B71E19" w:rsidRPr="002F7565" w:rsidRDefault="00B71E19" w:rsidP="00B71E19">
      <w:pPr>
        <w:pStyle w:val="ac"/>
        <w:numPr>
          <w:ilvl w:val="0"/>
          <w:numId w:val="1"/>
        </w:numPr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2F7565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B71E19" w:rsidRPr="002F7565" w:rsidRDefault="00B71E19" w:rsidP="00B71E19">
      <w:pPr>
        <w:ind w:left="1069"/>
        <w:jc w:val="both"/>
        <w:rPr>
          <w:sz w:val="28"/>
          <w:szCs w:val="28"/>
        </w:rPr>
      </w:pPr>
    </w:p>
    <w:p w:rsidR="00B71E19" w:rsidRPr="002F7565" w:rsidRDefault="00B71E19" w:rsidP="00B71E19">
      <w:pPr>
        <w:ind w:left="709"/>
        <w:jc w:val="both"/>
        <w:rPr>
          <w:sz w:val="28"/>
          <w:szCs w:val="28"/>
        </w:rPr>
      </w:pPr>
    </w:p>
    <w:p w:rsidR="00B71E19" w:rsidRPr="002F7565" w:rsidRDefault="00B71E19" w:rsidP="00B71E19">
      <w:pPr>
        <w:ind w:left="1069"/>
        <w:jc w:val="both"/>
        <w:rPr>
          <w:sz w:val="28"/>
          <w:szCs w:val="28"/>
        </w:rPr>
        <w:sectPr w:rsidR="00B71E19" w:rsidRPr="002F7565" w:rsidSect="008204BE">
          <w:headerReference w:type="even" r:id="rId8"/>
          <w:headerReference w:type="default" r:id="rId9"/>
          <w:pgSz w:w="11906" w:h="16838"/>
          <w:pgMar w:top="360" w:right="707" w:bottom="284" w:left="1418" w:header="363" w:footer="567" w:gutter="0"/>
          <w:pgNumType w:start="1"/>
          <w:cols w:space="720"/>
          <w:formProt w:val="0"/>
          <w:titlePg/>
        </w:sectPr>
      </w:pPr>
      <w:r w:rsidRPr="002F7565">
        <w:rPr>
          <w:sz w:val="28"/>
          <w:szCs w:val="28"/>
        </w:rPr>
        <w:t xml:space="preserve"> Глава сельского поселения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Салимгареева</w:t>
      </w:r>
      <w:proofErr w:type="spellEnd"/>
      <w:r>
        <w:rPr>
          <w:sz w:val="28"/>
          <w:szCs w:val="28"/>
        </w:rPr>
        <w:t xml:space="preserve"> Р.Х</w:t>
      </w:r>
    </w:p>
    <w:p w:rsidR="00B71E19" w:rsidRDefault="00B71E19" w:rsidP="00B71E19">
      <w:pPr>
        <w:rPr>
          <w:rFonts w:ascii="Arial" w:hAnsi="Arial" w:cs="Arial"/>
          <w:sz w:val="24"/>
          <w:szCs w:val="24"/>
        </w:rPr>
      </w:pPr>
    </w:p>
    <w:p w:rsidR="00E53E7A" w:rsidRDefault="00E53E7A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E7A" w:rsidRPr="00D01460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01460">
        <w:rPr>
          <w:rFonts w:ascii="Times New Roman" w:hAnsi="Times New Roman" w:cs="Times New Roman"/>
        </w:rPr>
        <w:t>Приложение №</w:t>
      </w:r>
      <w:r w:rsidR="00B71E19" w:rsidRPr="00D01460">
        <w:rPr>
          <w:rFonts w:ascii="Times New Roman" w:hAnsi="Times New Roman" w:cs="Times New Roman"/>
        </w:rPr>
        <w:t>1</w:t>
      </w:r>
    </w:p>
    <w:p w:rsidR="00E53E7A" w:rsidRPr="00D01460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01460">
        <w:rPr>
          <w:rFonts w:ascii="Times New Roman" w:hAnsi="Times New Roman" w:cs="Times New Roman"/>
        </w:rPr>
        <w:t>к постановлению администрации</w:t>
      </w:r>
    </w:p>
    <w:p w:rsidR="00E53E7A" w:rsidRPr="00D01460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01460">
        <w:rPr>
          <w:rFonts w:ascii="Times New Roman" w:hAnsi="Times New Roman" w:cs="Times New Roman"/>
        </w:rPr>
        <w:t xml:space="preserve">сельского поселения </w:t>
      </w:r>
    </w:p>
    <w:p w:rsidR="00E53E7A" w:rsidRPr="00D01460" w:rsidRDefault="003B212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01460">
        <w:rPr>
          <w:rFonts w:ascii="Times New Roman" w:hAnsi="Times New Roman" w:cs="Times New Roman"/>
        </w:rPr>
        <w:t>Юмаш</w:t>
      </w:r>
      <w:r w:rsidR="00E53E7A" w:rsidRPr="00D01460">
        <w:rPr>
          <w:rFonts w:ascii="Times New Roman" w:hAnsi="Times New Roman" w:cs="Times New Roman"/>
        </w:rPr>
        <w:t>евский сельсовет</w:t>
      </w:r>
    </w:p>
    <w:p w:rsidR="00D01460" w:rsidRPr="00D01460" w:rsidRDefault="00D0146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D01460">
        <w:rPr>
          <w:rFonts w:ascii="Times New Roman" w:hAnsi="Times New Roman" w:cs="Times New Roman"/>
        </w:rPr>
        <w:t xml:space="preserve">униципального района </w:t>
      </w:r>
    </w:p>
    <w:p w:rsidR="00D01460" w:rsidRPr="00D01460" w:rsidRDefault="00D0146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 w:rsidRPr="00D01460">
        <w:rPr>
          <w:rFonts w:ascii="Times New Roman" w:hAnsi="Times New Roman" w:cs="Times New Roman"/>
        </w:rPr>
        <w:t>Чекмагушевский</w:t>
      </w:r>
      <w:proofErr w:type="spellEnd"/>
      <w:r w:rsidRPr="00D01460">
        <w:rPr>
          <w:rFonts w:ascii="Times New Roman" w:hAnsi="Times New Roman" w:cs="Times New Roman"/>
        </w:rPr>
        <w:t xml:space="preserve"> район</w:t>
      </w:r>
    </w:p>
    <w:p w:rsidR="00D01460" w:rsidRPr="00D01460" w:rsidRDefault="00D0146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01460">
        <w:rPr>
          <w:rFonts w:ascii="Times New Roman" w:hAnsi="Times New Roman" w:cs="Times New Roman"/>
        </w:rPr>
        <w:t>Республики Башкортостан</w:t>
      </w:r>
    </w:p>
    <w:p w:rsidR="00E53E7A" w:rsidRPr="00D01460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01460">
        <w:rPr>
          <w:rFonts w:ascii="Times New Roman" w:hAnsi="Times New Roman" w:cs="Times New Roman"/>
        </w:rPr>
        <w:t xml:space="preserve"> от </w:t>
      </w:r>
      <w:r w:rsidR="003B212F" w:rsidRPr="00D01460">
        <w:rPr>
          <w:rFonts w:ascii="Times New Roman" w:hAnsi="Times New Roman" w:cs="Times New Roman"/>
        </w:rPr>
        <w:t>21</w:t>
      </w:r>
      <w:r w:rsidRPr="00D01460">
        <w:rPr>
          <w:rFonts w:ascii="Times New Roman" w:hAnsi="Times New Roman" w:cs="Times New Roman"/>
        </w:rPr>
        <w:t>.01.20</w:t>
      </w:r>
      <w:r w:rsidR="003B212F" w:rsidRPr="00D01460">
        <w:rPr>
          <w:rFonts w:ascii="Times New Roman" w:hAnsi="Times New Roman" w:cs="Times New Roman"/>
        </w:rPr>
        <w:t>20</w:t>
      </w:r>
      <w:r w:rsidRPr="00D01460">
        <w:rPr>
          <w:rFonts w:ascii="Times New Roman" w:hAnsi="Times New Roman" w:cs="Times New Roman"/>
        </w:rPr>
        <w:t xml:space="preserve"> г. №</w:t>
      </w:r>
      <w:r w:rsidR="00B71E19" w:rsidRPr="00D01460">
        <w:rPr>
          <w:rFonts w:ascii="Times New Roman" w:hAnsi="Times New Roman" w:cs="Times New Roman"/>
        </w:rPr>
        <w:t>02</w:t>
      </w:r>
    </w:p>
    <w:p w:rsidR="00E53E7A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3E7A" w:rsidRDefault="00E53E7A">
      <w:pPr>
        <w:shd w:val="clear" w:color="auto" w:fill="FFFFFF"/>
        <w:ind w:left="115"/>
        <w:rPr>
          <w:color w:val="000000"/>
          <w:spacing w:val="-8"/>
          <w:sz w:val="28"/>
          <w:szCs w:val="28"/>
        </w:rPr>
      </w:pPr>
    </w:p>
    <w:p w:rsidR="00E53E7A" w:rsidRDefault="00E53E7A">
      <w:pPr>
        <w:rPr>
          <w:sz w:val="28"/>
          <w:szCs w:val="28"/>
        </w:rPr>
      </w:pPr>
    </w:p>
    <w:p w:rsidR="00D01460" w:rsidRDefault="00D01460" w:rsidP="00D01460">
      <w:pPr>
        <w:jc w:val="center"/>
        <w:rPr>
          <w:b/>
          <w:sz w:val="28"/>
        </w:rPr>
      </w:pPr>
      <w:r>
        <w:rPr>
          <w:b/>
          <w:sz w:val="28"/>
        </w:rPr>
        <w:t xml:space="preserve">План работы Совета социально-профилактического центра </w:t>
      </w:r>
      <w:proofErr w:type="gramStart"/>
      <w:r>
        <w:rPr>
          <w:b/>
          <w:sz w:val="28"/>
        </w:rPr>
        <w:t>на  2020</w:t>
      </w:r>
      <w:proofErr w:type="gramEnd"/>
      <w:r>
        <w:rPr>
          <w:b/>
          <w:sz w:val="28"/>
        </w:rPr>
        <w:t xml:space="preserve"> год</w:t>
      </w:r>
    </w:p>
    <w:p w:rsidR="00D01460" w:rsidRDefault="00D01460" w:rsidP="00D01460">
      <w:pPr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Юмашевский сельсовет муниципального района </w:t>
      </w:r>
      <w:proofErr w:type="spellStart"/>
      <w:r>
        <w:rPr>
          <w:b/>
          <w:sz w:val="28"/>
        </w:rPr>
        <w:t>Чекмагушевский</w:t>
      </w:r>
      <w:proofErr w:type="spellEnd"/>
      <w:r>
        <w:rPr>
          <w:b/>
          <w:sz w:val="28"/>
        </w:rPr>
        <w:t xml:space="preserve"> район Республики Башкортостан</w:t>
      </w:r>
    </w:p>
    <w:p w:rsidR="00E53E7A" w:rsidRDefault="00E53E7A">
      <w:pPr>
        <w:jc w:val="center"/>
        <w:rPr>
          <w:b/>
          <w:bCs/>
          <w:sz w:val="28"/>
          <w:szCs w:val="28"/>
        </w:rPr>
      </w:pPr>
    </w:p>
    <w:tbl>
      <w:tblPr>
        <w:tblW w:w="101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4693"/>
        <w:gridCol w:w="1927"/>
        <w:gridCol w:w="2732"/>
      </w:tblGrid>
      <w:tr w:rsidR="00E53E7A" w:rsidRPr="001865E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Pr="00131502" w:rsidRDefault="00E53E7A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№</w:t>
            </w:r>
          </w:p>
          <w:p w:rsidR="00E53E7A" w:rsidRPr="00131502" w:rsidRDefault="00E53E7A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п/п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Pr="00131502" w:rsidRDefault="00E53E7A">
            <w:pPr>
              <w:pStyle w:val="a5"/>
              <w:rPr>
                <w:b w:val="0"/>
                <w:bCs w:val="0"/>
                <w:sz w:val="26"/>
                <w:szCs w:val="26"/>
              </w:rPr>
            </w:pPr>
          </w:p>
          <w:p w:rsidR="00E53E7A" w:rsidRPr="00131502" w:rsidRDefault="00E53E7A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Pr="00131502" w:rsidRDefault="00E53E7A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 xml:space="preserve">Сроки </w:t>
            </w:r>
          </w:p>
          <w:p w:rsidR="00E53E7A" w:rsidRPr="00131502" w:rsidRDefault="00E53E7A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исполнения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E7A" w:rsidRPr="00131502" w:rsidRDefault="00E53E7A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Ответственные исполнители за</w:t>
            </w:r>
          </w:p>
          <w:p w:rsidR="00E53E7A" w:rsidRPr="00131502" w:rsidRDefault="00E53E7A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исполнение</w:t>
            </w:r>
          </w:p>
        </w:tc>
      </w:tr>
      <w:tr w:rsidR="00E53E7A" w:rsidRPr="001865E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Pr="00131502" w:rsidRDefault="00E53E7A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Pr="00131502" w:rsidRDefault="00E53E7A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Pr="00131502" w:rsidRDefault="00E53E7A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E7A" w:rsidRPr="00131502" w:rsidRDefault="00E53E7A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3C1B28" w:rsidRPr="001865E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 w:rsidP="006D221F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sz w:val="26"/>
                <w:szCs w:val="26"/>
                <w:shd w:val="clear" w:color="auto" w:fill="FFFFFF"/>
              </w:rPr>
              <w:t>Проводить заседания СПЦ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 w:rsidP="006D221F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28" w:rsidRPr="00131502" w:rsidRDefault="003C1B28" w:rsidP="006D221F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3C1B28" w:rsidRPr="001865E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Выявление лиц, склонных к нарушению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3C1B28" w:rsidRPr="001865E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sz w:val="26"/>
                <w:szCs w:val="26"/>
                <w:shd w:val="clear" w:color="auto" w:fill="FFFFFF"/>
              </w:rPr>
              <w:t>Решение вопросов организации помощи и укрепления общественного порядка и профилактики правонарушений среди жителей поселения с приглашением участкового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 w:rsidP="006D221F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1 раз в квартал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28" w:rsidRPr="00131502" w:rsidRDefault="003C1B28" w:rsidP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3C1B28" w:rsidRPr="00131502" w:rsidRDefault="003C1B28" w:rsidP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Совет СПЦ</w:t>
            </w:r>
          </w:p>
          <w:p w:rsidR="003C1B28" w:rsidRPr="00131502" w:rsidRDefault="003C1B28" w:rsidP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участковый уполномоченный</w:t>
            </w:r>
            <w:r w:rsidRPr="00131502">
              <w:rPr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3C1B28" w:rsidRPr="001865E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Организовать обсуждение на заседаниях Совета поведения лиц, нарушающих общественный порядок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1 раз в квартал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Совет СПЦ</w:t>
            </w:r>
          </w:p>
        </w:tc>
      </w:tr>
      <w:tr w:rsidR="003C1B28" w:rsidRPr="001865E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Контроль за соблюдением правил торговли спиртными напитками на территории СП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участковый уполномоченный</w:t>
            </w:r>
            <w:r w:rsidRPr="00131502">
              <w:rPr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3C1B28" w:rsidRPr="001865E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Осуществлять надзор за поведением несовершеннолетних в общественных местах, обсудить поведение родителей, оказывающих отрицательное воздействие на детей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28" w:rsidRPr="00131502" w:rsidRDefault="003C1B28">
            <w:pPr>
              <w:jc w:val="center"/>
              <w:rPr>
                <w:sz w:val="26"/>
                <w:szCs w:val="26"/>
              </w:rPr>
            </w:pPr>
            <w:r w:rsidRPr="00131502">
              <w:rPr>
                <w:sz w:val="26"/>
                <w:szCs w:val="26"/>
              </w:rPr>
              <w:t>Администрация СП, СПЦ, участковый уполномоченный</w:t>
            </w:r>
          </w:p>
        </w:tc>
      </w:tr>
      <w:tr w:rsidR="003C1B28" w:rsidRPr="001865E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Провести сходы граждан с обсуждением вопросов укрепления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3C1B28" w:rsidRPr="001865E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Осуществлять надзор за лицами, освобожденными из мест лишения свободы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участковый уполномоченный, СПЦ</w:t>
            </w:r>
          </w:p>
        </w:tc>
      </w:tr>
      <w:tr w:rsidR="003C1B28" w:rsidRPr="001865E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snapToGrid w:val="0"/>
              <w:jc w:val="both"/>
              <w:rPr>
                <w:kern w:val="1"/>
                <w:sz w:val="26"/>
                <w:szCs w:val="26"/>
              </w:rPr>
            </w:pPr>
            <w:r w:rsidRPr="00131502">
              <w:rPr>
                <w:kern w:val="1"/>
                <w:sz w:val="26"/>
                <w:szCs w:val="26"/>
              </w:rP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28" w:rsidRPr="00131502" w:rsidRDefault="003C1B28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СПЦ</w:t>
            </w:r>
          </w:p>
        </w:tc>
      </w:tr>
      <w:tr w:rsidR="003C1B28" w:rsidRPr="001865E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snapToGrid w:val="0"/>
              <w:jc w:val="both"/>
              <w:rPr>
                <w:rFonts w:ascii="Tahoma" w:hAnsi="Tahoma" w:cs="Tahoma"/>
                <w:kern w:val="1"/>
                <w:sz w:val="26"/>
                <w:szCs w:val="26"/>
              </w:rPr>
            </w:pPr>
            <w:r w:rsidRPr="00131502">
              <w:rPr>
                <w:sz w:val="26"/>
                <w:szCs w:val="26"/>
              </w:rPr>
              <w:t xml:space="preserve">Усилить профилактическую работу в трудовых коллективах, заслушивать информацию руководителей о проводимой работе по устранению </w:t>
            </w:r>
            <w:r w:rsidRPr="00131502">
              <w:rPr>
                <w:sz w:val="26"/>
                <w:szCs w:val="26"/>
              </w:rPr>
              <w:lastRenderedPageBreak/>
              <w:t>причин и условий</w:t>
            </w:r>
            <w:r w:rsidR="00D01460" w:rsidRPr="00131502">
              <w:rPr>
                <w:sz w:val="26"/>
                <w:szCs w:val="26"/>
              </w:rPr>
              <w:t>,</w:t>
            </w:r>
            <w:r w:rsidRPr="00131502">
              <w:rPr>
                <w:sz w:val="26"/>
                <w:szCs w:val="26"/>
              </w:rPr>
              <w:t xml:space="preserve"> способствующих правонарушени</w:t>
            </w:r>
            <w:r w:rsidR="00D01460" w:rsidRPr="00131502">
              <w:rPr>
                <w:sz w:val="26"/>
                <w:szCs w:val="26"/>
              </w:rPr>
              <w:t>ям.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28" w:rsidRPr="00131502" w:rsidRDefault="003C1B28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3C1B28" w:rsidRPr="00131502" w:rsidRDefault="003C1B28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131502">
              <w:rPr>
                <w:sz w:val="26"/>
                <w:szCs w:val="26"/>
                <w:lang w:val="tt-RU"/>
              </w:rPr>
              <w:t>СПЦ</w:t>
            </w:r>
          </w:p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3C1B28" w:rsidRPr="001865E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 xml:space="preserve">Выявление, </w:t>
            </w:r>
            <w:proofErr w:type="gramStart"/>
            <w:r w:rsidRPr="00131502">
              <w:rPr>
                <w:b w:val="0"/>
                <w:bCs w:val="0"/>
                <w:sz w:val="26"/>
                <w:szCs w:val="26"/>
              </w:rPr>
              <w:t>постановка  на</w:t>
            </w:r>
            <w:proofErr w:type="gramEnd"/>
            <w:r w:rsidRPr="00131502">
              <w:rPr>
                <w:b w:val="0"/>
                <w:bCs w:val="0"/>
                <w:sz w:val="26"/>
                <w:szCs w:val="26"/>
              </w:rPr>
              <w:t xml:space="preserve"> учет</w:t>
            </w:r>
            <w:r w:rsidR="00D01460" w:rsidRPr="00131502">
              <w:rPr>
                <w:b w:val="0"/>
                <w:bCs w:val="0"/>
                <w:sz w:val="26"/>
                <w:szCs w:val="26"/>
              </w:rPr>
              <w:t>,</w:t>
            </w:r>
            <w:r w:rsidRPr="00131502">
              <w:rPr>
                <w:b w:val="0"/>
                <w:bCs w:val="0"/>
                <w:sz w:val="26"/>
                <w:szCs w:val="26"/>
              </w:rPr>
              <w:t xml:space="preserve"> семей с детьми, оказавшимися  в трудных  </w:t>
            </w:r>
          </w:p>
          <w:p w:rsidR="003C1B28" w:rsidRPr="00131502" w:rsidRDefault="003C1B28">
            <w:pPr>
              <w:snapToGrid w:val="0"/>
              <w:jc w:val="both"/>
              <w:rPr>
                <w:rFonts w:ascii="Tahoma" w:hAnsi="Tahoma" w:cs="Tahoma"/>
                <w:kern w:val="1"/>
                <w:sz w:val="26"/>
                <w:szCs w:val="26"/>
              </w:rPr>
            </w:pPr>
            <w:r w:rsidRPr="00131502">
              <w:rPr>
                <w:sz w:val="26"/>
                <w:szCs w:val="26"/>
              </w:rPr>
              <w:t>жизненных ситуациях и оказание мер помощи</w:t>
            </w:r>
            <w:r w:rsidR="00D01460" w:rsidRPr="00131502">
              <w:rPr>
                <w:sz w:val="26"/>
                <w:szCs w:val="26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28" w:rsidRPr="00131502" w:rsidRDefault="003C1B28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Администрация СП, СПЦ</w:t>
            </w:r>
          </w:p>
        </w:tc>
      </w:tr>
      <w:tr w:rsidR="00094A12" w:rsidRPr="001865E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2" w:rsidRPr="00131502" w:rsidRDefault="00094A12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Проведение лекций, бесед по проблемам профилактики наркомании, токсикомании, алкоголизма, формированию здорового образа жизни.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Акция по борьбе с наркоманией и наркобизнесом.</w:t>
            </w:r>
          </w:p>
          <w:p w:rsidR="00094A12" w:rsidRPr="00131502" w:rsidRDefault="00094A12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2" w:rsidRPr="00131502" w:rsidRDefault="00094A12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12" w:rsidRPr="00131502" w:rsidRDefault="00094A12" w:rsidP="00094A12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094A12" w:rsidRPr="00131502" w:rsidRDefault="00094A12" w:rsidP="00094A12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131502">
              <w:rPr>
                <w:sz w:val="26"/>
                <w:szCs w:val="26"/>
                <w:lang w:val="tt-RU"/>
              </w:rPr>
              <w:t>СПЦ,</w:t>
            </w:r>
          </w:p>
          <w:p w:rsidR="00094A12" w:rsidRPr="00131502" w:rsidRDefault="00094A12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МБОУ СОШ</w:t>
            </w:r>
          </w:p>
        </w:tc>
      </w:tr>
      <w:tr w:rsidR="00094A12" w:rsidRPr="001865E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2" w:rsidRPr="00131502" w:rsidRDefault="00094A12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Совместно с работниками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правоохранительных органов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организовать рейдовые проверки в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трудовые коллективы по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соблюдению общественного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правопорядка.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2" w:rsidRPr="00131502" w:rsidRDefault="00094A12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Раз в полугодие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12" w:rsidRPr="00131502" w:rsidRDefault="00094A12" w:rsidP="00094A12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участковый уполномоченный, СПЦ</w:t>
            </w:r>
          </w:p>
        </w:tc>
      </w:tr>
      <w:tr w:rsidR="00094A12" w:rsidRPr="001865E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2" w:rsidRPr="00131502" w:rsidRDefault="00094A12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13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Вести учет лиц: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а) не работающих;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б) неблагополучных семей;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в) злостно употребляющих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алкогольные напитки;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г) список владельцев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транспортных средств;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д) лиц осужденных прибывших из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мест лишения свободы;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е) трудных подростков</w:t>
            </w:r>
            <w:r w:rsidR="00D01460">
              <w:rPr>
                <w:sz w:val="26"/>
                <w:szCs w:val="26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2" w:rsidRPr="00131502" w:rsidRDefault="00094A12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12" w:rsidRPr="00131502" w:rsidRDefault="00094A12" w:rsidP="00094A12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Администрация СП, СПЦ</w:t>
            </w:r>
          </w:p>
        </w:tc>
      </w:tr>
      <w:tr w:rsidR="00094A12" w:rsidRPr="001865E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2" w:rsidRPr="00131502" w:rsidRDefault="00094A12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Организовать собрания граждан по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разъяснению норм законодательств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о состояниях борьбы с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преступностью на территории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сельского поселения</w:t>
            </w:r>
            <w:r w:rsidR="00D01460">
              <w:rPr>
                <w:sz w:val="26"/>
                <w:szCs w:val="26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2" w:rsidRPr="00131502" w:rsidRDefault="00094A12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По мере необходимости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12" w:rsidRPr="00131502" w:rsidRDefault="00094A12" w:rsidP="00094A12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sz w:val="26"/>
                <w:szCs w:val="26"/>
              </w:rPr>
              <w:t>Администрация СП, СПЦ, участковый уполномоченный</w:t>
            </w:r>
          </w:p>
        </w:tc>
      </w:tr>
      <w:tr w:rsidR="00094A12" w:rsidRPr="001865E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2" w:rsidRPr="00131502" w:rsidRDefault="00B64B07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Организовать беседы: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1) на медицинские темы в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школах;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2) о противопожарных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мероприятиях;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3) о состояниях и мерах борьбы</w:t>
            </w:r>
          </w:p>
          <w:p w:rsidR="00094A12" w:rsidRPr="00094A12" w:rsidRDefault="00094A12" w:rsidP="00094A1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94A12">
              <w:rPr>
                <w:sz w:val="26"/>
                <w:szCs w:val="26"/>
              </w:rPr>
              <w:t>с преступностью</w:t>
            </w:r>
            <w:r w:rsidR="00D01460">
              <w:rPr>
                <w:sz w:val="26"/>
                <w:szCs w:val="26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2" w:rsidRPr="00131502" w:rsidRDefault="00094A12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По плану</w:t>
            </w:r>
          </w:p>
          <w:p w:rsidR="00B64B07" w:rsidRPr="00131502" w:rsidRDefault="00B64B07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131502">
              <w:rPr>
                <w:b w:val="0"/>
                <w:bCs w:val="0"/>
                <w:sz w:val="26"/>
                <w:szCs w:val="26"/>
              </w:rPr>
              <w:t>работы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12" w:rsidRPr="00131502" w:rsidRDefault="00B64B07" w:rsidP="00094A12">
            <w:pPr>
              <w:pStyle w:val="a5"/>
              <w:jc w:val="both"/>
              <w:rPr>
                <w:b w:val="0"/>
                <w:sz w:val="26"/>
                <w:szCs w:val="26"/>
              </w:rPr>
            </w:pPr>
            <w:r w:rsidRPr="00131502">
              <w:rPr>
                <w:b w:val="0"/>
                <w:sz w:val="26"/>
                <w:szCs w:val="26"/>
              </w:rPr>
              <w:t>Руководитель СПЦ</w:t>
            </w:r>
          </w:p>
        </w:tc>
      </w:tr>
    </w:tbl>
    <w:p w:rsidR="00E53E7A" w:rsidRDefault="00E53E7A"/>
    <w:sectPr w:rsidR="00E53E7A" w:rsidSect="003C1B28">
      <w:footerReference w:type="default" r:id="rId10"/>
      <w:pgSz w:w="11906" w:h="16838" w:code="9"/>
      <w:pgMar w:top="568" w:right="567" w:bottom="426" w:left="1134" w:header="1134" w:footer="10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502" w:rsidRDefault="00131502">
      <w:r>
        <w:separator/>
      </w:r>
    </w:p>
  </w:endnote>
  <w:endnote w:type="continuationSeparator" w:id="0">
    <w:p w:rsidR="00131502" w:rsidRDefault="0013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7A" w:rsidRDefault="00E53E7A">
    <w:pPr>
      <w:pStyle w:val="a3"/>
      <w:framePr w:wrap="auto" w:vAnchor="text" w:hAnchor="margin" w:xAlign="right" w:y="1"/>
      <w:rPr>
        <w:rStyle w:val="a7"/>
      </w:rPr>
    </w:pPr>
  </w:p>
  <w:p w:rsidR="00E53E7A" w:rsidRDefault="00E53E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502" w:rsidRDefault="00131502">
      <w:r>
        <w:separator/>
      </w:r>
    </w:p>
  </w:footnote>
  <w:footnote w:type="continuationSeparator" w:id="0">
    <w:p w:rsidR="00131502" w:rsidRDefault="0013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E19" w:rsidRDefault="00B71E19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B71E19" w:rsidRDefault="00B71E1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E19" w:rsidRDefault="00B71E19">
    <w:pPr>
      <w:pStyle w:val="aa"/>
      <w:framePr w:wrap="around" w:vAnchor="text" w:hAnchor="margin" w:xAlign="center" w:y="1"/>
      <w:rPr>
        <w:rStyle w:val="a7"/>
      </w:rPr>
    </w:pPr>
  </w:p>
  <w:p w:rsidR="00B71E19" w:rsidRDefault="00B71E1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E1D4F"/>
    <w:multiLevelType w:val="hybridMultilevel"/>
    <w:tmpl w:val="E01C5006"/>
    <w:lvl w:ilvl="0" w:tplc="CF685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E7A"/>
    <w:rsid w:val="00094A12"/>
    <w:rsid w:val="00131502"/>
    <w:rsid w:val="001865E3"/>
    <w:rsid w:val="001F34F0"/>
    <w:rsid w:val="00313B5A"/>
    <w:rsid w:val="003B212F"/>
    <w:rsid w:val="003C1B28"/>
    <w:rsid w:val="00932FEF"/>
    <w:rsid w:val="00B64B07"/>
    <w:rsid w:val="00B71E19"/>
    <w:rsid w:val="00D01460"/>
    <w:rsid w:val="00E53E7A"/>
    <w:rsid w:val="00F5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BC20C"/>
  <w15:docId w15:val="{85F14E59-7629-4016-B2F9-578D88AD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FE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2FEF"/>
    <w:pPr>
      <w:keepNext/>
      <w:jc w:val="center"/>
      <w:outlineLvl w:val="0"/>
    </w:pPr>
    <w:rPr>
      <w:b/>
      <w:bCs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932FEF"/>
    <w:pPr>
      <w:keepNext/>
      <w:jc w:val="center"/>
      <w:outlineLvl w:val="1"/>
    </w:pPr>
    <w:rPr>
      <w:b/>
      <w:b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E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2FEF"/>
    <w:pPr>
      <w:keepNext/>
      <w:jc w:val="center"/>
      <w:outlineLvl w:val="4"/>
    </w:pPr>
    <w:rPr>
      <w:b/>
      <w:bCs/>
      <w:shadow/>
      <w:spacing w:val="60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E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32FEF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932FEF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50">
    <w:name w:val="Заголовок 5 Знак"/>
    <w:link w:val="5"/>
    <w:uiPriority w:val="99"/>
    <w:rsid w:val="00932FEF"/>
    <w:rPr>
      <w:rFonts w:ascii="Times New Roman" w:hAnsi="Times New Roman" w:cs="Times New Roman"/>
      <w:b/>
      <w:bCs/>
      <w:shadow/>
      <w:spacing w:val="6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32FE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932FE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32FEF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link w:val="a5"/>
    <w:uiPriority w:val="99"/>
    <w:rsid w:val="00932FE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2F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2F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page number"/>
    <w:rsid w:val="00932FEF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rsid w:val="00932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32FEF"/>
    <w:rPr>
      <w:rFonts w:ascii="Tahoma" w:hAnsi="Tahoma" w:cs="Tahoma"/>
      <w:sz w:val="16"/>
      <w:szCs w:val="16"/>
      <w:lang w:eastAsia="ru-RU"/>
    </w:rPr>
  </w:style>
  <w:style w:type="paragraph" w:customStyle="1" w:styleId="p10">
    <w:name w:val="p10"/>
    <w:basedOn w:val="a"/>
    <w:uiPriority w:val="99"/>
    <w:rsid w:val="00932FEF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932FEF"/>
    <w:rPr>
      <w:rFonts w:ascii="Times New Roman" w:hAnsi="Times New Roman" w:cs="Times New Roman"/>
    </w:rPr>
  </w:style>
  <w:style w:type="paragraph" w:customStyle="1" w:styleId="p13">
    <w:name w:val="p13"/>
    <w:basedOn w:val="a"/>
    <w:uiPriority w:val="99"/>
    <w:rsid w:val="00932FEF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932FEF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uiPriority w:val="99"/>
    <w:rsid w:val="00932FEF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932F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rsid w:val="00932F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32FE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94A12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71E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B71E19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2"/>
    <w:basedOn w:val="a"/>
    <w:link w:val="22"/>
    <w:semiHidden/>
    <w:unhideWhenUsed/>
    <w:rsid w:val="00B71E1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rsid w:val="00B71E19"/>
    <w:rPr>
      <w:rFonts w:ascii="Times New Roman" w:hAnsi="Times New Roman"/>
      <w:sz w:val="24"/>
      <w:szCs w:val="24"/>
    </w:rPr>
  </w:style>
  <w:style w:type="paragraph" w:styleId="ac">
    <w:name w:val="Normal (Web)"/>
    <w:basedOn w:val="a"/>
    <w:rsid w:val="00B71E19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msonospacing0">
    <w:name w:val="msonospacing"/>
    <w:basedOn w:val="a"/>
    <w:rsid w:val="00B71E1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Krokoz™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qqq</dc:creator>
  <cp:keywords/>
  <dc:description/>
  <cp:lastModifiedBy>сельсовет Юмашевский</cp:lastModifiedBy>
  <cp:revision>10</cp:revision>
  <cp:lastPrinted>2016-03-28T04:49:00Z</cp:lastPrinted>
  <dcterms:created xsi:type="dcterms:W3CDTF">2015-11-24T04:05:00Z</dcterms:created>
  <dcterms:modified xsi:type="dcterms:W3CDTF">2020-01-21T12:48:00Z</dcterms:modified>
</cp:coreProperties>
</file>