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Layout w:type="fixed"/>
        <w:tblLook w:val="04A0"/>
      </w:tblPr>
      <w:tblGrid>
        <w:gridCol w:w="4678"/>
        <w:gridCol w:w="1620"/>
        <w:gridCol w:w="4442"/>
      </w:tblGrid>
      <w:tr w:rsidR="000D2D95" w:rsidTr="000D2D95">
        <w:trPr>
          <w:cantSplit/>
          <w:jc w:val="center"/>
        </w:trPr>
        <w:tc>
          <w:tcPr>
            <w:tcW w:w="4679" w:type="dxa"/>
          </w:tcPr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0D2D95" w:rsidRDefault="000D2D95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0D2D95" w:rsidRDefault="000D2D95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0D2D95" w:rsidRDefault="000D2D95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0D2D95" w:rsidRDefault="000D2D95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0D2D95" w:rsidRDefault="000D2D95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620" w:type="dxa"/>
            <w:hideMark/>
          </w:tcPr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0D2D95" w:rsidRDefault="000D2D9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D2D95" w:rsidRDefault="000D2D9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D2D95" w:rsidRDefault="000D2D95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D2D95" w:rsidRDefault="000D2D95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0D2D95" w:rsidRDefault="000D2D95">
            <w:pPr>
              <w:spacing w:after="0" w:line="240" w:lineRule="auto"/>
              <w:rPr>
                <w:sz w:val="4"/>
              </w:rPr>
            </w:pPr>
          </w:p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0D2D95" w:rsidRDefault="000D2D9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</w:tr>
      <w:tr w:rsidR="000D2D95" w:rsidTr="000D2D95">
        <w:trPr>
          <w:cantSplit/>
          <w:jc w:val="center"/>
        </w:trPr>
        <w:tc>
          <w:tcPr>
            <w:tcW w:w="1074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2D95" w:rsidRDefault="000D2D95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0D2D95" w:rsidRDefault="000D2D95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0D2D95" w:rsidRDefault="000D2D95" w:rsidP="000D2D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D2D95" w:rsidRDefault="000D2D95" w:rsidP="000D2D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 New Bash" w:hAnsi="Arial New Bash"/>
          <w:b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>Б О Й О Р О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>Ҡ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2D95" w:rsidRDefault="000D2D95" w:rsidP="000D2D95"/>
    <w:p w:rsidR="000D2D95" w:rsidRDefault="000D2D95" w:rsidP="000D2D95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 декабрь 2019-й                               №24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от 24 декабря 2019 г.</w:t>
      </w:r>
    </w:p>
    <w:p w:rsidR="000D2D95" w:rsidRDefault="000D2D95" w:rsidP="000D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D95" w:rsidRDefault="000D2D95" w:rsidP="000D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штатного расписания  работников аппарат администрации сельского поселения Юмашевский сельсовет МР Чекмагушевский район РБ».</w:t>
      </w:r>
    </w:p>
    <w:p w:rsidR="000D2D95" w:rsidRDefault="000D2D95" w:rsidP="000D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D95" w:rsidRDefault="000D2D95" w:rsidP="000D2D95">
      <w:pPr>
        <w:tabs>
          <w:tab w:val="left" w:pos="55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D95" w:rsidRDefault="000D2D95" w:rsidP="000D2D95">
      <w:pPr>
        <w:tabs>
          <w:tab w:val="left" w:pos="55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штатное расписание  в количестве 6 (шесть) единиц с месячным фондом оплаты труда 119277,48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(сто девятнадцать тысяч двести семьдесят семь)  рублей 48 копеек.</w:t>
      </w:r>
    </w:p>
    <w:p w:rsidR="000D2D95" w:rsidRDefault="000D2D95" w:rsidP="000D2D95">
      <w:pPr>
        <w:tabs>
          <w:tab w:val="left" w:pos="55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D95" w:rsidRDefault="000D2D95" w:rsidP="000D2D95">
      <w:pPr>
        <w:tabs>
          <w:tab w:val="left" w:pos="55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штатное расписание  в количестве 1 (одной) единицы с месячным фондом оплаты труда </w:t>
      </w:r>
      <w:r w:rsidRPr="000D2D95">
        <w:rPr>
          <w:rFonts w:ascii="Times New Roman" w:hAnsi="Times New Roman" w:cs="Times New Roman"/>
          <w:sz w:val="28"/>
          <w:szCs w:val="28"/>
        </w:rPr>
        <w:t>13609,45 (Тринадцать тысяч шестьсот девять) рублей 45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D95" w:rsidRDefault="000D2D95" w:rsidP="000D2D95">
      <w:pPr>
        <w:tabs>
          <w:tab w:val="left" w:pos="55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D95" w:rsidRDefault="000D2D95" w:rsidP="000D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над выполнением данного Распоряжения оставляю за собой.</w:t>
      </w:r>
    </w:p>
    <w:p w:rsidR="000D2D95" w:rsidRDefault="000D2D95" w:rsidP="000D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D95" w:rsidRDefault="000D2D95" w:rsidP="000D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D95" w:rsidRDefault="000D2D95" w:rsidP="000D2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поселения: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0D2D95" w:rsidRDefault="000D2D95" w:rsidP="000D2D95"/>
    <w:p w:rsidR="00FB0659" w:rsidRDefault="00FB0659"/>
    <w:sectPr w:rsidR="00FB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D2D95"/>
    <w:rsid w:val="000D2D95"/>
    <w:rsid w:val="00FB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D2D9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D2D9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D2D9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2D95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D2D95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D2D95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0D2D95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0D2D95"/>
    <w:rPr>
      <w:rFonts w:ascii="Arial New Bash" w:eastAsia="Times New Roman" w:hAnsi="Arial New Bash" w:cs="Times New Roman"/>
      <w:bCs/>
      <w:sz w:val="1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dcterms:created xsi:type="dcterms:W3CDTF">2019-12-24T12:21:00Z</dcterms:created>
  <dcterms:modified xsi:type="dcterms:W3CDTF">2019-12-24T12:24:00Z</dcterms:modified>
</cp:coreProperties>
</file>