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682B90" w:rsidTr="0060622C">
        <w:trPr>
          <w:cantSplit/>
        </w:trPr>
        <w:tc>
          <w:tcPr>
            <w:tcW w:w="4678" w:type="dxa"/>
            <w:hideMark/>
          </w:tcPr>
          <w:p w:rsidR="00682B90" w:rsidRDefault="00682B90" w:rsidP="0060622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r>
              <w:rPr>
                <w:rFonts w:ascii="Arial New Bash" w:hAnsi="Arial New Bash"/>
                <w:b/>
                <w:sz w:val="24"/>
              </w:rPr>
              <w:t>Ы</w:t>
            </w:r>
          </w:p>
          <w:p w:rsidR="00682B90" w:rsidRDefault="00682B90" w:rsidP="0060622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682B90" w:rsidRDefault="00682B90" w:rsidP="00606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682B90" w:rsidRDefault="00682B90" w:rsidP="0060622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682B90" w:rsidRDefault="00682B90" w:rsidP="0060622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682B90" w:rsidRDefault="00682B90" w:rsidP="0060622C">
            <w:pPr>
              <w:pStyle w:val="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ХАКИМИ</w:t>
            </w:r>
            <w:r>
              <w:rPr>
                <w:rFonts w:ascii="Arial" w:hAnsi="Arial" w:cs="Arial"/>
                <w:color w:val="auto"/>
                <w:sz w:val="24"/>
                <w:szCs w:val="24"/>
                <w:lang w:val="ba-RU"/>
              </w:rPr>
              <w:t>Ә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ТЕ</w:t>
            </w:r>
          </w:p>
        </w:tc>
        <w:tc>
          <w:tcPr>
            <w:tcW w:w="1619" w:type="dxa"/>
            <w:hideMark/>
          </w:tcPr>
          <w:p w:rsidR="00682B90" w:rsidRDefault="00682B90" w:rsidP="0060622C">
            <w:pPr>
              <w:jc w:val="center"/>
              <w:rPr>
                <w:rFonts w:ascii="Arial New Bash" w:hAnsi="Arial New Bash" w:cs="Times New Roman"/>
                <w:b/>
                <w:sz w:val="20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3610" cy="1079500"/>
                  <wp:effectExtent l="19050" t="0" r="8890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hideMark/>
          </w:tcPr>
          <w:p w:rsidR="00682B90" w:rsidRDefault="00682B90" w:rsidP="0060622C">
            <w:pPr>
              <w:pStyle w:val="6"/>
              <w:framePr w:wrap="around"/>
              <w:spacing w:line="276" w:lineRule="auto"/>
              <w:rPr>
                <w:rFonts w:ascii="Times New Roman" w:hAnsi="Times New Roman"/>
                <w:b w:val="0"/>
                <w:bCs/>
                <w:i/>
                <w:caps/>
                <w:sz w:val="24"/>
              </w:rPr>
            </w:pPr>
            <w:r>
              <w:rPr>
                <w:rFonts w:ascii="Times New Roman" w:hAnsi="Times New Roman"/>
                <w:bCs/>
                <w:caps/>
                <w:sz w:val="24"/>
              </w:rPr>
              <w:t>Администрация</w:t>
            </w:r>
          </w:p>
          <w:p w:rsidR="00682B90" w:rsidRDefault="00682B90" w:rsidP="0060622C">
            <w:pPr>
              <w:pStyle w:val="6"/>
              <w:framePr w:wrap="around"/>
              <w:spacing w:line="276" w:lineRule="auto"/>
              <w:rPr>
                <w:rFonts w:ascii="Times New Roman" w:hAnsi="Times New Roman"/>
                <w:b w:val="0"/>
                <w:bCs/>
                <w:i/>
                <w:caps/>
                <w:sz w:val="24"/>
              </w:rPr>
            </w:pPr>
            <w:r>
              <w:rPr>
                <w:rFonts w:ascii="Times New Roman" w:hAnsi="Times New Roman"/>
                <w:bCs/>
                <w:caps/>
                <w:sz w:val="24"/>
              </w:rPr>
              <w:t>сельского поселения</w:t>
            </w:r>
          </w:p>
          <w:p w:rsidR="00682B90" w:rsidRDefault="00682B90" w:rsidP="0060622C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682B90" w:rsidRDefault="00682B90" w:rsidP="0060622C">
            <w:pPr>
              <w:spacing w:after="0" w:line="240" w:lineRule="auto"/>
              <w:jc w:val="center"/>
              <w:rPr>
                <w:rFonts w:ascii="Arial New Bash" w:hAnsi="Arial New Bash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682B90" w:rsidTr="0060622C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82B90" w:rsidRDefault="00682B90" w:rsidP="0060622C">
            <w:pPr>
              <w:rPr>
                <w:rFonts w:ascii="Times New Roman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682B90" w:rsidRDefault="00682B90" w:rsidP="00682B90">
      <w:pPr>
        <w:rPr>
          <w:sz w:val="8"/>
          <w:szCs w:val="28"/>
        </w:rPr>
      </w:pPr>
    </w:p>
    <w:p w:rsidR="00682B90" w:rsidRDefault="00682B90" w:rsidP="00682B90">
      <w:pPr>
        <w:spacing w:after="0"/>
        <w:rPr>
          <w:rFonts w:ascii="TimBashk" w:hAnsi="TimBashk"/>
          <w:sz w:val="28"/>
          <w:szCs w:val="28"/>
        </w:rPr>
      </w:pPr>
      <w:r>
        <w:rPr>
          <w:rFonts w:ascii="TimBashk" w:hAnsi="TimBashk"/>
          <w:caps/>
          <w:sz w:val="36"/>
          <w:lang w:val="tt-RU"/>
        </w:rPr>
        <w:t xml:space="preserve">   </w:t>
      </w:r>
      <w:r>
        <w:rPr>
          <w:rFonts w:ascii="TimBashk" w:hAnsi="TimBashk"/>
          <w:caps/>
          <w:sz w:val="28"/>
          <w:szCs w:val="28"/>
          <w:lang w:val="tt-RU"/>
        </w:rPr>
        <w:t>К</w:t>
      </w:r>
      <w:r>
        <w:rPr>
          <w:caps/>
          <w:sz w:val="28"/>
          <w:szCs w:val="28"/>
          <w:lang w:val="tt-RU"/>
        </w:rPr>
        <w:t xml:space="preserve"> </w:t>
      </w:r>
      <w:r>
        <w:rPr>
          <w:rFonts w:ascii="TimBashk" w:hAnsi="TimBashk"/>
          <w:caps/>
          <w:sz w:val="28"/>
          <w:szCs w:val="28"/>
        </w:rPr>
        <w:t>А Р А Р</w:t>
      </w:r>
      <w:r>
        <w:rPr>
          <w:rFonts w:ascii="Arial New Bash" w:hAnsi="Arial New Bash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>
        <w:rPr>
          <w:rFonts w:ascii="Arial New Bash" w:hAnsi="Arial New Bash"/>
          <w:sz w:val="28"/>
          <w:szCs w:val="28"/>
        </w:rPr>
        <w:t xml:space="preserve">                                              </w:t>
      </w:r>
      <w:r>
        <w:rPr>
          <w:rFonts w:ascii="TimBashk" w:hAnsi="TimBashk"/>
          <w:sz w:val="28"/>
          <w:szCs w:val="28"/>
        </w:rPr>
        <w:t>ПОСТАНОВЛЕНИЕ</w:t>
      </w:r>
    </w:p>
    <w:p w:rsidR="00682B90" w:rsidRDefault="00682B90" w:rsidP="00682B90">
      <w:pPr>
        <w:spacing w:after="0" w:line="240" w:lineRule="auto"/>
        <w:ind w:left="-142" w:firstLine="142"/>
        <w:rPr>
          <w:rFonts w:ascii="Arial New Bash" w:hAnsi="Arial New Bash"/>
          <w:b/>
          <w:color w:val="000000"/>
          <w:sz w:val="36"/>
        </w:rPr>
      </w:pPr>
      <w:r>
        <w:rPr>
          <w:rFonts w:ascii="Arial New Bash" w:hAnsi="Arial New Bash"/>
          <w:b/>
          <w:color w:val="000000"/>
          <w:sz w:val="36"/>
        </w:rPr>
        <w:t xml:space="preserve">   </w:t>
      </w:r>
    </w:p>
    <w:p w:rsidR="00682B90" w:rsidRDefault="00682B90" w:rsidP="00682B90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 август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Bashk" w:hAnsi="TimBashk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2019- йыл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№4</w:t>
      </w:r>
      <w:r w:rsidR="000D6A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от  20 августа  2019 года</w:t>
      </w:r>
    </w:p>
    <w:p w:rsidR="00682B90" w:rsidRDefault="00682B90" w:rsidP="00682B90">
      <w:pPr>
        <w:spacing w:after="0" w:line="240" w:lineRule="auto"/>
        <w:ind w:firstLine="142"/>
        <w:rPr>
          <w:rFonts w:ascii="Times New Roman" w:hAnsi="Times New Roman"/>
          <w:color w:val="000000"/>
          <w:sz w:val="28"/>
          <w:szCs w:val="28"/>
        </w:rPr>
      </w:pPr>
    </w:p>
    <w:p w:rsidR="00A12956" w:rsidRDefault="00A12956" w:rsidP="00A1295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</w:t>
      </w:r>
      <w:r w:rsidRPr="00446C8C">
        <w:rPr>
          <w:rFonts w:ascii="Times New Roman" w:hAnsi="Times New Roman"/>
          <w:b/>
          <w:sz w:val="28"/>
          <w:szCs w:val="28"/>
        </w:rPr>
        <w:t>орядк</w:t>
      </w:r>
      <w:r>
        <w:rPr>
          <w:rFonts w:ascii="Times New Roman" w:hAnsi="Times New Roman"/>
          <w:b/>
          <w:sz w:val="28"/>
          <w:szCs w:val="28"/>
        </w:rPr>
        <w:t>е</w:t>
      </w:r>
      <w:r w:rsidRPr="00446C8C">
        <w:rPr>
          <w:rFonts w:ascii="Times New Roman" w:hAnsi="Times New Roman"/>
          <w:b/>
          <w:sz w:val="28"/>
          <w:szCs w:val="28"/>
        </w:rPr>
        <w:t xml:space="preserve"> организации и проведения личного приема </w:t>
      </w:r>
    </w:p>
    <w:p w:rsidR="00682B90" w:rsidRPr="00A12956" w:rsidRDefault="00A12956" w:rsidP="00A1295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46C8C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раждан </w:t>
      </w:r>
      <w:r w:rsidRPr="00446C8C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ой сельского поселения Юмашевский сельсовет муниципального района Чекмагушевский район Республики Башкортостан</w:t>
      </w:r>
      <w:r w:rsidR="00682B90" w:rsidRPr="00682B90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682B90" w:rsidRDefault="00682B90" w:rsidP="00682B90">
      <w:pPr>
        <w:pStyle w:val="a5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A07DD6" w:rsidRPr="00460D06" w:rsidRDefault="00A07DD6" w:rsidP="00A12956">
      <w:pPr>
        <w:pStyle w:val="a5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A07DD6" w:rsidRPr="00460D06" w:rsidRDefault="0060622C" w:rsidP="0060622C">
      <w:pPr>
        <w:pStyle w:val="a5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60D06">
        <w:rPr>
          <w:bCs/>
          <w:sz w:val="28"/>
          <w:szCs w:val="28"/>
          <w:bdr w:val="none" w:sz="0" w:space="0" w:color="auto" w:frame="1"/>
        </w:rPr>
        <w:t xml:space="preserve">       </w:t>
      </w:r>
      <w:r w:rsidR="00460D06" w:rsidRPr="006C4876">
        <w:rPr>
          <w:sz w:val="28"/>
          <w:szCs w:val="28"/>
        </w:rPr>
        <w:t xml:space="preserve">В соответствии с Федеральным законом от 02.05.2006 года № 59-ФЗ «О порядке рассмотрения обращений граждан Российской Федерации», </w:t>
      </w:r>
      <w:r w:rsidR="00E66E5C">
        <w:rPr>
          <w:color w:val="000000"/>
          <w:sz w:val="29"/>
          <w:szCs w:val="29"/>
          <w:shd w:val="clear" w:color="auto" w:fill="FFFFFF"/>
        </w:rPr>
        <w:t>Законом Республики Башкортостан от 12.12.2006 года № 391-з «Об обращениях граждан в Республике Башкортостан»,</w:t>
      </w:r>
      <w:r w:rsidR="00460D06">
        <w:rPr>
          <w:sz w:val="28"/>
          <w:szCs w:val="28"/>
        </w:rPr>
        <w:t xml:space="preserve"> </w:t>
      </w:r>
      <w:r w:rsidR="00460D06" w:rsidRPr="006C4876">
        <w:rPr>
          <w:sz w:val="28"/>
          <w:szCs w:val="28"/>
        </w:rPr>
        <w:t xml:space="preserve">Уставом сельского поселения </w:t>
      </w:r>
      <w:r w:rsidR="00460D06">
        <w:rPr>
          <w:sz w:val="28"/>
          <w:szCs w:val="28"/>
        </w:rPr>
        <w:t>Юмашевский</w:t>
      </w:r>
      <w:r w:rsidR="00460D06" w:rsidRPr="00CD1BF2">
        <w:rPr>
          <w:sz w:val="28"/>
          <w:szCs w:val="28"/>
        </w:rPr>
        <w:t xml:space="preserve"> сельсовет муниципального района </w:t>
      </w:r>
      <w:r w:rsidR="00460D06">
        <w:rPr>
          <w:sz w:val="28"/>
          <w:szCs w:val="28"/>
        </w:rPr>
        <w:t>Чекмагушевский</w:t>
      </w:r>
      <w:r w:rsidR="00460D06" w:rsidRPr="00CD1BF2">
        <w:rPr>
          <w:sz w:val="28"/>
          <w:szCs w:val="28"/>
        </w:rPr>
        <w:t xml:space="preserve"> район Республики Башкортостан</w:t>
      </w:r>
      <w:r w:rsidR="00460D06" w:rsidRPr="00A31BC7">
        <w:rPr>
          <w:sz w:val="28"/>
          <w:szCs w:val="28"/>
        </w:rPr>
        <w:t xml:space="preserve"> </w:t>
      </w:r>
      <w:r w:rsidR="00460D06">
        <w:rPr>
          <w:sz w:val="28"/>
          <w:szCs w:val="28"/>
        </w:rPr>
        <w:t>постановляю</w:t>
      </w:r>
      <w:r w:rsidR="00A07DD6" w:rsidRPr="00460D06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60622C" w:rsidRPr="0060622C" w:rsidRDefault="0060622C" w:rsidP="0060622C">
      <w:pPr>
        <w:pStyle w:val="a5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712E83" w:rsidRDefault="00712E83" w:rsidP="00712E83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1.</w:t>
      </w:r>
      <w:r>
        <w:rPr>
          <w:rFonts w:ascii="Times New Roman" w:hAnsi="Times New Roman"/>
          <w:sz w:val="28"/>
          <w:szCs w:val="28"/>
        </w:rPr>
        <w:t>Утвердить положение о порядке организации и проведения личного приема граждан главой сельского поселения Юмашевский сельсовет (приложение).</w:t>
      </w:r>
    </w:p>
    <w:p w:rsidR="0060622C" w:rsidRPr="0060622C" w:rsidRDefault="0060622C" w:rsidP="0060622C">
      <w:pPr>
        <w:pStyle w:val="a5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0622C">
        <w:rPr>
          <w:bCs/>
          <w:color w:val="000000"/>
          <w:sz w:val="28"/>
          <w:szCs w:val="28"/>
          <w:bdr w:val="none" w:sz="0" w:space="0" w:color="auto" w:frame="1"/>
        </w:rPr>
        <w:t>2</w:t>
      </w:r>
      <w:r w:rsidR="00A07DD6" w:rsidRPr="0060622C">
        <w:rPr>
          <w:bCs/>
          <w:color w:val="000000"/>
          <w:sz w:val="28"/>
          <w:szCs w:val="28"/>
          <w:bdr w:val="none" w:sz="0" w:space="0" w:color="auto" w:frame="1"/>
        </w:rPr>
        <w:t xml:space="preserve">. Настоящее постановление с приложением подлежит опубликованию </w:t>
      </w:r>
      <w:r w:rsidRPr="00CA263B">
        <w:rPr>
          <w:sz w:val="28"/>
          <w:szCs w:val="28"/>
        </w:rPr>
        <w:t xml:space="preserve">на официальном информационном сайте Администрации сельского поселения Юмашевский сельсовет муниципального района Чекмагушевский район Республики Башкортостан </w:t>
      </w:r>
      <w:hyperlink r:id="rId8" w:tgtFrame="_blank" w:history="1">
        <w:r w:rsidRPr="00CA263B">
          <w:rPr>
            <w:rStyle w:val="a6"/>
            <w:sz w:val="28"/>
            <w:szCs w:val="28"/>
            <w:shd w:val="clear" w:color="auto" w:fill="FFFFFF"/>
          </w:rPr>
          <w:t>http://umashevo.ru/</w:t>
        </w:r>
      </w:hyperlink>
      <w:r>
        <w:rPr>
          <w:sz w:val="28"/>
          <w:szCs w:val="28"/>
        </w:rPr>
        <w:t>.</w:t>
      </w:r>
    </w:p>
    <w:p w:rsidR="00A07DD6" w:rsidRPr="0060622C" w:rsidRDefault="0060622C" w:rsidP="0060622C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622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3</w:t>
      </w:r>
      <w:r w:rsidR="00A07DD6" w:rsidRPr="0060622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 Контроль исполнения настоящего постановления оставляю за собой.</w:t>
      </w:r>
    </w:p>
    <w:p w:rsidR="0060622C" w:rsidRDefault="0060622C" w:rsidP="00A07DD6">
      <w:pPr>
        <w:pStyle w:val="a5"/>
        <w:spacing w:before="383" w:beforeAutospacing="0" w:after="46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60622C" w:rsidRPr="0060622C" w:rsidRDefault="0060622C" w:rsidP="00A07DD6">
      <w:pPr>
        <w:pStyle w:val="a5"/>
        <w:spacing w:before="383" w:beforeAutospacing="0" w:after="46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Глава сельского поселения:                            Р.Х. Салимгареев</w:t>
      </w:r>
      <w:r w:rsidR="009D58FE">
        <w:rPr>
          <w:bCs/>
          <w:color w:val="000000"/>
          <w:sz w:val="28"/>
          <w:szCs w:val="28"/>
          <w:bdr w:val="none" w:sz="0" w:space="0" w:color="auto" w:frame="1"/>
        </w:rPr>
        <w:t>а</w:t>
      </w:r>
    </w:p>
    <w:p w:rsidR="00460D06" w:rsidRDefault="0060622C" w:rsidP="0060622C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B43262" w:rsidRDefault="00460D06" w:rsidP="0060622C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B43262" w:rsidRDefault="00B43262" w:rsidP="0060622C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0622C" w:rsidRDefault="00B43262" w:rsidP="0060622C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60622C" w:rsidRPr="00146381">
        <w:rPr>
          <w:rFonts w:ascii="Times New Roman" w:hAnsi="Times New Roman"/>
          <w:sz w:val="24"/>
          <w:szCs w:val="24"/>
        </w:rPr>
        <w:t>Приложение</w:t>
      </w:r>
      <w:r w:rsidR="0060622C">
        <w:rPr>
          <w:rFonts w:ascii="Times New Roman" w:hAnsi="Times New Roman"/>
          <w:sz w:val="24"/>
          <w:szCs w:val="24"/>
        </w:rPr>
        <w:t xml:space="preserve">  к</w:t>
      </w:r>
      <w:r w:rsidR="0060622C" w:rsidRPr="00146381">
        <w:rPr>
          <w:rFonts w:ascii="Times New Roman" w:hAnsi="Times New Roman"/>
          <w:sz w:val="24"/>
          <w:szCs w:val="24"/>
        </w:rPr>
        <w:t xml:space="preserve"> </w:t>
      </w:r>
      <w:r w:rsidR="0060622C">
        <w:rPr>
          <w:rFonts w:ascii="Times New Roman" w:hAnsi="Times New Roman"/>
          <w:sz w:val="24"/>
          <w:szCs w:val="24"/>
        </w:rPr>
        <w:t>Постановлению</w:t>
      </w:r>
      <w:r w:rsidR="0060622C" w:rsidRPr="00146381">
        <w:rPr>
          <w:rFonts w:ascii="Times New Roman" w:hAnsi="Times New Roman"/>
          <w:sz w:val="24"/>
          <w:szCs w:val="24"/>
        </w:rPr>
        <w:t xml:space="preserve"> </w:t>
      </w:r>
    </w:p>
    <w:p w:rsidR="0060622C" w:rsidRPr="00CD21BC" w:rsidRDefault="0060622C" w:rsidP="0060622C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Администрации</w:t>
      </w:r>
      <w:r w:rsidRPr="00CD21BC">
        <w:rPr>
          <w:rFonts w:ascii="Times New Roman" w:hAnsi="Times New Roman"/>
          <w:sz w:val="24"/>
          <w:szCs w:val="24"/>
        </w:rPr>
        <w:t xml:space="preserve"> сельского поселения               </w:t>
      </w:r>
    </w:p>
    <w:p w:rsidR="0060622C" w:rsidRPr="00CD21BC" w:rsidRDefault="0060622C" w:rsidP="0060622C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D21B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D21BC">
        <w:rPr>
          <w:rFonts w:ascii="Times New Roman" w:hAnsi="Times New Roman"/>
          <w:sz w:val="24"/>
          <w:szCs w:val="24"/>
        </w:rPr>
        <w:t xml:space="preserve">Юмашевский сельсовет </w:t>
      </w:r>
    </w:p>
    <w:p w:rsidR="0060622C" w:rsidRPr="00CD21BC" w:rsidRDefault="0060622C" w:rsidP="0060622C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D21BC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D21BC">
        <w:rPr>
          <w:rFonts w:ascii="Times New Roman" w:hAnsi="Times New Roman"/>
          <w:sz w:val="24"/>
          <w:szCs w:val="24"/>
        </w:rPr>
        <w:t>муниципального района</w:t>
      </w:r>
    </w:p>
    <w:p w:rsidR="0060622C" w:rsidRPr="00CD21BC" w:rsidRDefault="0060622C" w:rsidP="0060622C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D21B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D21BC">
        <w:rPr>
          <w:rFonts w:ascii="Times New Roman" w:hAnsi="Times New Roman"/>
          <w:sz w:val="24"/>
          <w:szCs w:val="24"/>
        </w:rPr>
        <w:t xml:space="preserve"> Чекмагушевский район                                            </w:t>
      </w:r>
    </w:p>
    <w:p w:rsidR="0060622C" w:rsidRPr="00CD21BC" w:rsidRDefault="0060622C" w:rsidP="0060622C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/>
          <w:szCs w:val="24"/>
        </w:rPr>
      </w:pPr>
      <w:r w:rsidRPr="00CD21BC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D21BC">
        <w:rPr>
          <w:rFonts w:ascii="Times New Roman" w:hAnsi="Times New Roman"/>
          <w:sz w:val="24"/>
          <w:szCs w:val="24"/>
        </w:rPr>
        <w:t>Республики Башкортостан</w:t>
      </w:r>
    </w:p>
    <w:p w:rsidR="0060622C" w:rsidRPr="00CC17DE" w:rsidRDefault="0060622C" w:rsidP="0060622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</w:t>
      </w:r>
      <w:r w:rsidRPr="00CC17DE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20</w:t>
      </w:r>
      <w:r w:rsidRPr="00CC17D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 2019 года № 4</w:t>
      </w:r>
      <w:r w:rsidR="000D6A47">
        <w:rPr>
          <w:rFonts w:ascii="Times New Roman" w:hAnsi="Times New Roman"/>
          <w:sz w:val="24"/>
          <w:szCs w:val="24"/>
        </w:rPr>
        <w:t>3</w:t>
      </w:r>
    </w:p>
    <w:p w:rsidR="0060622C" w:rsidRDefault="0060622C" w:rsidP="0060622C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12E83" w:rsidRPr="00712E83" w:rsidRDefault="00712E83" w:rsidP="00712E8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12E83">
        <w:rPr>
          <w:rFonts w:ascii="Times New Roman" w:hAnsi="Times New Roman"/>
          <w:b/>
          <w:sz w:val="28"/>
          <w:szCs w:val="28"/>
        </w:rPr>
        <w:t xml:space="preserve">Порядок организации и проведения личного приема </w:t>
      </w:r>
    </w:p>
    <w:p w:rsidR="00712E83" w:rsidRPr="00712E83" w:rsidRDefault="00712E83" w:rsidP="00712E8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12E83">
        <w:rPr>
          <w:rFonts w:ascii="Times New Roman" w:hAnsi="Times New Roman"/>
          <w:b/>
          <w:sz w:val="28"/>
          <w:szCs w:val="28"/>
        </w:rPr>
        <w:t xml:space="preserve">граждан главой сельского поселения </w:t>
      </w:r>
      <w:r w:rsidRPr="00712E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Юмашевский </w:t>
      </w:r>
      <w:r w:rsidRPr="00712E83">
        <w:rPr>
          <w:rFonts w:ascii="Times New Roman" w:hAnsi="Times New Roman"/>
          <w:b/>
          <w:sz w:val="28"/>
          <w:szCs w:val="28"/>
        </w:rPr>
        <w:t>сельсовет</w:t>
      </w:r>
      <w:r w:rsidRPr="00712E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муниципального района Чекмагушевский район Республики Башкортостан.</w:t>
      </w:r>
    </w:p>
    <w:p w:rsidR="00712E83" w:rsidRPr="00712E83" w:rsidRDefault="00712E83" w:rsidP="00712E83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22C" w:rsidRPr="0060622C" w:rsidRDefault="0060622C" w:rsidP="00712E83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96857" w:rsidRDefault="00396857" w:rsidP="00396857">
      <w:pPr>
        <w:pStyle w:val="a7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C8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96857" w:rsidRDefault="00396857" w:rsidP="00B43262">
      <w:pPr>
        <w:pStyle w:val="a7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разработан в целях:</w:t>
      </w:r>
    </w:p>
    <w:p w:rsidR="00396857" w:rsidRPr="00D06BF1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BF1">
        <w:rPr>
          <w:rFonts w:ascii="Times New Roman" w:hAnsi="Times New Roman"/>
          <w:sz w:val="28"/>
          <w:szCs w:val="28"/>
        </w:rPr>
        <w:t xml:space="preserve">повышения эффективности и результативности рассмотрения обращений граждан </w:t>
      </w:r>
      <w:r>
        <w:rPr>
          <w:rFonts w:ascii="Times New Roman" w:hAnsi="Times New Roman"/>
          <w:sz w:val="28"/>
          <w:szCs w:val="28"/>
        </w:rPr>
        <w:t>главой сельского поселения Юмашевский сельсовет</w:t>
      </w:r>
      <w:r w:rsidRPr="00D06BF1">
        <w:rPr>
          <w:rFonts w:ascii="Times New Roman" w:hAnsi="Times New Roman"/>
          <w:sz w:val="28"/>
          <w:szCs w:val="28"/>
        </w:rPr>
        <w:t>;</w:t>
      </w:r>
    </w:p>
    <w:p w:rsidR="00396857" w:rsidRPr="00D06BF1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BF1">
        <w:rPr>
          <w:rFonts w:ascii="Times New Roman" w:hAnsi="Times New Roman"/>
          <w:sz w:val="28"/>
          <w:szCs w:val="28"/>
        </w:rPr>
        <w:t>сокращения количества письменных обращений граждан в органы муниципальной и государственной власти;</w:t>
      </w:r>
    </w:p>
    <w:p w:rsidR="00396857" w:rsidRPr="00D06BF1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BF1">
        <w:rPr>
          <w:rFonts w:ascii="Times New Roman" w:hAnsi="Times New Roman"/>
          <w:sz w:val="28"/>
          <w:szCs w:val="28"/>
        </w:rPr>
        <w:t xml:space="preserve">повышения уровня информационного взаимодействия и открытости органов власти всех уровней; </w:t>
      </w:r>
    </w:p>
    <w:p w:rsidR="00396857" w:rsidRPr="00D06BF1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BF1">
        <w:rPr>
          <w:rFonts w:ascii="Times New Roman" w:hAnsi="Times New Roman"/>
          <w:sz w:val="28"/>
          <w:szCs w:val="28"/>
        </w:rPr>
        <w:t xml:space="preserve">обеспечения единообразия при организации и проведении личных приемов граждан главами и другими должностными лицами администраций муниципальных образований Республики Башкортостан, </w:t>
      </w:r>
      <w:r w:rsidRPr="009D5A65">
        <w:rPr>
          <w:rFonts w:ascii="Times New Roman" w:hAnsi="Times New Roman"/>
          <w:sz w:val="28"/>
          <w:szCs w:val="28"/>
        </w:rPr>
        <w:t xml:space="preserve">представителями федеральных и республиканских органов власти, а также предприятий, учреждений и организаций </w:t>
      </w:r>
      <w:r w:rsidRPr="00D06BF1">
        <w:rPr>
          <w:rFonts w:ascii="Times New Roman" w:hAnsi="Times New Roman"/>
          <w:sz w:val="28"/>
          <w:szCs w:val="28"/>
        </w:rPr>
        <w:t>государственной и муниципальной форм собственности в пределах их компетенции.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446C8C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t>администрацией сельского поселения  личного</w:t>
      </w:r>
      <w:r w:rsidRPr="00446C8C">
        <w:rPr>
          <w:rFonts w:ascii="Times New Roman" w:hAnsi="Times New Roman"/>
          <w:sz w:val="28"/>
          <w:szCs w:val="28"/>
        </w:rPr>
        <w:t xml:space="preserve"> приема граждан осуществля</w:t>
      </w:r>
      <w:r w:rsidR="009237F7">
        <w:rPr>
          <w:rFonts w:ascii="Times New Roman" w:hAnsi="Times New Roman"/>
          <w:sz w:val="28"/>
          <w:szCs w:val="28"/>
        </w:rPr>
        <w:t>ется</w:t>
      </w:r>
      <w:r w:rsidRPr="00446C8C">
        <w:rPr>
          <w:rFonts w:ascii="Times New Roman" w:hAnsi="Times New Roman"/>
          <w:sz w:val="28"/>
          <w:szCs w:val="28"/>
        </w:rPr>
        <w:t xml:space="preserve"> </w:t>
      </w:r>
      <w:r w:rsidR="009237F7">
        <w:rPr>
          <w:rFonts w:ascii="Times New Roman" w:hAnsi="Times New Roman"/>
          <w:sz w:val="28"/>
          <w:szCs w:val="28"/>
        </w:rPr>
        <w:t>для того</w:t>
      </w:r>
      <w:r w:rsidRPr="00446C8C">
        <w:rPr>
          <w:rFonts w:ascii="Times New Roman" w:hAnsi="Times New Roman"/>
          <w:sz w:val="28"/>
          <w:szCs w:val="28"/>
        </w:rPr>
        <w:t>, чтобы своевременно и в полной мере реализовать право граждан на обращение.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</w:t>
      </w:r>
      <w:r w:rsidR="009237F7">
        <w:rPr>
          <w:rFonts w:ascii="Times New Roman" w:hAnsi="Times New Roman"/>
          <w:color w:val="000000"/>
          <w:sz w:val="28"/>
          <w:szCs w:val="28"/>
        </w:rPr>
        <w:t>. Основные требования</w:t>
      </w:r>
      <w:r w:rsidRPr="00446C8C">
        <w:rPr>
          <w:rFonts w:ascii="Times New Roman" w:hAnsi="Times New Roman"/>
          <w:color w:val="000000"/>
          <w:sz w:val="28"/>
          <w:szCs w:val="28"/>
        </w:rPr>
        <w:t>: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C8C">
        <w:rPr>
          <w:rFonts w:ascii="Times New Roman" w:hAnsi="Times New Roman"/>
          <w:color w:val="000000"/>
          <w:sz w:val="28"/>
          <w:szCs w:val="28"/>
        </w:rPr>
        <w:t xml:space="preserve">доступность беспрепятственного обращения в администрацию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46C8C">
        <w:rPr>
          <w:rFonts w:ascii="Times New Roman" w:hAnsi="Times New Roman"/>
          <w:color w:val="000000"/>
          <w:sz w:val="28"/>
          <w:szCs w:val="28"/>
        </w:rPr>
        <w:t>;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C8C">
        <w:rPr>
          <w:rFonts w:ascii="Times New Roman" w:hAnsi="Times New Roman"/>
          <w:color w:val="000000"/>
          <w:sz w:val="28"/>
          <w:szCs w:val="28"/>
        </w:rPr>
        <w:lastRenderedPageBreak/>
        <w:t>строгое соблюдение действующего законодательства и служебной этики;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C8C">
        <w:rPr>
          <w:rFonts w:ascii="Times New Roman" w:hAnsi="Times New Roman"/>
          <w:color w:val="000000"/>
          <w:sz w:val="28"/>
          <w:szCs w:val="28"/>
        </w:rPr>
        <w:t>внимательное и доброжелательное отношение к заявителям.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857" w:rsidRPr="00446C8C" w:rsidRDefault="00396857" w:rsidP="00396857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446C8C">
        <w:rPr>
          <w:rFonts w:ascii="Times New Roman" w:hAnsi="Times New Roman"/>
          <w:b/>
          <w:sz w:val="28"/>
          <w:szCs w:val="28"/>
        </w:rPr>
        <w:t xml:space="preserve">. Организация проведения </w:t>
      </w:r>
      <w:r>
        <w:rPr>
          <w:rFonts w:ascii="Times New Roman" w:hAnsi="Times New Roman"/>
          <w:b/>
          <w:sz w:val="28"/>
          <w:szCs w:val="28"/>
        </w:rPr>
        <w:t xml:space="preserve">и запись на </w:t>
      </w:r>
      <w:r w:rsidRPr="00446C8C">
        <w:rPr>
          <w:rFonts w:ascii="Times New Roman" w:hAnsi="Times New Roman"/>
          <w:b/>
          <w:sz w:val="28"/>
          <w:szCs w:val="28"/>
        </w:rPr>
        <w:t>личн</w:t>
      </w:r>
      <w:r>
        <w:rPr>
          <w:rFonts w:ascii="Times New Roman" w:hAnsi="Times New Roman"/>
          <w:b/>
          <w:sz w:val="28"/>
          <w:szCs w:val="28"/>
        </w:rPr>
        <w:t>ый</w:t>
      </w:r>
      <w:r w:rsidRPr="00446C8C">
        <w:rPr>
          <w:rFonts w:ascii="Times New Roman" w:hAnsi="Times New Roman"/>
          <w:b/>
          <w:sz w:val="28"/>
          <w:szCs w:val="28"/>
        </w:rPr>
        <w:t xml:space="preserve"> прием</w:t>
      </w:r>
      <w:r>
        <w:rPr>
          <w:rFonts w:ascii="Times New Roman" w:hAnsi="Times New Roman"/>
          <w:b/>
          <w:sz w:val="28"/>
          <w:szCs w:val="28"/>
        </w:rPr>
        <w:t xml:space="preserve"> граждан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587">
        <w:rPr>
          <w:rFonts w:ascii="Times New Roman" w:hAnsi="Times New Roman"/>
          <w:sz w:val="28"/>
          <w:szCs w:val="28"/>
        </w:rPr>
        <w:t xml:space="preserve">2.1. </w:t>
      </w:r>
      <w:r w:rsidRPr="00446C8C">
        <w:rPr>
          <w:rFonts w:ascii="Times New Roman" w:hAnsi="Times New Roman"/>
          <w:sz w:val="28"/>
          <w:szCs w:val="28"/>
        </w:rPr>
        <w:t xml:space="preserve">Личный прием граждан в администрации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46C8C">
        <w:rPr>
          <w:rFonts w:ascii="Times New Roman" w:hAnsi="Times New Roman"/>
          <w:sz w:val="28"/>
          <w:szCs w:val="28"/>
        </w:rPr>
        <w:t xml:space="preserve"> проводится главой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(далее соответственно – глава администрации, администрация) </w:t>
      </w:r>
      <w:r w:rsidRPr="00446C8C">
        <w:rPr>
          <w:rFonts w:ascii="Times New Roman" w:hAnsi="Times New Roman"/>
          <w:sz w:val="28"/>
          <w:szCs w:val="28"/>
        </w:rPr>
        <w:t xml:space="preserve">и </w:t>
      </w:r>
      <w:r w:rsidRPr="00245E24">
        <w:rPr>
          <w:rFonts w:ascii="Times New Roman" w:hAnsi="Times New Roman"/>
          <w:sz w:val="28"/>
          <w:szCs w:val="28"/>
        </w:rPr>
        <w:t>уполномоченными на то должностными лицами.</w:t>
      </w:r>
      <w:r w:rsidRPr="00446C8C">
        <w:rPr>
          <w:rFonts w:ascii="Times New Roman" w:hAnsi="Times New Roman"/>
          <w:sz w:val="28"/>
          <w:szCs w:val="28"/>
        </w:rPr>
        <w:t xml:space="preserve"> 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587">
        <w:rPr>
          <w:rFonts w:ascii="Times New Roman" w:hAnsi="Times New Roman"/>
          <w:sz w:val="28"/>
          <w:szCs w:val="28"/>
        </w:rPr>
        <w:t xml:space="preserve">2.2. </w:t>
      </w:r>
      <w:r w:rsidRPr="00446C8C">
        <w:rPr>
          <w:rFonts w:ascii="Times New Roman" w:hAnsi="Times New Roman"/>
          <w:sz w:val="28"/>
          <w:szCs w:val="28"/>
        </w:rPr>
        <w:t>Информация о месте приема, а также об установленных для приема днях и часах:</w:t>
      </w:r>
    </w:p>
    <w:p w:rsidR="00396857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C8C">
        <w:rPr>
          <w:rFonts w:ascii="Times New Roman" w:hAnsi="Times New Roman"/>
          <w:sz w:val="28"/>
          <w:szCs w:val="28"/>
        </w:rPr>
        <w:t>размещается на информационном стенде в помещени</w:t>
      </w:r>
      <w:r>
        <w:rPr>
          <w:rFonts w:ascii="Times New Roman" w:hAnsi="Times New Roman"/>
          <w:sz w:val="28"/>
          <w:szCs w:val="28"/>
        </w:rPr>
        <w:t>и</w:t>
      </w:r>
      <w:r w:rsidRPr="00446C8C"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396857" w:rsidRPr="00626299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C8C">
        <w:rPr>
          <w:rFonts w:ascii="Times New Roman" w:hAnsi="Times New Roman"/>
          <w:sz w:val="28"/>
          <w:szCs w:val="28"/>
        </w:rPr>
        <w:t xml:space="preserve">доводится до сведения граждан через </w:t>
      </w:r>
      <w:r w:rsidRPr="00D06BF1">
        <w:rPr>
          <w:rFonts w:ascii="Times New Roman" w:hAnsi="Times New Roman"/>
          <w:sz w:val="28"/>
          <w:szCs w:val="28"/>
        </w:rPr>
        <w:t>официальный</w:t>
      </w:r>
      <w:r w:rsidRPr="000C240A"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сайт сельского поселения, </w:t>
      </w:r>
      <w:r w:rsidRPr="00D06BF1">
        <w:rPr>
          <w:rFonts w:ascii="Times New Roman" w:hAnsi="Times New Roman"/>
          <w:sz w:val="28"/>
          <w:szCs w:val="28"/>
        </w:rPr>
        <w:t xml:space="preserve">а также </w:t>
      </w:r>
      <w:r w:rsidRPr="00D06BF1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размещения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объявлений </w:t>
      </w:r>
      <w:r w:rsidRPr="00D06BF1">
        <w:rPr>
          <w:rFonts w:ascii="Times New Roman" w:eastAsia="Times New Roman" w:hAnsi="Times New Roman"/>
          <w:sz w:val="28"/>
          <w:szCs w:val="28"/>
          <w:lang w:eastAsia="ru-RU"/>
        </w:rPr>
        <w:t xml:space="preserve">на бумажных носителях в местах массового пребывания жителей в отдаленных населенных пунктах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D06BF1">
        <w:rPr>
          <w:rFonts w:ascii="Times New Roman" w:eastAsia="Times New Roman" w:hAnsi="Times New Roman"/>
          <w:sz w:val="28"/>
          <w:szCs w:val="28"/>
          <w:lang w:eastAsia="ru-RU"/>
        </w:rPr>
        <w:t xml:space="preserve"> (учреждения торговли, образования, здравоохранения, связи и т.д.);</w:t>
      </w:r>
    </w:p>
    <w:p w:rsidR="00396857" w:rsidRPr="00291811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ba-RU"/>
        </w:rPr>
      </w:pPr>
      <w:r w:rsidRPr="00BC6587">
        <w:rPr>
          <w:rFonts w:ascii="Times New Roman" w:hAnsi="Times New Roman"/>
          <w:sz w:val="28"/>
          <w:szCs w:val="28"/>
        </w:rPr>
        <w:t>2.</w:t>
      </w:r>
      <w:r w:rsidR="009237F7">
        <w:rPr>
          <w:rFonts w:ascii="Times New Roman" w:hAnsi="Times New Roman"/>
          <w:sz w:val="28"/>
          <w:szCs w:val="28"/>
        </w:rPr>
        <w:t>3</w:t>
      </w:r>
      <w:r w:rsidRPr="00BC6587">
        <w:rPr>
          <w:rFonts w:ascii="Times New Roman" w:hAnsi="Times New Roman"/>
          <w:sz w:val="28"/>
          <w:szCs w:val="28"/>
        </w:rPr>
        <w:t xml:space="preserve">. </w:t>
      </w:r>
      <w:r w:rsidRPr="00446C8C">
        <w:rPr>
          <w:rFonts w:ascii="Times New Roman" w:hAnsi="Times New Roman"/>
          <w:sz w:val="28"/>
          <w:szCs w:val="28"/>
        </w:rPr>
        <w:t>Время приема граждан регламентируется с расчетом врем</w:t>
      </w:r>
      <w:r>
        <w:rPr>
          <w:rFonts w:ascii="Times New Roman" w:hAnsi="Times New Roman"/>
          <w:sz w:val="28"/>
          <w:szCs w:val="28"/>
        </w:rPr>
        <w:t xml:space="preserve">ени </w:t>
      </w:r>
      <w:r w:rsidRPr="00446C8C">
        <w:rPr>
          <w:rFonts w:ascii="Times New Roman" w:hAnsi="Times New Roman"/>
          <w:sz w:val="28"/>
          <w:szCs w:val="28"/>
        </w:rPr>
        <w:t xml:space="preserve">ожидания в очереди, по возможности, не </w:t>
      </w:r>
      <w:r>
        <w:rPr>
          <w:rFonts w:ascii="Times New Roman" w:hAnsi="Times New Roman"/>
          <w:sz w:val="28"/>
          <w:szCs w:val="28"/>
        </w:rPr>
        <w:t>более</w:t>
      </w:r>
      <w:r w:rsidRPr="00446C8C">
        <w:rPr>
          <w:rFonts w:ascii="Times New Roman" w:hAnsi="Times New Roman"/>
          <w:sz w:val="28"/>
          <w:szCs w:val="28"/>
        </w:rPr>
        <w:t xml:space="preserve"> 15 минут.</w:t>
      </w:r>
    </w:p>
    <w:p w:rsidR="00396857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C8C">
        <w:rPr>
          <w:rFonts w:ascii="Times New Roman" w:hAnsi="Times New Roman"/>
          <w:sz w:val="28"/>
          <w:szCs w:val="28"/>
        </w:rPr>
        <w:t xml:space="preserve">К </w:t>
      </w:r>
      <w:r w:rsidR="002E6DFE">
        <w:rPr>
          <w:rFonts w:ascii="Times New Roman" w:hAnsi="Times New Roman"/>
          <w:sz w:val="28"/>
          <w:szCs w:val="28"/>
        </w:rPr>
        <w:t>главе сельского поселения</w:t>
      </w:r>
      <w:r w:rsidRPr="00446C8C">
        <w:rPr>
          <w:rFonts w:ascii="Times New Roman" w:hAnsi="Times New Roman"/>
          <w:sz w:val="28"/>
          <w:szCs w:val="28"/>
        </w:rPr>
        <w:t xml:space="preserve"> на личный прием в утверждённый день по графику может быть записано до 15 заявителей из расчета продолжительности личного приема в среднем 15 минут на одного заявителя.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день приема граждан принимаются все заявители по предварительной записи, вне зависимости от запланированного времени на проведение личного приема.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587">
        <w:rPr>
          <w:rFonts w:ascii="Times New Roman" w:hAnsi="Times New Roman"/>
          <w:sz w:val="28"/>
          <w:szCs w:val="28"/>
        </w:rPr>
        <w:t>2.</w:t>
      </w:r>
      <w:r w:rsidR="009237F7">
        <w:rPr>
          <w:rFonts w:ascii="Times New Roman" w:hAnsi="Times New Roman"/>
          <w:sz w:val="28"/>
          <w:szCs w:val="28"/>
        </w:rPr>
        <w:t>4</w:t>
      </w:r>
      <w:r w:rsidRPr="00BC6587">
        <w:rPr>
          <w:rFonts w:ascii="Times New Roman" w:hAnsi="Times New Roman"/>
          <w:sz w:val="28"/>
          <w:szCs w:val="28"/>
        </w:rPr>
        <w:t xml:space="preserve">. </w:t>
      </w:r>
      <w:r w:rsidRPr="00446C8C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Pr="00446C8C">
        <w:rPr>
          <w:rFonts w:ascii="Times New Roman" w:hAnsi="Times New Roman"/>
          <w:sz w:val="28"/>
          <w:szCs w:val="28"/>
        </w:rPr>
        <w:t xml:space="preserve"> если в назначенный день личного приема глава </w:t>
      </w:r>
      <w:r w:rsidR="00DC391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46C8C">
        <w:rPr>
          <w:rFonts w:ascii="Times New Roman" w:hAnsi="Times New Roman"/>
          <w:sz w:val="28"/>
          <w:szCs w:val="28"/>
        </w:rPr>
        <w:t xml:space="preserve">отсутствует на рабочем месте (командировка, болезнь), то личный прием по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446C8C">
        <w:rPr>
          <w:rFonts w:ascii="Times New Roman" w:hAnsi="Times New Roman"/>
          <w:sz w:val="28"/>
          <w:szCs w:val="28"/>
        </w:rPr>
        <w:t xml:space="preserve">поручению может быть перенесен на другой день. В случае изменения даты и времени личного приема, невозможности приема граждан </w:t>
      </w:r>
      <w:r w:rsidRPr="00446C8C">
        <w:rPr>
          <w:rFonts w:ascii="Times New Roman" w:hAnsi="Times New Roman"/>
          <w:sz w:val="28"/>
          <w:szCs w:val="28"/>
        </w:rPr>
        <w:lastRenderedPageBreak/>
        <w:t xml:space="preserve">в назначенный день приема главой </w:t>
      </w:r>
      <w:r w:rsidR="00DC391B">
        <w:rPr>
          <w:rFonts w:ascii="Times New Roman" w:hAnsi="Times New Roman"/>
          <w:sz w:val="28"/>
          <w:szCs w:val="28"/>
        </w:rPr>
        <w:t>сельского поселения</w:t>
      </w:r>
      <w:r w:rsidRPr="00446C8C">
        <w:rPr>
          <w:rFonts w:ascii="Times New Roman" w:hAnsi="Times New Roman"/>
          <w:sz w:val="28"/>
          <w:szCs w:val="28"/>
        </w:rPr>
        <w:t>, гражданин уведомляется об этом не позднее чем за один день до назначенного дня.</w:t>
      </w:r>
    </w:p>
    <w:p w:rsidR="00396857" w:rsidRPr="00467527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D7E3E">
        <w:rPr>
          <w:rFonts w:ascii="Times New Roman" w:hAnsi="Times New Roman"/>
          <w:sz w:val="28"/>
          <w:szCs w:val="28"/>
        </w:rPr>
        <w:t>.</w:t>
      </w:r>
      <w:r w:rsidR="009237F7">
        <w:rPr>
          <w:rFonts w:ascii="Times New Roman" w:hAnsi="Times New Roman"/>
          <w:sz w:val="28"/>
          <w:szCs w:val="28"/>
        </w:rPr>
        <w:t>5</w:t>
      </w:r>
      <w:r w:rsidRPr="000D7E3E">
        <w:rPr>
          <w:rFonts w:ascii="Times New Roman" w:hAnsi="Times New Roman"/>
          <w:sz w:val="28"/>
          <w:szCs w:val="28"/>
        </w:rPr>
        <w:t xml:space="preserve">. </w:t>
      </w:r>
      <w:r w:rsidRPr="00446C8C">
        <w:rPr>
          <w:rFonts w:ascii="Times New Roman" w:hAnsi="Times New Roman"/>
          <w:sz w:val="28"/>
          <w:szCs w:val="28"/>
        </w:rPr>
        <w:t>График личного приема граждан составля</w:t>
      </w:r>
      <w:r>
        <w:rPr>
          <w:rFonts w:ascii="Times New Roman" w:hAnsi="Times New Roman"/>
          <w:sz w:val="28"/>
          <w:szCs w:val="28"/>
        </w:rPr>
        <w:t>е</w:t>
      </w:r>
      <w:r w:rsidRPr="00446C8C">
        <w:rPr>
          <w:rFonts w:ascii="Times New Roman" w:hAnsi="Times New Roman"/>
          <w:sz w:val="28"/>
          <w:szCs w:val="28"/>
        </w:rPr>
        <w:t xml:space="preserve">тся </w:t>
      </w:r>
      <w:r w:rsidR="002E6DFE">
        <w:rPr>
          <w:rFonts w:ascii="Times New Roman" w:hAnsi="Times New Roman"/>
          <w:sz w:val="28"/>
          <w:szCs w:val="28"/>
        </w:rPr>
        <w:t>управляющим делами</w:t>
      </w:r>
      <w:r>
        <w:rPr>
          <w:rFonts w:ascii="Times New Roman" w:hAnsi="Times New Roman"/>
          <w:sz w:val="28"/>
          <w:szCs w:val="28"/>
        </w:rPr>
        <w:t>,</w:t>
      </w:r>
      <w:r w:rsidRPr="00446C8C">
        <w:rPr>
          <w:rFonts w:ascii="Times New Roman" w:hAnsi="Times New Roman"/>
          <w:sz w:val="28"/>
          <w:szCs w:val="28"/>
        </w:rPr>
        <w:t xml:space="preserve"> утвержда</w:t>
      </w:r>
      <w:r>
        <w:rPr>
          <w:rFonts w:ascii="Times New Roman" w:hAnsi="Times New Roman"/>
          <w:sz w:val="28"/>
          <w:szCs w:val="28"/>
        </w:rPr>
        <w:t>е</w:t>
      </w:r>
      <w:r w:rsidRPr="00446C8C">
        <w:rPr>
          <w:rFonts w:ascii="Times New Roman" w:hAnsi="Times New Roman"/>
          <w:sz w:val="28"/>
          <w:szCs w:val="28"/>
        </w:rPr>
        <w:t xml:space="preserve">тся главой </w:t>
      </w:r>
      <w:r w:rsidR="00DC391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46C8C">
        <w:rPr>
          <w:rFonts w:ascii="Times New Roman" w:hAnsi="Times New Roman"/>
          <w:sz w:val="28"/>
          <w:szCs w:val="28"/>
        </w:rPr>
        <w:t xml:space="preserve">и подлежит официальному опубликованию на </w:t>
      </w:r>
      <w:r w:rsidRPr="00467527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DC391B">
        <w:rPr>
          <w:rFonts w:ascii="Times New Roman" w:hAnsi="Times New Roman"/>
          <w:sz w:val="28"/>
          <w:szCs w:val="28"/>
        </w:rPr>
        <w:t>сельского поселения</w:t>
      </w:r>
      <w:r w:rsidRPr="00467527">
        <w:rPr>
          <w:rFonts w:ascii="Times New Roman" w:hAnsi="Times New Roman"/>
          <w:sz w:val="28"/>
          <w:szCs w:val="28"/>
        </w:rPr>
        <w:t xml:space="preserve">, а также доводится до сведения населения через средства массовой информации </w:t>
      </w:r>
      <w:r w:rsidRPr="00467527">
        <w:rPr>
          <w:rFonts w:ascii="Times New Roman" w:hAnsi="Times New Roman"/>
          <w:sz w:val="28"/>
          <w:szCs w:val="28"/>
        </w:rPr>
        <w:br/>
        <w:t>и информационно-телекоммуникационную сеть Интернет (путем размещения на страницах в социальных сетях, направления в новостные интернет-издания и пр.).</w:t>
      </w:r>
    </w:p>
    <w:p w:rsidR="00396857" w:rsidRPr="00467527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E3E">
        <w:rPr>
          <w:rFonts w:ascii="Times New Roman" w:hAnsi="Times New Roman"/>
          <w:sz w:val="28"/>
          <w:szCs w:val="28"/>
        </w:rPr>
        <w:t>2.</w:t>
      </w:r>
      <w:r w:rsidR="009237F7">
        <w:rPr>
          <w:rFonts w:ascii="Times New Roman" w:hAnsi="Times New Roman"/>
          <w:sz w:val="28"/>
          <w:szCs w:val="28"/>
        </w:rPr>
        <w:t>6</w:t>
      </w:r>
      <w:r w:rsidRPr="000D7E3E">
        <w:rPr>
          <w:rFonts w:ascii="Times New Roman" w:hAnsi="Times New Roman"/>
          <w:sz w:val="28"/>
          <w:szCs w:val="28"/>
        </w:rPr>
        <w:t xml:space="preserve">. </w:t>
      </w:r>
      <w:r w:rsidRPr="00467527">
        <w:rPr>
          <w:rFonts w:ascii="Times New Roman" w:hAnsi="Times New Roman"/>
          <w:sz w:val="28"/>
          <w:szCs w:val="28"/>
        </w:rPr>
        <w:t xml:space="preserve">Предварительная запись на личный прием осуществляется </w:t>
      </w:r>
      <w:r w:rsidR="009D58FE">
        <w:rPr>
          <w:rFonts w:ascii="Times New Roman" w:hAnsi="Times New Roman"/>
          <w:sz w:val="28"/>
          <w:szCs w:val="28"/>
        </w:rPr>
        <w:t>управляющим делами</w:t>
      </w:r>
      <w:r w:rsidRPr="00467527">
        <w:rPr>
          <w:rFonts w:ascii="Times New Roman" w:hAnsi="Times New Roman"/>
          <w:sz w:val="28"/>
          <w:szCs w:val="28"/>
        </w:rPr>
        <w:t xml:space="preserve"> администрации</w:t>
      </w:r>
      <w:r w:rsidR="00DC391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67527">
        <w:rPr>
          <w:rFonts w:ascii="Times New Roman" w:hAnsi="Times New Roman"/>
          <w:sz w:val="28"/>
          <w:szCs w:val="28"/>
        </w:rPr>
        <w:t xml:space="preserve">, кроме выходных и праздничных дней, по форме согласно </w:t>
      </w:r>
      <w:r>
        <w:rPr>
          <w:rFonts w:ascii="Times New Roman" w:hAnsi="Times New Roman"/>
          <w:sz w:val="28"/>
          <w:szCs w:val="28"/>
        </w:rPr>
        <w:t>П</w:t>
      </w:r>
      <w:r w:rsidRPr="00467527">
        <w:rPr>
          <w:rFonts w:ascii="Times New Roman" w:hAnsi="Times New Roman"/>
          <w:sz w:val="28"/>
          <w:szCs w:val="28"/>
        </w:rPr>
        <w:t>риложению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237F7">
        <w:rPr>
          <w:rFonts w:ascii="Times New Roman" w:hAnsi="Times New Roman"/>
          <w:sz w:val="28"/>
          <w:szCs w:val="28"/>
        </w:rPr>
        <w:t>1</w:t>
      </w:r>
      <w:r w:rsidR="00DC391B">
        <w:rPr>
          <w:rFonts w:ascii="Times New Roman" w:hAnsi="Times New Roman"/>
          <w:sz w:val="28"/>
          <w:szCs w:val="28"/>
        </w:rPr>
        <w:t>.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67527">
        <w:rPr>
          <w:rFonts w:ascii="Times New Roman" w:hAnsi="Times New Roman"/>
          <w:spacing w:val="3"/>
          <w:sz w:val="28"/>
          <w:szCs w:val="28"/>
        </w:rPr>
        <w:t xml:space="preserve">Отсутствие предварительной </w:t>
      </w:r>
      <w:r w:rsidRPr="00446C8C">
        <w:rPr>
          <w:rFonts w:ascii="Times New Roman" w:hAnsi="Times New Roman"/>
          <w:color w:val="000000"/>
          <w:spacing w:val="3"/>
          <w:sz w:val="28"/>
          <w:szCs w:val="28"/>
        </w:rPr>
        <w:t xml:space="preserve">записи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гражданина на личный прием согласно утвержденному графику </w:t>
      </w:r>
      <w:r w:rsidRPr="00446C8C">
        <w:rPr>
          <w:rFonts w:ascii="Times New Roman" w:hAnsi="Times New Roman"/>
          <w:color w:val="000000"/>
          <w:spacing w:val="3"/>
          <w:sz w:val="28"/>
          <w:szCs w:val="28"/>
        </w:rPr>
        <w:t xml:space="preserve">не является основанием для отказа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br/>
        <w:t xml:space="preserve">в личном </w:t>
      </w:r>
      <w:r w:rsidRPr="00446C8C">
        <w:rPr>
          <w:rFonts w:ascii="Times New Roman" w:hAnsi="Times New Roman"/>
          <w:color w:val="000000"/>
          <w:spacing w:val="3"/>
          <w:sz w:val="28"/>
          <w:szCs w:val="28"/>
        </w:rPr>
        <w:t>приеме.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D7E3E">
        <w:rPr>
          <w:rFonts w:ascii="Times New Roman" w:hAnsi="Times New Roman"/>
          <w:sz w:val="28"/>
          <w:szCs w:val="28"/>
        </w:rPr>
        <w:t>.</w:t>
      </w:r>
      <w:r w:rsidR="009237F7">
        <w:rPr>
          <w:rFonts w:ascii="Times New Roman" w:hAnsi="Times New Roman"/>
          <w:sz w:val="28"/>
          <w:szCs w:val="28"/>
        </w:rPr>
        <w:t>7</w:t>
      </w:r>
      <w:r w:rsidRPr="000D7E3E">
        <w:rPr>
          <w:rFonts w:ascii="Times New Roman" w:hAnsi="Times New Roman"/>
          <w:sz w:val="28"/>
          <w:szCs w:val="28"/>
        </w:rPr>
        <w:t xml:space="preserve">. </w:t>
      </w:r>
      <w:r w:rsidRPr="00446C8C">
        <w:rPr>
          <w:rFonts w:ascii="Times New Roman" w:hAnsi="Times New Roman"/>
          <w:sz w:val="28"/>
          <w:szCs w:val="28"/>
        </w:rPr>
        <w:t xml:space="preserve">Заявителю может быть отказано в записи на личный прием </w:t>
      </w:r>
      <w:r>
        <w:rPr>
          <w:rFonts w:ascii="Times New Roman" w:hAnsi="Times New Roman"/>
          <w:sz w:val="28"/>
          <w:szCs w:val="28"/>
        </w:rPr>
        <w:br/>
      </w:r>
      <w:r w:rsidRPr="00446C8C">
        <w:rPr>
          <w:rFonts w:ascii="Times New Roman" w:hAnsi="Times New Roman"/>
          <w:sz w:val="28"/>
          <w:szCs w:val="28"/>
        </w:rPr>
        <w:t>в случае, если: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6C8C">
        <w:rPr>
          <w:rFonts w:ascii="Times New Roman" w:hAnsi="Times New Roman"/>
          <w:sz w:val="28"/>
          <w:szCs w:val="28"/>
        </w:rPr>
        <w:t xml:space="preserve">1) заявитель имеет признаки наркотического, токсического или алкогольного опьянения или находится в состоянии повышенной поведенческой активности с явными признаками агрессии либо неадекватного поведения (до устранения указанной причины); </w:t>
      </w:r>
    </w:p>
    <w:p w:rsidR="00396857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46C8C">
        <w:rPr>
          <w:rFonts w:ascii="Times New Roman" w:hAnsi="Times New Roman"/>
          <w:sz w:val="28"/>
          <w:szCs w:val="28"/>
        </w:rPr>
        <w:t>) заявитель отказывается сообщить свои фамили</w:t>
      </w:r>
      <w:r w:rsidRPr="00BA5DBE">
        <w:rPr>
          <w:rFonts w:ascii="Times New Roman" w:hAnsi="Times New Roman"/>
          <w:sz w:val="28"/>
          <w:szCs w:val="28"/>
        </w:rPr>
        <w:t xml:space="preserve">ю, </w:t>
      </w:r>
      <w:r w:rsidRPr="00446C8C">
        <w:rPr>
          <w:rFonts w:ascii="Times New Roman" w:hAnsi="Times New Roman"/>
          <w:sz w:val="28"/>
          <w:szCs w:val="28"/>
        </w:rPr>
        <w:t xml:space="preserve">имя и отчество (последнее при наличии) и суть обращения, предъявить документ, удостоверяющий его личность. </w:t>
      </w:r>
    </w:p>
    <w:p w:rsidR="00396857" w:rsidRPr="00DC391B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91B">
        <w:rPr>
          <w:rFonts w:ascii="Times New Roman" w:hAnsi="Times New Roman"/>
          <w:sz w:val="28"/>
          <w:szCs w:val="28"/>
        </w:rPr>
        <w:t>2.</w:t>
      </w:r>
      <w:r w:rsidR="009237F7">
        <w:rPr>
          <w:rFonts w:ascii="Times New Roman" w:hAnsi="Times New Roman"/>
          <w:sz w:val="28"/>
          <w:szCs w:val="28"/>
        </w:rPr>
        <w:t>8</w:t>
      </w:r>
      <w:r w:rsidRPr="00DC391B">
        <w:rPr>
          <w:rFonts w:ascii="Times New Roman" w:hAnsi="Times New Roman"/>
          <w:sz w:val="28"/>
          <w:szCs w:val="28"/>
        </w:rPr>
        <w:t xml:space="preserve">. Личный прием осуществляется в порядке очерёдности. </w:t>
      </w:r>
      <w:r w:rsidRPr="00DC391B">
        <w:rPr>
          <w:rStyle w:val="blk"/>
          <w:rFonts w:ascii="Times New Roman" w:hAnsi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E3E">
        <w:rPr>
          <w:rFonts w:ascii="Times New Roman" w:hAnsi="Times New Roman"/>
          <w:sz w:val="28"/>
          <w:szCs w:val="28"/>
        </w:rPr>
        <w:t>2.</w:t>
      </w:r>
      <w:r w:rsidR="009237F7">
        <w:rPr>
          <w:rFonts w:ascii="Times New Roman" w:hAnsi="Times New Roman"/>
          <w:sz w:val="28"/>
          <w:szCs w:val="28"/>
        </w:rPr>
        <w:t>9</w:t>
      </w:r>
      <w:r w:rsidRPr="000D7E3E">
        <w:rPr>
          <w:rFonts w:ascii="Times New Roman" w:hAnsi="Times New Roman"/>
          <w:sz w:val="28"/>
          <w:szCs w:val="28"/>
        </w:rPr>
        <w:t xml:space="preserve">. </w:t>
      </w:r>
      <w:r w:rsidRPr="00446C8C">
        <w:rPr>
          <w:rFonts w:ascii="Times New Roman" w:hAnsi="Times New Roman"/>
          <w:sz w:val="28"/>
          <w:szCs w:val="28"/>
        </w:rPr>
        <w:t xml:space="preserve">В соответствии с федеральными  законами «О статусе члена Совета Федерации и статусе депутата Государственной Думы Федерального </w:t>
      </w:r>
      <w:r w:rsidRPr="00446C8C">
        <w:rPr>
          <w:rFonts w:ascii="Times New Roman" w:hAnsi="Times New Roman"/>
          <w:sz w:val="28"/>
          <w:szCs w:val="28"/>
        </w:rPr>
        <w:lastRenderedPageBreak/>
        <w:t>Собрания Российской Федерации»</w:t>
      </w:r>
      <w:r w:rsidRPr="00BA5DBE">
        <w:rPr>
          <w:rFonts w:ascii="Times New Roman" w:hAnsi="Times New Roman"/>
          <w:sz w:val="28"/>
          <w:szCs w:val="28"/>
        </w:rPr>
        <w:t xml:space="preserve">, </w:t>
      </w:r>
      <w:r w:rsidRPr="00446C8C">
        <w:rPr>
          <w:rFonts w:ascii="Times New Roman" w:hAnsi="Times New Roman"/>
          <w:sz w:val="28"/>
          <w:szCs w:val="28"/>
        </w:rPr>
        <w:t>«О статусе Героев Советского Союза, Героев Российской Федерации и полных кавалеров ордена Славы»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A5DBE">
        <w:rPr>
          <w:rFonts w:ascii="Times New Roman" w:hAnsi="Times New Roman"/>
          <w:sz w:val="28"/>
          <w:szCs w:val="28"/>
        </w:rPr>
        <w:t xml:space="preserve">и                «О порядке рассмотрения обращений граждан Российской Федерации», </w:t>
      </w:r>
      <w:r w:rsidRPr="00446C8C">
        <w:rPr>
          <w:rFonts w:ascii="Times New Roman" w:hAnsi="Times New Roman"/>
          <w:sz w:val="28"/>
          <w:szCs w:val="28"/>
        </w:rPr>
        <w:t>Законом Республики Башкортостан «Об обращениях граждан в Республике Башкортостан» правом на личный прием в первоочередном порядке пользуются: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C8C">
        <w:rPr>
          <w:rFonts w:ascii="Times New Roman" w:hAnsi="Times New Roman"/>
          <w:sz w:val="28"/>
          <w:szCs w:val="28"/>
        </w:rPr>
        <w:t>1) члены Совета Федерации и депутаты Государственной Думы Федерального Собрания Российской Федерации;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C8C">
        <w:rPr>
          <w:rFonts w:ascii="Times New Roman" w:hAnsi="Times New Roman"/>
          <w:sz w:val="28"/>
          <w:szCs w:val="28"/>
        </w:rPr>
        <w:t>2) Герои Советского Союза, Герои Российской Федерации и полные кавалеры ордена Славы;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C8C">
        <w:rPr>
          <w:rFonts w:ascii="Times New Roman" w:hAnsi="Times New Roman"/>
          <w:sz w:val="28"/>
          <w:szCs w:val="28"/>
        </w:rPr>
        <w:t>3) беременные женщины;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C8C">
        <w:rPr>
          <w:rFonts w:ascii="Times New Roman" w:hAnsi="Times New Roman"/>
          <w:sz w:val="28"/>
          <w:szCs w:val="28"/>
        </w:rPr>
        <w:t>4) ветераны Великой Отечественной войны, ветераны боевых действий;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C8C">
        <w:rPr>
          <w:rFonts w:ascii="Times New Roman" w:hAnsi="Times New Roman"/>
          <w:sz w:val="28"/>
          <w:szCs w:val="28"/>
        </w:rPr>
        <w:t>5) 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C8C">
        <w:rPr>
          <w:rFonts w:ascii="Times New Roman" w:hAnsi="Times New Roman"/>
          <w:sz w:val="28"/>
          <w:szCs w:val="28"/>
        </w:rPr>
        <w:t>6) инвалиды I и II групп;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C8C">
        <w:rPr>
          <w:rFonts w:ascii="Times New Roman" w:hAnsi="Times New Roman"/>
          <w:sz w:val="28"/>
          <w:szCs w:val="28"/>
        </w:rPr>
        <w:t>7) родители (лица, их заменяющие) ребенка-инвалида;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C8C">
        <w:rPr>
          <w:rFonts w:ascii="Times New Roman" w:hAnsi="Times New Roman"/>
          <w:sz w:val="28"/>
          <w:szCs w:val="28"/>
        </w:rPr>
        <w:t>8) родители (лица, их заменяющие), явившиеся на личный прием с ребенком в возрасте до 1,5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C8C">
        <w:rPr>
          <w:rFonts w:ascii="Times New Roman" w:hAnsi="Times New Roman"/>
          <w:sz w:val="28"/>
          <w:szCs w:val="28"/>
        </w:rPr>
        <w:t>лет;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C8C">
        <w:rPr>
          <w:rFonts w:ascii="Times New Roman" w:hAnsi="Times New Roman"/>
          <w:sz w:val="28"/>
          <w:szCs w:val="28"/>
        </w:rPr>
        <w:t>9) граждане, достигшие 75-летнего возраста.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C8C">
        <w:rPr>
          <w:rFonts w:ascii="Times New Roman" w:hAnsi="Times New Roman"/>
          <w:sz w:val="28"/>
          <w:szCs w:val="28"/>
        </w:rPr>
        <w:t>В случае, если правом на первоочередной личный прием одновременно обладают несколько граждан, то прием указанных граждан производится в порядке их явки на личный прием.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E3E">
        <w:rPr>
          <w:rFonts w:ascii="Times New Roman" w:hAnsi="Times New Roman"/>
          <w:sz w:val="28"/>
          <w:szCs w:val="28"/>
        </w:rPr>
        <w:t>2.1</w:t>
      </w:r>
      <w:r w:rsidR="009237F7">
        <w:rPr>
          <w:rFonts w:ascii="Times New Roman" w:hAnsi="Times New Roman"/>
          <w:sz w:val="28"/>
          <w:szCs w:val="28"/>
        </w:rPr>
        <w:t>0</w:t>
      </w:r>
      <w:r w:rsidRPr="000D7E3E">
        <w:rPr>
          <w:rFonts w:ascii="Times New Roman" w:hAnsi="Times New Roman"/>
          <w:sz w:val="28"/>
          <w:szCs w:val="28"/>
        </w:rPr>
        <w:t xml:space="preserve">. </w:t>
      </w:r>
      <w:r w:rsidRPr="00446C8C">
        <w:rPr>
          <w:rFonts w:ascii="Times New Roman" w:hAnsi="Times New Roman"/>
          <w:sz w:val="28"/>
          <w:szCs w:val="28"/>
        </w:rPr>
        <w:t>При первоочередном личном приеме гражданин предъявляет документ, удостоверяющий его личность, а также документ (удостоверение, справку, выписку, иной документ), подтверждающий его право на первоочередной личный прием.</w:t>
      </w:r>
    </w:p>
    <w:p w:rsidR="00396857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37F7" w:rsidRPr="00843BD1" w:rsidRDefault="009237F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857" w:rsidRDefault="00396857" w:rsidP="00396857">
      <w:pPr>
        <w:pStyle w:val="a7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C8C">
        <w:rPr>
          <w:rFonts w:ascii="Times New Roman" w:hAnsi="Times New Roman"/>
          <w:b/>
          <w:sz w:val="28"/>
          <w:szCs w:val="28"/>
        </w:rPr>
        <w:lastRenderedPageBreak/>
        <w:t>Проведение личного приема граждан</w:t>
      </w:r>
    </w:p>
    <w:p w:rsidR="00396857" w:rsidRPr="00446C8C" w:rsidRDefault="00396857" w:rsidP="00396857">
      <w:pPr>
        <w:pStyle w:val="a7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96857" w:rsidRPr="00191DC0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2FC">
        <w:rPr>
          <w:rFonts w:ascii="Times New Roman" w:hAnsi="Times New Roman"/>
          <w:sz w:val="28"/>
          <w:szCs w:val="28"/>
        </w:rPr>
        <w:t xml:space="preserve">3.1. </w:t>
      </w:r>
      <w:r w:rsidR="009D58FE">
        <w:rPr>
          <w:rFonts w:ascii="Times New Roman" w:hAnsi="Times New Roman"/>
          <w:sz w:val="28"/>
          <w:szCs w:val="28"/>
        </w:rPr>
        <w:t>Управляющий делами</w:t>
      </w:r>
      <w:r w:rsidRPr="00446C8C">
        <w:rPr>
          <w:rFonts w:ascii="Times New Roman" w:hAnsi="Times New Roman"/>
          <w:sz w:val="28"/>
          <w:szCs w:val="28"/>
        </w:rPr>
        <w:t>, ответственный за прием граждан</w:t>
      </w:r>
      <w:r w:rsidRPr="00191DC0">
        <w:rPr>
          <w:rFonts w:ascii="Times New Roman" w:hAnsi="Times New Roman"/>
          <w:sz w:val="28"/>
          <w:szCs w:val="28"/>
        </w:rPr>
        <w:t>:</w:t>
      </w:r>
    </w:p>
    <w:p w:rsidR="00396857" w:rsidRPr="00191DC0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день личного приема граждан </w:t>
      </w:r>
      <w:r w:rsidRPr="00446C8C">
        <w:rPr>
          <w:rFonts w:ascii="Times New Roman" w:hAnsi="Times New Roman"/>
          <w:sz w:val="28"/>
          <w:szCs w:val="28"/>
        </w:rPr>
        <w:t xml:space="preserve">встречает гражданина, записанного на прием к главе </w:t>
      </w:r>
      <w:r w:rsidR="00E1797C">
        <w:rPr>
          <w:rFonts w:ascii="Times New Roman" w:hAnsi="Times New Roman"/>
          <w:sz w:val="28"/>
          <w:szCs w:val="28"/>
        </w:rPr>
        <w:t>сельского поселения</w:t>
      </w:r>
      <w:r w:rsidRPr="00446C8C">
        <w:rPr>
          <w:rFonts w:ascii="Times New Roman" w:hAnsi="Times New Roman"/>
          <w:sz w:val="28"/>
          <w:szCs w:val="28"/>
        </w:rPr>
        <w:t xml:space="preserve">, разъясняет порядок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446C8C">
        <w:rPr>
          <w:rFonts w:ascii="Times New Roman" w:hAnsi="Times New Roman"/>
          <w:sz w:val="28"/>
          <w:szCs w:val="28"/>
        </w:rPr>
        <w:t xml:space="preserve">личного приема, оформляет карточку личного приема гражданина </w:t>
      </w:r>
      <w:r w:rsidRPr="00CC3709">
        <w:rPr>
          <w:rFonts w:ascii="Times New Roman" w:hAnsi="Times New Roman"/>
          <w:sz w:val="28"/>
          <w:szCs w:val="28"/>
        </w:rPr>
        <w:t xml:space="preserve">по форме согласно </w:t>
      </w:r>
      <w:r>
        <w:rPr>
          <w:rFonts w:ascii="Times New Roman" w:hAnsi="Times New Roman"/>
          <w:sz w:val="28"/>
          <w:szCs w:val="28"/>
        </w:rPr>
        <w:t>П</w:t>
      </w:r>
      <w:r w:rsidRPr="00CC3709">
        <w:rPr>
          <w:rFonts w:ascii="Times New Roman" w:hAnsi="Times New Roman"/>
          <w:sz w:val="28"/>
          <w:szCs w:val="28"/>
        </w:rPr>
        <w:t>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237F7">
        <w:rPr>
          <w:rFonts w:ascii="Times New Roman" w:hAnsi="Times New Roman"/>
          <w:sz w:val="28"/>
          <w:szCs w:val="28"/>
        </w:rPr>
        <w:t>2</w:t>
      </w:r>
      <w:r w:rsidRPr="00CC3709">
        <w:rPr>
          <w:rFonts w:ascii="Times New Roman" w:hAnsi="Times New Roman"/>
          <w:sz w:val="28"/>
          <w:szCs w:val="28"/>
        </w:rPr>
        <w:t xml:space="preserve"> </w:t>
      </w:r>
      <w:r w:rsidRPr="00446C8C">
        <w:rPr>
          <w:rFonts w:ascii="Times New Roman" w:hAnsi="Times New Roman"/>
          <w:sz w:val="28"/>
          <w:szCs w:val="28"/>
        </w:rPr>
        <w:t>и составляет краткую аннотацию обращения</w:t>
      </w:r>
      <w:r w:rsidRPr="00191DC0">
        <w:rPr>
          <w:rFonts w:ascii="Times New Roman" w:hAnsi="Times New Roman"/>
          <w:sz w:val="28"/>
          <w:szCs w:val="28"/>
        </w:rPr>
        <w:t>;</w:t>
      </w:r>
    </w:p>
    <w:p w:rsidR="00396857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заблаговременно до дня личного приема: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46C8C">
        <w:rPr>
          <w:rFonts w:ascii="Times New Roman" w:hAnsi="Times New Roman"/>
          <w:sz w:val="28"/>
          <w:szCs w:val="28"/>
        </w:rPr>
        <w:t xml:space="preserve"> случае повторного обращения гражданина осуществляет подборк</w:t>
      </w:r>
      <w:r>
        <w:rPr>
          <w:rFonts w:ascii="Times New Roman" w:hAnsi="Times New Roman"/>
          <w:sz w:val="28"/>
          <w:szCs w:val="28"/>
        </w:rPr>
        <w:t>у</w:t>
      </w:r>
      <w:r w:rsidRPr="00446C8C">
        <w:rPr>
          <w:rFonts w:ascii="Times New Roman" w:hAnsi="Times New Roman"/>
          <w:sz w:val="28"/>
          <w:szCs w:val="28"/>
        </w:rPr>
        <w:t xml:space="preserve"> всех имеющихся в администрации материалов, касающихся обращений данного гражданина</w:t>
      </w:r>
      <w:r w:rsidRPr="00191DC0">
        <w:rPr>
          <w:rFonts w:ascii="Times New Roman" w:hAnsi="Times New Roman"/>
          <w:sz w:val="28"/>
          <w:szCs w:val="28"/>
        </w:rPr>
        <w:t>;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</w:t>
      </w:r>
      <w:r w:rsidRPr="00446C8C">
        <w:rPr>
          <w:rFonts w:ascii="Times New Roman" w:hAnsi="Times New Roman"/>
          <w:sz w:val="28"/>
          <w:szCs w:val="28"/>
        </w:rPr>
        <w:t xml:space="preserve"> направляет запросы в соответствующие структурные подразделения </w:t>
      </w:r>
      <w:r w:rsidR="00DC391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46C8C">
        <w:rPr>
          <w:rFonts w:ascii="Times New Roman" w:hAnsi="Times New Roman"/>
          <w:sz w:val="28"/>
          <w:szCs w:val="28"/>
        </w:rPr>
        <w:t>для подготовки справки для личного приема по обращению гражданина.</w:t>
      </w:r>
    </w:p>
    <w:p w:rsidR="00396857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191DC0">
        <w:rPr>
          <w:rFonts w:ascii="Times New Roman" w:hAnsi="Times New Roman"/>
          <w:color w:val="000000"/>
          <w:spacing w:val="3"/>
          <w:sz w:val="28"/>
          <w:szCs w:val="28"/>
        </w:rPr>
        <w:t xml:space="preserve">3.2.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Личный прием граждан ведется главой </w:t>
      </w:r>
      <w:r w:rsidR="00DC391B">
        <w:rPr>
          <w:rFonts w:ascii="Times New Roman" w:hAnsi="Times New Roman"/>
          <w:color w:val="000000"/>
          <w:spacing w:val="3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либо уполномоченным должностным лицом с обязательным участием управляю</w:t>
      </w:r>
      <w:r w:rsidR="002E6DFE">
        <w:rPr>
          <w:rFonts w:ascii="Times New Roman" w:hAnsi="Times New Roman"/>
          <w:color w:val="000000"/>
          <w:spacing w:val="3"/>
          <w:sz w:val="28"/>
          <w:szCs w:val="28"/>
        </w:rPr>
        <w:t>щего делами сельского поселения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и специалист</w:t>
      </w:r>
      <w:r w:rsidR="002E6DFE">
        <w:rPr>
          <w:rFonts w:ascii="Times New Roman" w:hAnsi="Times New Roman"/>
          <w:color w:val="000000"/>
          <w:spacing w:val="3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администрации </w:t>
      </w:r>
      <w:r w:rsidR="002E6DFE">
        <w:rPr>
          <w:rFonts w:ascii="Times New Roman" w:hAnsi="Times New Roman"/>
          <w:color w:val="000000"/>
          <w:spacing w:val="3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 соответствии со спецификой вопроса.</w:t>
      </w:r>
    </w:p>
    <w:p w:rsidR="00396857" w:rsidRPr="00CC3709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446C8C">
        <w:rPr>
          <w:rFonts w:ascii="Times New Roman" w:hAnsi="Times New Roman"/>
          <w:color w:val="000000"/>
          <w:spacing w:val="3"/>
          <w:sz w:val="28"/>
          <w:szCs w:val="28"/>
        </w:rPr>
        <w:t>Во время личного приема может осуществля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ться аудио- и (или) видеозапись, </w:t>
      </w:r>
      <w:r w:rsidRPr="00CC3709">
        <w:rPr>
          <w:rFonts w:ascii="Times New Roman" w:hAnsi="Times New Roman"/>
          <w:spacing w:val="3"/>
          <w:sz w:val="28"/>
          <w:szCs w:val="28"/>
        </w:rPr>
        <w:t>о чем доводится до сведения заявителей.</w:t>
      </w:r>
    </w:p>
    <w:p w:rsidR="00396857" w:rsidRPr="00CC3709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191DC0">
        <w:rPr>
          <w:rFonts w:ascii="Times New Roman" w:hAnsi="Times New Roman"/>
          <w:color w:val="000000"/>
          <w:spacing w:val="3"/>
          <w:sz w:val="28"/>
          <w:szCs w:val="28"/>
        </w:rPr>
        <w:t xml:space="preserve">3.3. </w:t>
      </w:r>
      <w:r w:rsidRPr="00446C8C">
        <w:rPr>
          <w:rFonts w:ascii="Times New Roman" w:hAnsi="Times New Roman"/>
          <w:color w:val="000000"/>
          <w:spacing w:val="3"/>
          <w:sz w:val="28"/>
          <w:szCs w:val="28"/>
        </w:rPr>
        <w:t xml:space="preserve">Должностные лица,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ведущие и </w:t>
      </w:r>
      <w:r w:rsidRPr="00446C8C">
        <w:rPr>
          <w:rFonts w:ascii="Times New Roman" w:hAnsi="Times New Roman"/>
          <w:color w:val="000000"/>
          <w:spacing w:val="3"/>
          <w:sz w:val="28"/>
          <w:szCs w:val="28"/>
        </w:rPr>
        <w:t>участвующие в приеме, обеспечиваются настольными табличками с указанием фамил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ии, имени, отчества и должности, </w:t>
      </w:r>
      <w:r w:rsidRPr="00CC3709">
        <w:rPr>
          <w:rFonts w:ascii="Times New Roman" w:hAnsi="Times New Roman"/>
          <w:spacing w:val="3"/>
          <w:sz w:val="28"/>
          <w:szCs w:val="28"/>
        </w:rPr>
        <w:t>списком записанных граждан, а также другой справочной информацией, имеющей значение для рассмотрения обращения и принятия решения по существу.</w:t>
      </w:r>
    </w:p>
    <w:p w:rsidR="00396857" w:rsidRPr="00BA5DBE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191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3.4. </w:t>
      </w:r>
      <w:r w:rsidRPr="00614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личном приеме гражданин</w:t>
      </w:r>
      <w:r w:rsidRPr="00446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предъявляет документ, удостоверяющий его личность</w:t>
      </w:r>
      <w:r w:rsidRPr="00BA5D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446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Допускается личный прием представителя гражд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анина при наличии доверенности </w:t>
      </w:r>
      <w:r w:rsidRPr="00BA5DBE">
        <w:rPr>
          <w:rFonts w:ascii="Times New Roman" w:hAnsi="Times New Roman"/>
          <w:sz w:val="28"/>
          <w:szCs w:val="28"/>
          <w:shd w:val="clear" w:color="auto" w:fill="FFFFFF"/>
        </w:rPr>
        <w:t xml:space="preserve">или иного документа, подтверждающего полномочия этого представителя. Гражданин, представляющий объединение граждан, также представляет документ, </w:t>
      </w:r>
      <w:r w:rsidRPr="00BA5DB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удостоверяющий право представительства (удостоверение, доверенность, иной документ).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C8C">
        <w:rPr>
          <w:rFonts w:ascii="Times New Roman" w:hAnsi="Times New Roman"/>
          <w:color w:val="000000"/>
          <w:spacing w:val="3"/>
          <w:sz w:val="28"/>
          <w:szCs w:val="28"/>
        </w:rPr>
        <w:t>Граждане с признаками алкогольного, наркотического или иного токсического опьянения на прием не допускаются.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03F">
        <w:rPr>
          <w:rFonts w:ascii="Times New Roman" w:hAnsi="Times New Roman"/>
          <w:sz w:val="28"/>
          <w:szCs w:val="28"/>
        </w:rPr>
        <w:t xml:space="preserve">3.5. </w:t>
      </w:r>
      <w:r w:rsidRPr="00446C8C">
        <w:rPr>
          <w:rFonts w:ascii="Times New Roman" w:hAnsi="Times New Roman"/>
          <w:sz w:val="28"/>
          <w:szCs w:val="28"/>
        </w:rPr>
        <w:t xml:space="preserve">В случае грубого, агрессивного поведения гражданина прием может быть прекращен. При необходимости может быть вызван сотрудник </w:t>
      </w:r>
      <w:r w:rsidRPr="0085703F">
        <w:rPr>
          <w:rFonts w:ascii="Times New Roman" w:hAnsi="Times New Roman"/>
          <w:sz w:val="28"/>
          <w:szCs w:val="28"/>
        </w:rPr>
        <w:t>охраны, полиции.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DC0">
        <w:rPr>
          <w:rFonts w:ascii="Times New Roman" w:hAnsi="Times New Roman"/>
          <w:sz w:val="28"/>
          <w:szCs w:val="28"/>
        </w:rPr>
        <w:t xml:space="preserve">3.6. </w:t>
      </w:r>
      <w:r w:rsidRPr="00446C8C">
        <w:rPr>
          <w:rFonts w:ascii="Times New Roman" w:hAnsi="Times New Roman"/>
          <w:sz w:val="28"/>
          <w:szCs w:val="28"/>
        </w:rPr>
        <w:t xml:space="preserve">Во время личного приема каждый гражданин имеет </w:t>
      </w:r>
      <w:r>
        <w:rPr>
          <w:rFonts w:ascii="Times New Roman" w:hAnsi="Times New Roman"/>
          <w:sz w:val="28"/>
          <w:szCs w:val="28"/>
        </w:rPr>
        <w:t>право</w:t>
      </w:r>
      <w:r w:rsidRPr="00446C8C">
        <w:rPr>
          <w:rFonts w:ascii="Times New Roman" w:hAnsi="Times New Roman"/>
          <w:sz w:val="28"/>
          <w:szCs w:val="28"/>
        </w:rPr>
        <w:t xml:space="preserve"> изложить свое обращение устно или в письменном виде.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DC0">
        <w:rPr>
          <w:rFonts w:ascii="Times New Roman" w:hAnsi="Times New Roman"/>
          <w:sz w:val="28"/>
          <w:szCs w:val="28"/>
        </w:rPr>
        <w:t xml:space="preserve">3.7. </w:t>
      </w:r>
      <w:r w:rsidRPr="00446C8C">
        <w:rPr>
          <w:rFonts w:ascii="Times New Roman" w:hAnsi="Times New Roman"/>
          <w:sz w:val="28"/>
          <w:szCs w:val="28"/>
        </w:rPr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DC0">
        <w:rPr>
          <w:rFonts w:ascii="Times New Roman" w:hAnsi="Times New Roman"/>
          <w:sz w:val="28"/>
          <w:szCs w:val="28"/>
        </w:rPr>
        <w:t xml:space="preserve">3.8. </w:t>
      </w:r>
      <w:r w:rsidRPr="00446C8C">
        <w:rPr>
          <w:rFonts w:ascii="Times New Roman" w:hAnsi="Times New Roman"/>
          <w:sz w:val="28"/>
          <w:szCs w:val="28"/>
        </w:rPr>
        <w:t xml:space="preserve">Письменное обращение, принятое в ходе личного приема, подлежит регистрации и рассмотрению в порядке, установленном Федеральным </w:t>
      </w:r>
      <w:hyperlink r:id="rId9" w:history="1">
        <w:r w:rsidRPr="00446C8C">
          <w:rPr>
            <w:rFonts w:ascii="Times New Roman" w:hAnsi="Times New Roman"/>
            <w:sz w:val="28"/>
            <w:szCs w:val="28"/>
          </w:rPr>
          <w:t>законом</w:t>
        </w:r>
      </w:hyperlink>
      <w:r w:rsidRPr="00446C8C">
        <w:rPr>
          <w:rFonts w:ascii="Times New Roman" w:hAnsi="Times New Roman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DC0">
        <w:rPr>
          <w:rFonts w:ascii="Times New Roman" w:hAnsi="Times New Roman"/>
          <w:sz w:val="28"/>
          <w:szCs w:val="28"/>
        </w:rPr>
        <w:t xml:space="preserve">3.9. </w:t>
      </w:r>
      <w:r w:rsidRPr="00446C8C">
        <w:rPr>
          <w:rFonts w:ascii="Times New Roman" w:hAnsi="Times New Roman"/>
          <w:sz w:val="28"/>
          <w:szCs w:val="28"/>
        </w:rPr>
        <w:t xml:space="preserve">После завершения личного приема согласно поручениям главы </w:t>
      </w:r>
      <w:r w:rsidR="002E6DFE">
        <w:rPr>
          <w:rFonts w:ascii="Times New Roman" w:hAnsi="Times New Roman"/>
          <w:sz w:val="28"/>
          <w:szCs w:val="28"/>
        </w:rPr>
        <w:t>сельского поселения</w:t>
      </w:r>
      <w:r w:rsidRPr="00446C8C">
        <w:rPr>
          <w:rFonts w:ascii="Times New Roman" w:hAnsi="Times New Roman"/>
          <w:sz w:val="28"/>
          <w:szCs w:val="28"/>
        </w:rPr>
        <w:t>, зафиксированным в карточке личного приема, письменные обращения граждан подлежат регистрации в журнале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C8C">
        <w:rPr>
          <w:rFonts w:ascii="Times New Roman" w:hAnsi="Times New Roman"/>
          <w:sz w:val="28"/>
          <w:szCs w:val="28"/>
        </w:rPr>
        <w:t>и рассмотрению в установленном законодательством порядке.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DC0">
        <w:rPr>
          <w:rFonts w:ascii="Times New Roman" w:hAnsi="Times New Roman"/>
          <w:sz w:val="28"/>
          <w:szCs w:val="28"/>
        </w:rPr>
        <w:t xml:space="preserve">3.10. </w:t>
      </w:r>
      <w:r w:rsidRPr="00446C8C">
        <w:rPr>
          <w:rFonts w:ascii="Times New Roman" w:hAnsi="Times New Roman"/>
          <w:sz w:val="28"/>
          <w:szCs w:val="28"/>
        </w:rPr>
        <w:t>По окончани</w:t>
      </w:r>
      <w:r>
        <w:rPr>
          <w:rFonts w:ascii="Times New Roman" w:hAnsi="Times New Roman"/>
          <w:sz w:val="28"/>
          <w:szCs w:val="28"/>
        </w:rPr>
        <w:t>и</w:t>
      </w:r>
      <w:r w:rsidRPr="00446C8C">
        <w:rPr>
          <w:rFonts w:ascii="Times New Roman" w:hAnsi="Times New Roman"/>
          <w:sz w:val="28"/>
          <w:szCs w:val="28"/>
        </w:rPr>
        <w:t xml:space="preserve"> приема должностное лицо доводит до сведения заявителя свое решение или информирует о том, какие действия будут предприняты по дальнейшему рассмотрению обращения.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DC0">
        <w:rPr>
          <w:rFonts w:ascii="Times New Roman" w:hAnsi="Times New Roman"/>
          <w:sz w:val="28"/>
          <w:szCs w:val="28"/>
        </w:rPr>
        <w:t xml:space="preserve">3.11. </w:t>
      </w:r>
      <w:r w:rsidRPr="0085703F">
        <w:rPr>
          <w:rFonts w:ascii="Times New Roman" w:hAnsi="Times New Roman"/>
          <w:sz w:val="28"/>
          <w:szCs w:val="28"/>
        </w:rPr>
        <w:t xml:space="preserve">В случае, если заявитель пришел на личный прием без предварительной записи непосредственно в ходе приема, решение о возможности его приема принимает должностное лицо, ведущее личный </w:t>
      </w:r>
      <w:r w:rsidRPr="0085703F">
        <w:rPr>
          <w:rFonts w:ascii="Times New Roman" w:hAnsi="Times New Roman"/>
          <w:sz w:val="28"/>
          <w:szCs w:val="28"/>
        </w:rPr>
        <w:lastRenderedPageBreak/>
        <w:t>прием. При невозможности приема заявителя в ходе личного приема граждан должностным лицом должно быть предложено изложить суть вопроса письменно, а также дано разъяснение о возможности приема в другое время.</w:t>
      </w:r>
      <w:r w:rsidRPr="00446C8C">
        <w:rPr>
          <w:rFonts w:ascii="Times New Roman" w:hAnsi="Times New Roman"/>
          <w:sz w:val="28"/>
          <w:szCs w:val="28"/>
        </w:rPr>
        <w:t xml:space="preserve"> </w:t>
      </w:r>
    </w:p>
    <w:p w:rsidR="00E1797C" w:rsidRDefault="00E1797C" w:rsidP="00E1797C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96857" w:rsidRDefault="00396857" w:rsidP="00E1797C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46C8C">
        <w:rPr>
          <w:rFonts w:ascii="Times New Roman" w:hAnsi="Times New Roman"/>
          <w:b/>
          <w:sz w:val="28"/>
          <w:szCs w:val="28"/>
        </w:rPr>
        <w:t>. Результаты личного приема граждан</w:t>
      </w:r>
    </w:p>
    <w:p w:rsidR="00396857" w:rsidRPr="00446C8C" w:rsidRDefault="00396857" w:rsidP="0039685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58FE" w:rsidRPr="009D58FE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64C">
        <w:rPr>
          <w:rFonts w:ascii="Times New Roman" w:hAnsi="Times New Roman"/>
          <w:sz w:val="28"/>
          <w:szCs w:val="28"/>
        </w:rPr>
        <w:t>4.1.</w:t>
      </w:r>
      <w:r w:rsidRPr="00446C8C">
        <w:rPr>
          <w:rFonts w:ascii="Times New Roman" w:hAnsi="Times New Roman"/>
          <w:sz w:val="28"/>
          <w:szCs w:val="28"/>
        </w:rPr>
        <w:t xml:space="preserve"> </w:t>
      </w:r>
      <w:r w:rsidR="009237F7" w:rsidRPr="009D58FE">
        <w:rPr>
          <w:rFonts w:ascii="Times New Roman" w:hAnsi="Times New Roman"/>
          <w:sz w:val="28"/>
          <w:szCs w:val="28"/>
          <w:shd w:val="clear" w:color="auto" w:fill="FFFFFF"/>
        </w:rPr>
        <w:t>Рассмотрение устного обращени</w:t>
      </w:r>
      <w:r w:rsidR="009D58FE" w:rsidRPr="009D58FE">
        <w:rPr>
          <w:rFonts w:ascii="Times New Roman" w:hAnsi="Times New Roman"/>
          <w:sz w:val="28"/>
          <w:szCs w:val="28"/>
          <w:shd w:val="clear" w:color="auto" w:fill="FFFFFF"/>
        </w:rPr>
        <w:t>я гражданина считается завершен</w:t>
      </w:r>
      <w:r w:rsidR="009237F7" w:rsidRPr="009D58FE">
        <w:rPr>
          <w:rFonts w:ascii="Times New Roman" w:hAnsi="Times New Roman"/>
          <w:sz w:val="28"/>
          <w:szCs w:val="28"/>
          <w:shd w:val="clear" w:color="auto" w:fill="FFFFFF"/>
        </w:rPr>
        <w:t xml:space="preserve">ным, когда гражданину дан устный (по его </w:t>
      </w:r>
      <w:r w:rsidR="009D58FE" w:rsidRPr="009D58FE">
        <w:rPr>
          <w:rFonts w:ascii="Times New Roman" w:hAnsi="Times New Roman"/>
          <w:sz w:val="28"/>
          <w:szCs w:val="28"/>
          <w:shd w:val="clear" w:color="auto" w:fill="FFFFFF"/>
        </w:rPr>
        <w:t>согласию) или направлен письмен</w:t>
      </w:r>
      <w:r w:rsidR="009237F7" w:rsidRPr="009D58FE">
        <w:rPr>
          <w:rFonts w:ascii="Times New Roman" w:hAnsi="Times New Roman"/>
          <w:sz w:val="28"/>
          <w:szCs w:val="28"/>
          <w:shd w:val="clear" w:color="auto" w:fill="FFFFFF"/>
        </w:rPr>
        <w:t>ный ответ с результатами рассмотрения обращ</w:t>
      </w:r>
      <w:r w:rsidR="009D58FE" w:rsidRPr="009D58FE">
        <w:rPr>
          <w:rFonts w:ascii="Times New Roman" w:hAnsi="Times New Roman"/>
          <w:sz w:val="28"/>
          <w:szCs w:val="28"/>
          <w:shd w:val="clear" w:color="auto" w:fill="FFFFFF"/>
        </w:rPr>
        <w:t>ения. Заявитель имеет право соб</w:t>
      </w:r>
      <w:r w:rsidR="009237F7" w:rsidRPr="009D58FE">
        <w:rPr>
          <w:rFonts w:ascii="Times New Roman" w:hAnsi="Times New Roman"/>
          <w:sz w:val="28"/>
          <w:szCs w:val="28"/>
          <w:shd w:val="clear" w:color="auto" w:fill="FFFFFF"/>
        </w:rPr>
        <w:t xml:space="preserve">ственноручно указать в карточке приема о согласии либо несогласии с устным ответом и желании получить письменный </w:t>
      </w:r>
      <w:r w:rsidR="009D58FE" w:rsidRPr="009D58FE">
        <w:rPr>
          <w:rFonts w:ascii="Times New Roman" w:hAnsi="Times New Roman"/>
          <w:sz w:val="28"/>
          <w:szCs w:val="28"/>
          <w:shd w:val="clear" w:color="auto" w:fill="FFFFFF"/>
        </w:rPr>
        <w:t>ответ. Решение об окончании рас</w:t>
      </w:r>
      <w:r w:rsidR="009237F7" w:rsidRPr="009D58FE">
        <w:rPr>
          <w:rFonts w:ascii="Times New Roman" w:hAnsi="Times New Roman"/>
          <w:sz w:val="28"/>
          <w:szCs w:val="28"/>
          <w:shd w:val="clear" w:color="auto" w:fill="FFFFFF"/>
        </w:rPr>
        <w:t>смотрения устного обращения принимает должностное лицо, проводившее личный прием.</w:t>
      </w:r>
      <w:r w:rsidR="009237F7" w:rsidRPr="009D58FE">
        <w:rPr>
          <w:rFonts w:ascii="Times New Roman" w:hAnsi="Times New Roman"/>
          <w:sz w:val="28"/>
          <w:szCs w:val="28"/>
        </w:rPr>
        <w:t xml:space="preserve"> 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0164C">
        <w:rPr>
          <w:rFonts w:ascii="Times New Roman" w:hAnsi="Times New Roman"/>
          <w:sz w:val="28"/>
          <w:szCs w:val="28"/>
        </w:rPr>
        <w:t xml:space="preserve">.2. </w:t>
      </w:r>
      <w:r w:rsidR="009D58FE">
        <w:rPr>
          <w:rFonts w:ascii="Times New Roman" w:hAnsi="Times New Roman"/>
          <w:sz w:val="28"/>
          <w:szCs w:val="28"/>
        </w:rPr>
        <w:t xml:space="preserve">На </w:t>
      </w:r>
      <w:r w:rsidRPr="00446C8C">
        <w:rPr>
          <w:rFonts w:ascii="Times New Roman" w:hAnsi="Times New Roman"/>
          <w:sz w:val="28"/>
          <w:szCs w:val="28"/>
        </w:rPr>
        <w:t xml:space="preserve"> письменн</w:t>
      </w:r>
      <w:r w:rsidR="009D58FE">
        <w:rPr>
          <w:rFonts w:ascii="Times New Roman" w:hAnsi="Times New Roman"/>
          <w:sz w:val="28"/>
          <w:szCs w:val="28"/>
        </w:rPr>
        <w:t>ые</w:t>
      </w:r>
      <w:r w:rsidRPr="00446C8C">
        <w:rPr>
          <w:rFonts w:ascii="Times New Roman" w:hAnsi="Times New Roman"/>
          <w:sz w:val="28"/>
          <w:szCs w:val="28"/>
        </w:rPr>
        <w:t xml:space="preserve"> обращения направл</w:t>
      </w:r>
      <w:r w:rsidR="009D58FE">
        <w:rPr>
          <w:rFonts w:ascii="Times New Roman" w:hAnsi="Times New Roman"/>
          <w:sz w:val="28"/>
          <w:szCs w:val="28"/>
        </w:rPr>
        <w:t>яются</w:t>
      </w:r>
      <w:r w:rsidRPr="00446C8C">
        <w:rPr>
          <w:rFonts w:ascii="Times New Roman" w:hAnsi="Times New Roman"/>
          <w:sz w:val="28"/>
          <w:szCs w:val="28"/>
        </w:rPr>
        <w:t xml:space="preserve"> в установленные законодательством сроки письменн</w:t>
      </w:r>
      <w:r w:rsidR="009D58FE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ответ</w:t>
      </w:r>
      <w:r w:rsidR="009D58FE">
        <w:rPr>
          <w:rFonts w:ascii="Times New Roman" w:hAnsi="Times New Roman"/>
          <w:sz w:val="28"/>
          <w:szCs w:val="28"/>
        </w:rPr>
        <w:t>ы</w:t>
      </w:r>
      <w:r w:rsidRPr="00446C8C">
        <w:rPr>
          <w:rFonts w:ascii="Times New Roman" w:hAnsi="Times New Roman"/>
          <w:sz w:val="28"/>
          <w:szCs w:val="28"/>
        </w:rPr>
        <w:t xml:space="preserve"> по существу поставленных вопросов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46C8C">
        <w:rPr>
          <w:rFonts w:ascii="Times New Roman" w:hAnsi="Times New Roman"/>
          <w:sz w:val="28"/>
          <w:szCs w:val="28"/>
        </w:rPr>
        <w:t xml:space="preserve"> принят</w:t>
      </w:r>
      <w:r w:rsidR="009D58FE">
        <w:rPr>
          <w:rFonts w:ascii="Times New Roman" w:hAnsi="Times New Roman"/>
          <w:sz w:val="28"/>
          <w:szCs w:val="28"/>
        </w:rPr>
        <w:t>ых</w:t>
      </w:r>
      <w:r w:rsidRPr="00446C8C">
        <w:rPr>
          <w:rFonts w:ascii="Times New Roman" w:hAnsi="Times New Roman"/>
          <w:sz w:val="28"/>
          <w:szCs w:val="28"/>
        </w:rPr>
        <w:t xml:space="preserve"> необходимых мер.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386">
        <w:rPr>
          <w:rFonts w:ascii="Times New Roman" w:hAnsi="Times New Roman"/>
          <w:sz w:val="28"/>
          <w:szCs w:val="28"/>
        </w:rPr>
        <w:t>4.</w:t>
      </w:r>
      <w:r w:rsidR="002E6DFE">
        <w:rPr>
          <w:rFonts w:ascii="Times New Roman" w:hAnsi="Times New Roman"/>
          <w:sz w:val="28"/>
          <w:szCs w:val="28"/>
        </w:rPr>
        <w:t>3</w:t>
      </w:r>
      <w:r w:rsidRPr="00330386">
        <w:rPr>
          <w:rFonts w:ascii="Times New Roman" w:hAnsi="Times New Roman"/>
          <w:sz w:val="28"/>
          <w:szCs w:val="28"/>
        </w:rPr>
        <w:t xml:space="preserve">. </w:t>
      </w:r>
      <w:r w:rsidRPr="00446C8C">
        <w:rPr>
          <w:rFonts w:ascii="Times New Roman" w:hAnsi="Times New Roman"/>
          <w:sz w:val="28"/>
          <w:szCs w:val="28"/>
        </w:rPr>
        <w:t xml:space="preserve">В случае, если в обращении содержатся вопросы, решение которых не входит в компетенцию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46C8C">
        <w:rPr>
          <w:rFonts w:ascii="Times New Roman" w:hAnsi="Times New Roman"/>
          <w:sz w:val="28"/>
          <w:szCs w:val="28"/>
        </w:rPr>
        <w:t xml:space="preserve"> или должностного лица, гражданину дается разъяснение, куда и в каком порядке ему следует обратиться.</w:t>
      </w:r>
    </w:p>
    <w:p w:rsidR="00396857" w:rsidRDefault="00396857" w:rsidP="009D58F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96857" w:rsidRDefault="00396857" w:rsidP="00396857">
      <w:pPr>
        <w:pStyle w:val="a7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C8C">
        <w:rPr>
          <w:rFonts w:ascii="Times New Roman" w:hAnsi="Times New Roman"/>
          <w:b/>
          <w:sz w:val="28"/>
          <w:szCs w:val="28"/>
        </w:rPr>
        <w:t xml:space="preserve">Учет и контроль по </w:t>
      </w:r>
      <w:r>
        <w:rPr>
          <w:rFonts w:ascii="Times New Roman" w:hAnsi="Times New Roman"/>
          <w:b/>
          <w:sz w:val="28"/>
          <w:szCs w:val="28"/>
        </w:rPr>
        <w:t>результатам</w:t>
      </w:r>
      <w:r w:rsidRPr="00446C8C">
        <w:rPr>
          <w:rFonts w:ascii="Times New Roman" w:hAnsi="Times New Roman"/>
          <w:b/>
          <w:sz w:val="28"/>
          <w:szCs w:val="28"/>
        </w:rPr>
        <w:t xml:space="preserve"> личного приема граждан</w:t>
      </w:r>
    </w:p>
    <w:p w:rsidR="00396857" w:rsidRPr="00446C8C" w:rsidRDefault="00396857" w:rsidP="00396857">
      <w:pPr>
        <w:pStyle w:val="a7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386">
        <w:rPr>
          <w:rFonts w:ascii="Times New Roman" w:hAnsi="Times New Roman"/>
          <w:sz w:val="28"/>
          <w:szCs w:val="28"/>
        </w:rPr>
        <w:t xml:space="preserve">5.1. </w:t>
      </w:r>
      <w:r w:rsidRPr="00446C8C">
        <w:rPr>
          <w:rFonts w:ascii="Times New Roman" w:hAnsi="Times New Roman"/>
          <w:sz w:val="28"/>
          <w:szCs w:val="28"/>
        </w:rPr>
        <w:t xml:space="preserve">Учет обращений граждан, рассматриваемых на личном приеме, осуществляется </w:t>
      </w:r>
      <w:r w:rsidR="009D58FE">
        <w:rPr>
          <w:rFonts w:ascii="Times New Roman" w:hAnsi="Times New Roman"/>
          <w:sz w:val="28"/>
          <w:szCs w:val="28"/>
        </w:rPr>
        <w:t>управляющим делами</w:t>
      </w:r>
      <w:r w:rsidRPr="00CC3709">
        <w:rPr>
          <w:rFonts w:ascii="Times New Roman" w:hAnsi="Times New Roman"/>
          <w:sz w:val="28"/>
          <w:szCs w:val="28"/>
        </w:rPr>
        <w:t xml:space="preserve"> администрации</w:t>
      </w:r>
      <w:r w:rsidR="002E6D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C3709">
        <w:rPr>
          <w:rFonts w:ascii="Times New Roman" w:hAnsi="Times New Roman"/>
          <w:sz w:val="28"/>
          <w:szCs w:val="28"/>
        </w:rPr>
        <w:t xml:space="preserve">, ответственным за организацию </w:t>
      </w:r>
      <w:r w:rsidRPr="00446C8C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>а</w:t>
      </w:r>
      <w:r w:rsidRPr="00446C8C">
        <w:rPr>
          <w:rFonts w:ascii="Times New Roman" w:hAnsi="Times New Roman"/>
          <w:sz w:val="28"/>
          <w:szCs w:val="28"/>
        </w:rPr>
        <w:t xml:space="preserve"> граждан.</w:t>
      </w:r>
    </w:p>
    <w:p w:rsidR="00396857" w:rsidRPr="00CC3709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386">
        <w:rPr>
          <w:rFonts w:ascii="Times New Roman" w:hAnsi="Times New Roman"/>
          <w:sz w:val="28"/>
          <w:szCs w:val="28"/>
        </w:rPr>
        <w:t>5.</w:t>
      </w:r>
      <w:r w:rsidR="009D58FE">
        <w:rPr>
          <w:rFonts w:ascii="Times New Roman" w:hAnsi="Times New Roman"/>
          <w:sz w:val="28"/>
          <w:szCs w:val="28"/>
        </w:rPr>
        <w:t>2</w:t>
      </w:r>
      <w:r w:rsidRPr="00330386">
        <w:rPr>
          <w:rFonts w:ascii="Times New Roman" w:hAnsi="Times New Roman"/>
          <w:sz w:val="28"/>
          <w:szCs w:val="28"/>
        </w:rPr>
        <w:t xml:space="preserve">. </w:t>
      </w:r>
      <w:r w:rsidRPr="00446C8C">
        <w:rPr>
          <w:rFonts w:ascii="Times New Roman" w:hAnsi="Times New Roman"/>
          <w:sz w:val="28"/>
          <w:szCs w:val="28"/>
        </w:rPr>
        <w:t xml:space="preserve">Ответы заявителям по итогам рассмотрения обращений, </w:t>
      </w:r>
      <w:r w:rsidRPr="00CC3709">
        <w:rPr>
          <w:rFonts w:ascii="Times New Roman" w:hAnsi="Times New Roman"/>
          <w:sz w:val="28"/>
          <w:szCs w:val="28"/>
        </w:rPr>
        <w:t>поступивших на личном приеме, направляются за подписью должностного лица, проводившего прием</w:t>
      </w:r>
      <w:r w:rsidRPr="0053167A">
        <w:rPr>
          <w:rFonts w:ascii="Times New Roman" w:hAnsi="Times New Roman"/>
          <w:sz w:val="28"/>
          <w:szCs w:val="28"/>
        </w:rPr>
        <w:t>,</w:t>
      </w:r>
      <w:r w:rsidRPr="00CC3709">
        <w:rPr>
          <w:rFonts w:ascii="Times New Roman" w:hAnsi="Times New Roman"/>
          <w:sz w:val="28"/>
          <w:szCs w:val="28"/>
        </w:rPr>
        <w:t xml:space="preserve"> либо уполномоченными органами власти, которым такие обращения были направлены по компетенции. </w:t>
      </w:r>
    </w:p>
    <w:p w:rsidR="00396857" w:rsidRPr="00446C8C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330386">
        <w:rPr>
          <w:rFonts w:ascii="Times New Roman" w:hAnsi="Times New Roman"/>
          <w:sz w:val="28"/>
          <w:szCs w:val="28"/>
        </w:rPr>
        <w:t>.</w:t>
      </w:r>
      <w:r w:rsidR="009D58FE">
        <w:rPr>
          <w:rFonts w:ascii="Times New Roman" w:hAnsi="Times New Roman"/>
          <w:sz w:val="28"/>
          <w:szCs w:val="28"/>
        </w:rPr>
        <w:t>3</w:t>
      </w:r>
      <w:r w:rsidRPr="0033038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Карточки личного приема и прилагаемые к ним м</w:t>
      </w:r>
      <w:r w:rsidRPr="00446C8C">
        <w:rPr>
          <w:rFonts w:ascii="Times New Roman" w:hAnsi="Times New Roman"/>
          <w:sz w:val="28"/>
          <w:szCs w:val="28"/>
        </w:rPr>
        <w:t>атериалы хранятся в течение 5 лет, а затем уничтожаются в установленном порядке.</w:t>
      </w:r>
    </w:p>
    <w:p w:rsidR="00396857" w:rsidRPr="0025670E" w:rsidRDefault="00396857" w:rsidP="00396857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Сотрудники </w:t>
      </w:r>
      <w:r w:rsidRPr="00EE0CAA">
        <w:rPr>
          <w:rFonts w:ascii="Times New Roman" w:hAnsi="Times New Roman"/>
          <w:sz w:val="28"/>
          <w:szCs w:val="28"/>
        </w:rPr>
        <w:t xml:space="preserve">Администрации </w:t>
      </w:r>
      <w:r w:rsidR="006924CA"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</w:t>
      </w:r>
      <w:r w:rsidRPr="00EE0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Pr="0025670E">
        <w:rPr>
          <w:rFonts w:ascii="Times New Roman" w:eastAsia="Times New Roman" w:hAnsi="Times New Roman"/>
          <w:sz w:val="28"/>
          <w:szCs w:val="28"/>
          <w:lang w:eastAsia="ru-RU"/>
        </w:rPr>
        <w:t>участв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овать</w:t>
      </w:r>
      <w:r w:rsidRPr="0025670E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проведении личных приемов граждан, организуемых </w:t>
      </w:r>
      <w:r w:rsidR="006924CA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сельского поселения Юмашевский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необходимости)</w:t>
      </w:r>
      <w:r w:rsidRPr="002567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6857" w:rsidRPr="009D5A65" w:rsidRDefault="00396857" w:rsidP="00396857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96857" w:rsidRPr="006924CA" w:rsidRDefault="00396857" w:rsidP="00396857">
      <w:pPr>
        <w:pStyle w:val="a8"/>
        <w:spacing w:after="0" w:line="360" w:lineRule="auto"/>
        <w:ind w:left="0"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96857" w:rsidRPr="00843BD1" w:rsidRDefault="00396857" w:rsidP="00396857">
      <w:pPr>
        <w:pStyle w:val="a8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96857" w:rsidRPr="00843BD1" w:rsidRDefault="00396857" w:rsidP="00396857">
      <w:pPr>
        <w:pStyle w:val="a8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96857" w:rsidRPr="00843BD1" w:rsidRDefault="00396857" w:rsidP="00396857">
      <w:pPr>
        <w:pStyle w:val="a8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96857" w:rsidRPr="00843BD1" w:rsidRDefault="00396857" w:rsidP="00396857">
      <w:pPr>
        <w:pStyle w:val="a8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96857" w:rsidRPr="00843BD1" w:rsidRDefault="00396857" w:rsidP="00396857">
      <w:pPr>
        <w:pStyle w:val="a8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96857" w:rsidRPr="00843BD1" w:rsidRDefault="00396857" w:rsidP="00396857">
      <w:pPr>
        <w:pStyle w:val="a8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96857" w:rsidRDefault="00396857" w:rsidP="00396857">
      <w:pPr>
        <w:pStyle w:val="a8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924CA" w:rsidRDefault="006924CA" w:rsidP="00396857">
      <w:pPr>
        <w:pStyle w:val="a8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924CA" w:rsidRDefault="006924CA" w:rsidP="00396857">
      <w:pPr>
        <w:pStyle w:val="a8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924CA" w:rsidRDefault="006924CA" w:rsidP="00396857">
      <w:pPr>
        <w:pStyle w:val="a8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924CA" w:rsidRDefault="006924CA" w:rsidP="00396857">
      <w:pPr>
        <w:pStyle w:val="a8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924CA" w:rsidRDefault="006924CA" w:rsidP="00396857">
      <w:pPr>
        <w:pStyle w:val="a8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924CA" w:rsidRDefault="006924CA" w:rsidP="00396857">
      <w:pPr>
        <w:pStyle w:val="a8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924CA" w:rsidRDefault="006924CA" w:rsidP="00396857">
      <w:pPr>
        <w:pStyle w:val="a8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924CA" w:rsidRDefault="006924CA" w:rsidP="00396857">
      <w:pPr>
        <w:pStyle w:val="a8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924CA" w:rsidRDefault="006924CA" w:rsidP="00396857">
      <w:pPr>
        <w:pStyle w:val="a8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924CA" w:rsidRPr="00843BD1" w:rsidRDefault="006924CA" w:rsidP="00396857">
      <w:pPr>
        <w:pStyle w:val="a8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96857" w:rsidRPr="00843BD1" w:rsidRDefault="00396857" w:rsidP="00396857">
      <w:pPr>
        <w:pStyle w:val="a8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96857" w:rsidRDefault="00396857" w:rsidP="00396857">
      <w:pPr>
        <w:pStyle w:val="a8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12E83" w:rsidRDefault="00712E83" w:rsidP="00396857">
      <w:pPr>
        <w:pStyle w:val="a8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12E83" w:rsidRDefault="00712E83" w:rsidP="00396857">
      <w:pPr>
        <w:pStyle w:val="a8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12E83" w:rsidRDefault="00712E83" w:rsidP="00396857">
      <w:pPr>
        <w:pStyle w:val="a8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12E83" w:rsidRDefault="00712E83" w:rsidP="00396857">
      <w:pPr>
        <w:pStyle w:val="a8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12E83" w:rsidRDefault="00712E83" w:rsidP="00396857">
      <w:pPr>
        <w:pStyle w:val="a8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12E83" w:rsidRDefault="00712E83" w:rsidP="00396857">
      <w:pPr>
        <w:pStyle w:val="a8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12E83" w:rsidRPr="00843BD1" w:rsidRDefault="00712E83" w:rsidP="00396857">
      <w:pPr>
        <w:pStyle w:val="a8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96857" w:rsidRDefault="006924CA" w:rsidP="00712E83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  <w:sectPr w:rsidR="00396857" w:rsidSect="00DC391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396857" w:rsidRPr="00843BD1" w:rsidRDefault="00396857" w:rsidP="00396857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396857" w:rsidRPr="00843BD1" w:rsidRDefault="00396857" w:rsidP="00396857">
      <w:pPr>
        <w:pStyle w:val="a7"/>
        <w:jc w:val="both"/>
      </w:pPr>
    </w:p>
    <w:p w:rsidR="006924CA" w:rsidRDefault="006924CA" w:rsidP="006924CA">
      <w:pPr>
        <w:tabs>
          <w:tab w:val="left" w:pos="5387"/>
        </w:tabs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14638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12E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1463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146381">
        <w:rPr>
          <w:rFonts w:ascii="Times New Roman" w:hAnsi="Times New Roman"/>
          <w:sz w:val="24"/>
          <w:szCs w:val="24"/>
        </w:rPr>
        <w:t xml:space="preserve"> </w:t>
      </w:r>
    </w:p>
    <w:p w:rsidR="006924CA" w:rsidRPr="00CD21BC" w:rsidRDefault="006924CA" w:rsidP="006924CA">
      <w:pPr>
        <w:tabs>
          <w:tab w:val="left" w:pos="5387"/>
        </w:tabs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Администрации</w:t>
      </w:r>
      <w:r w:rsidRPr="00CD21BC">
        <w:rPr>
          <w:rFonts w:ascii="Times New Roman" w:hAnsi="Times New Roman"/>
          <w:sz w:val="24"/>
          <w:szCs w:val="24"/>
        </w:rPr>
        <w:t xml:space="preserve"> сельского поселения               </w:t>
      </w:r>
    </w:p>
    <w:p w:rsidR="006924CA" w:rsidRPr="00CD21BC" w:rsidRDefault="006924CA" w:rsidP="006924CA">
      <w:pPr>
        <w:tabs>
          <w:tab w:val="left" w:pos="5387"/>
        </w:tabs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  <w:r w:rsidRPr="00CD21B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D21BC">
        <w:rPr>
          <w:rFonts w:ascii="Times New Roman" w:hAnsi="Times New Roman"/>
          <w:sz w:val="24"/>
          <w:szCs w:val="24"/>
        </w:rPr>
        <w:t xml:space="preserve">Юмашевский сельсовет </w:t>
      </w:r>
    </w:p>
    <w:p w:rsidR="006924CA" w:rsidRPr="00CD21BC" w:rsidRDefault="006924CA" w:rsidP="006924CA">
      <w:pPr>
        <w:tabs>
          <w:tab w:val="left" w:pos="5387"/>
        </w:tabs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  <w:r w:rsidRPr="00CD21BC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D21BC">
        <w:rPr>
          <w:rFonts w:ascii="Times New Roman" w:hAnsi="Times New Roman"/>
          <w:sz w:val="24"/>
          <w:szCs w:val="24"/>
        </w:rPr>
        <w:t>муниципального района</w:t>
      </w:r>
    </w:p>
    <w:p w:rsidR="006924CA" w:rsidRPr="00CD21BC" w:rsidRDefault="006924CA" w:rsidP="006924CA">
      <w:pPr>
        <w:tabs>
          <w:tab w:val="left" w:pos="5387"/>
        </w:tabs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  <w:r w:rsidRPr="00CD21B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D21BC">
        <w:rPr>
          <w:rFonts w:ascii="Times New Roman" w:hAnsi="Times New Roman"/>
          <w:sz w:val="24"/>
          <w:szCs w:val="24"/>
        </w:rPr>
        <w:t xml:space="preserve"> Чекмагушевский район                                            </w:t>
      </w:r>
    </w:p>
    <w:p w:rsidR="006924CA" w:rsidRPr="00CD21BC" w:rsidRDefault="006924CA" w:rsidP="006924CA">
      <w:pPr>
        <w:tabs>
          <w:tab w:val="left" w:pos="5387"/>
        </w:tabs>
        <w:spacing w:after="0" w:line="240" w:lineRule="auto"/>
        <w:ind w:left="4956"/>
        <w:outlineLvl w:val="0"/>
        <w:rPr>
          <w:rFonts w:ascii="Times New Roman" w:hAnsi="Times New Roman"/>
          <w:szCs w:val="24"/>
        </w:rPr>
      </w:pPr>
      <w:r w:rsidRPr="00CD21BC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D21BC">
        <w:rPr>
          <w:rFonts w:ascii="Times New Roman" w:hAnsi="Times New Roman"/>
          <w:sz w:val="24"/>
          <w:szCs w:val="24"/>
        </w:rPr>
        <w:t>Республики Башкортостан</w:t>
      </w:r>
    </w:p>
    <w:p w:rsidR="006924CA" w:rsidRPr="00CC17DE" w:rsidRDefault="006924CA" w:rsidP="006924CA">
      <w:pPr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</w:t>
      </w:r>
      <w:r w:rsidRPr="00CC17DE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20</w:t>
      </w:r>
      <w:r w:rsidRPr="00CC17D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 2019 года № 43</w:t>
      </w:r>
    </w:p>
    <w:p w:rsidR="00396857" w:rsidRDefault="00396857" w:rsidP="003968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857" w:rsidRPr="0079504E" w:rsidRDefault="00396857" w:rsidP="003968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795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</w:t>
      </w:r>
    </w:p>
    <w:p w:rsidR="00396857" w:rsidRPr="00456394" w:rsidRDefault="00396857" w:rsidP="003968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граждан на личный приём </w:t>
      </w:r>
    </w:p>
    <w:p w:rsidR="00396857" w:rsidRPr="00456394" w:rsidRDefault="00396857" w:rsidP="003968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93" w:tblpY="1"/>
        <w:tblOverlap w:val="never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1"/>
        <w:gridCol w:w="2268"/>
        <w:gridCol w:w="5103"/>
        <w:gridCol w:w="4819"/>
      </w:tblGrid>
      <w:tr w:rsidR="00396857" w:rsidRPr="00456394" w:rsidTr="00DC3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7" w:rsidRDefault="00396857" w:rsidP="00DC39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39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396857" w:rsidRPr="00375395" w:rsidRDefault="00396857" w:rsidP="00DC39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7" w:rsidRPr="00375395" w:rsidRDefault="00396857" w:rsidP="00DC39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395">
              <w:rPr>
                <w:rFonts w:ascii="Times New Roman" w:hAnsi="Times New Roman" w:cs="Times New Roman"/>
                <w:b/>
                <w:sz w:val="24"/>
                <w:szCs w:val="28"/>
              </w:rPr>
              <w:t>Ф.И.О.</w:t>
            </w:r>
          </w:p>
          <w:p w:rsidR="00396857" w:rsidRPr="00375395" w:rsidRDefault="00396857" w:rsidP="00DC39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37539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оциальный статус,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род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7" w:rsidRPr="00375395" w:rsidRDefault="00396857" w:rsidP="00DC391B">
            <w:pPr>
              <w:tabs>
                <w:tab w:val="left" w:pos="17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395">
              <w:rPr>
                <w:rFonts w:ascii="Times New Roman" w:hAnsi="Times New Roman" w:cs="Times New Roman"/>
                <w:b/>
                <w:sz w:val="24"/>
                <w:szCs w:val="28"/>
              </w:rPr>
              <w:t>Домашний адрес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заявителя</w:t>
            </w:r>
            <w:r w:rsidRPr="00375395">
              <w:rPr>
                <w:rFonts w:ascii="Times New Roman" w:hAnsi="Times New Roman" w:cs="Times New Roman"/>
                <w:b/>
                <w:sz w:val="24"/>
                <w:szCs w:val="28"/>
              </w:rPr>
              <w:t>, номер контактного телефона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7" w:rsidRPr="00375395" w:rsidRDefault="00396857" w:rsidP="00DC39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  <w:r w:rsidRPr="0037539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вопроса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7" w:rsidRPr="00375395" w:rsidRDefault="00396857" w:rsidP="00DC391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395">
              <w:rPr>
                <w:rFonts w:ascii="Times New Roman" w:hAnsi="Times New Roman" w:cs="Times New Roman"/>
                <w:b/>
                <w:sz w:val="24"/>
                <w:szCs w:val="28"/>
              </w:rPr>
              <w:t>Оперативная справочно-ситуационная информация по существу вопроса</w:t>
            </w:r>
          </w:p>
        </w:tc>
      </w:tr>
      <w:tr w:rsidR="00396857" w:rsidRPr="00456394" w:rsidTr="00DC3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140840" w:rsidRDefault="00396857" w:rsidP="00DC391B">
            <w:pPr>
              <w:spacing w:after="0" w:line="240" w:lineRule="auto"/>
              <w:ind w:right="232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140840">
              <w:rPr>
                <w:rFonts w:ascii="Times New Roman" w:hAnsi="Times New Roman" w:cs="Times New Roman"/>
                <w:sz w:val="16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140840" w:rsidRDefault="00396857" w:rsidP="00DC391B">
            <w:pPr>
              <w:spacing w:after="0" w:line="240" w:lineRule="auto"/>
              <w:ind w:right="232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140840">
              <w:rPr>
                <w:rFonts w:ascii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140840" w:rsidRDefault="00396857" w:rsidP="00DC391B">
            <w:pPr>
              <w:tabs>
                <w:tab w:val="left" w:pos="1735"/>
              </w:tabs>
              <w:spacing w:after="0" w:line="240" w:lineRule="auto"/>
              <w:ind w:right="175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140840">
              <w:rPr>
                <w:rFonts w:ascii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140840" w:rsidRDefault="00396857" w:rsidP="00DC39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140840" w:rsidRDefault="00396857" w:rsidP="00DC391B">
            <w:pPr>
              <w:spacing w:after="0" w:line="240" w:lineRule="auto"/>
              <w:ind w:right="252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</w:t>
            </w:r>
          </w:p>
        </w:tc>
      </w:tr>
      <w:tr w:rsidR="00396857" w:rsidRPr="00456394" w:rsidTr="00DC3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numPr>
                <w:ilvl w:val="0"/>
                <w:numId w:val="4"/>
              </w:numPr>
              <w:spacing w:after="0" w:line="240" w:lineRule="auto"/>
              <w:ind w:left="0" w:righ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857" w:rsidRPr="00456394" w:rsidTr="00DC3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numPr>
                <w:ilvl w:val="0"/>
                <w:numId w:val="4"/>
              </w:numPr>
              <w:spacing w:after="0" w:line="240" w:lineRule="auto"/>
              <w:ind w:left="0" w:righ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857" w:rsidRPr="00456394" w:rsidTr="00DC3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numPr>
                <w:ilvl w:val="0"/>
                <w:numId w:val="4"/>
              </w:numPr>
              <w:spacing w:after="0" w:line="240" w:lineRule="auto"/>
              <w:ind w:left="0" w:righ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857" w:rsidRPr="00456394" w:rsidTr="00DC3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857" w:rsidRPr="00456394" w:rsidTr="00DC391B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857" w:rsidRPr="00456394" w:rsidTr="00DC391B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Default="00396857" w:rsidP="00DC391B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857" w:rsidRPr="00456394" w:rsidTr="00DC391B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Default="00396857" w:rsidP="00DC391B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7" w:rsidRPr="00456394" w:rsidRDefault="00396857" w:rsidP="00DC39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857" w:rsidRDefault="00396857" w:rsidP="003968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6857" w:rsidRDefault="00396857" w:rsidP="003968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6857" w:rsidRDefault="00396857" w:rsidP="003968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6857" w:rsidRDefault="00396857" w:rsidP="003968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6857" w:rsidRDefault="00396857" w:rsidP="003968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396857" w:rsidSect="00DC391B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6924CA" w:rsidRDefault="006924CA" w:rsidP="006924CA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14638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12E8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1463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146381">
        <w:rPr>
          <w:rFonts w:ascii="Times New Roman" w:hAnsi="Times New Roman"/>
          <w:sz w:val="24"/>
          <w:szCs w:val="24"/>
        </w:rPr>
        <w:t xml:space="preserve"> </w:t>
      </w:r>
    </w:p>
    <w:p w:rsidR="006924CA" w:rsidRPr="00CD21BC" w:rsidRDefault="006924CA" w:rsidP="006924CA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Администрации</w:t>
      </w:r>
      <w:r w:rsidRPr="00CD21BC">
        <w:rPr>
          <w:rFonts w:ascii="Times New Roman" w:hAnsi="Times New Roman"/>
          <w:sz w:val="24"/>
          <w:szCs w:val="24"/>
        </w:rPr>
        <w:t xml:space="preserve"> сельского поселения               </w:t>
      </w:r>
    </w:p>
    <w:p w:rsidR="006924CA" w:rsidRPr="00CD21BC" w:rsidRDefault="006924CA" w:rsidP="006924CA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D21B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D21BC">
        <w:rPr>
          <w:rFonts w:ascii="Times New Roman" w:hAnsi="Times New Roman"/>
          <w:sz w:val="24"/>
          <w:szCs w:val="24"/>
        </w:rPr>
        <w:t xml:space="preserve">Юмашевский сельсовет </w:t>
      </w:r>
    </w:p>
    <w:p w:rsidR="006924CA" w:rsidRPr="00CD21BC" w:rsidRDefault="006924CA" w:rsidP="006924CA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D21BC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D21BC">
        <w:rPr>
          <w:rFonts w:ascii="Times New Roman" w:hAnsi="Times New Roman"/>
          <w:sz w:val="24"/>
          <w:szCs w:val="24"/>
        </w:rPr>
        <w:t>муниципального района</w:t>
      </w:r>
    </w:p>
    <w:p w:rsidR="006924CA" w:rsidRPr="00CD21BC" w:rsidRDefault="006924CA" w:rsidP="006924CA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D21B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D21BC">
        <w:rPr>
          <w:rFonts w:ascii="Times New Roman" w:hAnsi="Times New Roman"/>
          <w:sz w:val="24"/>
          <w:szCs w:val="24"/>
        </w:rPr>
        <w:t xml:space="preserve"> Чекмагушевский район                                            </w:t>
      </w:r>
    </w:p>
    <w:p w:rsidR="006924CA" w:rsidRPr="00CD21BC" w:rsidRDefault="006924CA" w:rsidP="006924CA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/>
          <w:szCs w:val="24"/>
        </w:rPr>
      </w:pPr>
      <w:r w:rsidRPr="00CD21BC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D21BC">
        <w:rPr>
          <w:rFonts w:ascii="Times New Roman" w:hAnsi="Times New Roman"/>
          <w:sz w:val="24"/>
          <w:szCs w:val="24"/>
        </w:rPr>
        <w:t>Республики Башкортостан</w:t>
      </w:r>
    </w:p>
    <w:p w:rsidR="006924CA" w:rsidRPr="00CC17DE" w:rsidRDefault="006924CA" w:rsidP="006924C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</w:t>
      </w:r>
      <w:r w:rsidRPr="00CC17DE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20</w:t>
      </w:r>
      <w:r w:rsidRPr="00CC17D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 2019 года № 43</w:t>
      </w:r>
    </w:p>
    <w:p w:rsidR="00396857" w:rsidRPr="00615476" w:rsidRDefault="00396857" w:rsidP="00396857">
      <w:pPr>
        <w:pStyle w:val="a7"/>
        <w:ind w:left="4820"/>
        <w:contextualSpacing/>
        <w:jc w:val="right"/>
        <w:rPr>
          <w:rFonts w:ascii="Times New Roman" w:hAnsi="Times New Roman"/>
          <w:sz w:val="20"/>
          <w:szCs w:val="28"/>
        </w:rPr>
      </w:pPr>
    </w:p>
    <w:p w:rsidR="00396857" w:rsidRDefault="00396857" w:rsidP="00396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</w:t>
      </w:r>
    </w:p>
    <w:p w:rsidR="00396857" w:rsidRPr="00615476" w:rsidRDefault="00396857" w:rsidP="00396857">
      <w:pPr>
        <w:tabs>
          <w:tab w:val="center" w:pos="5102"/>
          <w:tab w:val="right" w:pos="10204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32"/>
        </w:rPr>
      </w:pPr>
      <w:r>
        <w:rPr>
          <w:rFonts w:ascii="Times New Roman" w:hAnsi="Times New Roman" w:cs="Times New Roman"/>
          <w:i/>
          <w:sz w:val="16"/>
          <w:szCs w:val="32"/>
        </w:rPr>
        <w:t>наименование органа власти (</w:t>
      </w:r>
      <w:r w:rsidRPr="00A94685">
        <w:rPr>
          <w:rFonts w:ascii="Times New Roman" w:hAnsi="Times New Roman" w:cs="Times New Roman"/>
          <w:i/>
          <w:sz w:val="16"/>
          <w:szCs w:val="32"/>
        </w:rPr>
        <w:t>организации</w:t>
      </w:r>
      <w:r>
        <w:rPr>
          <w:rFonts w:ascii="Times New Roman" w:hAnsi="Times New Roman" w:cs="Times New Roman"/>
          <w:i/>
          <w:sz w:val="16"/>
          <w:szCs w:val="32"/>
        </w:rPr>
        <w:t>), представитель которого проводит личный приём</w:t>
      </w:r>
    </w:p>
    <w:p w:rsidR="00396857" w:rsidRPr="00F21992" w:rsidRDefault="00396857" w:rsidP="003968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857" w:rsidRPr="00615476" w:rsidRDefault="00396857" w:rsidP="003968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5476">
        <w:rPr>
          <w:rFonts w:ascii="Times New Roman" w:hAnsi="Times New Roman" w:cs="Times New Roman"/>
          <w:b/>
          <w:sz w:val="40"/>
          <w:szCs w:val="40"/>
        </w:rPr>
        <w:t>Карточка личного приема гражданина</w:t>
      </w:r>
    </w:p>
    <w:p w:rsidR="00396857" w:rsidRPr="007B40EF" w:rsidRDefault="00396857" w:rsidP="003968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396857" w:rsidRPr="004A6423" w:rsidRDefault="00396857" w:rsidP="003968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6423">
        <w:rPr>
          <w:rFonts w:ascii="Times New Roman" w:hAnsi="Times New Roman" w:cs="Times New Roman"/>
          <w:sz w:val="28"/>
          <w:szCs w:val="28"/>
        </w:rPr>
        <w:t>МР _________________________район РБ, ГО _________________ РБ</w:t>
      </w:r>
    </w:p>
    <w:p w:rsidR="00396857" w:rsidRPr="00615476" w:rsidRDefault="00396857" w:rsidP="003968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5476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1547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, ул._____________________, № дома________</w:t>
      </w:r>
    </w:p>
    <w:p w:rsidR="00396857" w:rsidRDefault="00396857" w:rsidP="003968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6857" w:rsidRDefault="00396857" w:rsidP="003968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4685">
        <w:rPr>
          <w:rFonts w:ascii="Times New Roman" w:hAnsi="Times New Roman" w:cs="Times New Roman"/>
          <w:sz w:val="28"/>
          <w:szCs w:val="28"/>
        </w:rPr>
        <w:t>Ф.И.О._________________________________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56BD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96857" w:rsidRDefault="00396857" w:rsidP="003968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проживания:___________________________________________________</w:t>
      </w:r>
      <w:r w:rsidRPr="00756BD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56BD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96857" w:rsidRDefault="00396857" w:rsidP="003968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телефона:_______________________________________________________</w:t>
      </w:r>
      <w:r w:rsidRPr="00756BD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96857" w:rsidRDefault="00396857" w:rsidP="003968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статус:____________________________________________________</w:t>
      </w:r>
      <w:r w:rsidRPr="00756BD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96857" w:rsidRDefault="00396857" w:rsidP="003968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94685">
        <w:rPr>
          <w:rFonts w:ascii="Times New Roman" w:hAnsi="Times New Roman" w:cs="Times New Roman"/>
          <w:sz w:val="28"/>
          <w:szCs w:val="28"/>
        </w:rPr>
        <w:t>есто работы</w:t>
      </w:r>
      <w:r>
        <w:rPr>
          <w:rFonts w:ascii="Times New Roman" w:hAnsi="Times New Roman" w:cs="Times New Roman"/>
          <w:sz w:val="28"/>
          <w:szCs w:val="28"/>
        </w:rPr>
        <w:t>, должность:</w:t>
      </w:r>
      <w:r w:rsidRPr="00A9468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843BD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96857" w:rsidRDefault="00396857" w:rsidP="003968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серия___________номер____________выдан________________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дата выдачи______________________________________________________________</w:t>
      </w:r>
    </w:p>
    <w:p w:rsidR="00396857" w:rsidRDefault="00396857" w:rsidP="003968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6857" w:rsidRPr="008347C5" w:rsidRDefault="00396857" w:rsidP="003968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47C5">
        <w:rPr>
          <w:rFonts w:ascii="Times New Roman" w:hAnsi="Times New Roman" w:cs="Times New Roman"/>
          <w:sz w:val="28"/>
          <w:szCs w:val="28"/>
        </w:rPr>
        <w:t>Реквизиты доверенности, документа, подтверждающего полномочия законного представителя ___________________________________________________________</w:t>
      </w:r>
    </w:p>
    <w:p w:rsidR="00396857" w:rsidRPr="008347C5" w:rsidRDefault="00396857" w:rsidP="003968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47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96857" w:rsidRPr="00A94685" w:rsidRDefault="00396857" w:rsidP="0039685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6857" w:rsidRPr="00A94685" w:rsidRDefault="00396857" w:rsidP="003968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4685">
        <w:rPr>
          <w:rFonts w:ascii="Times New Roman" w:hAnsi="Times New Roman" w:cs="Times New Roman"/>
          <w:sz w:val="28"/>
          <w:szCs w:val="28"/>
        </w:rPr>
        <w:t>Содержание вопроса</w:t>
      </w:r>
      <w:r>
        <w:rPr>
          <w:rFonts w:ascii="Times New Roman" w:hAnsi="Times New Roman" w:cs="Times New Roman"/>
          <w:sz w:val="28"/>
          <w:szCs w:val="28"/>
        </w:rPr>
        <w:t>(ов) заявителя</w:t>
      </w:r>
      <w:r w:rsidRPr="00A94685">
        <w:rPr>
          <w:rFonts w:ascii="Times New Roman" w:hAnsi="Times New Roman" w:cs="Times New Roman"/>
          <w:sz w:val="28"/>
          <w:szCs w:val="28"/>
        </w:rPr>
        <w:t>: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843BD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96857" w:rsidRPr="00843BD1" w:rsidRDefault="00396857" w:rsidP="003968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46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6857" w:rsidRPr="007F0D68" w:rsidRDefault="00396857" w:rsidP="0039685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F0D68">
        <w:rPr>
          <w:rFonts w:ascii="Times New Roman" w:hAnsi="Times New Roman" w:cs="Times New Roman"/>
          <w:sz w:val="24"/>
          <w:szCs w:val="28"/>
        </w:rPr>
        <w:t>Подпись</w:t>
      </w:r>
      <w:r>
        <w:rPr>
          <w:rFonts w:ascii="Times New Roman" w:hAnsi="Times New Roman" w:cs="Times New Roman"/>
          <w:sz w:val="24"/>
          <w:szCs w:val="28"/>
        </w:rPr>
        <w:t xml:space="preserve"> заявителя</w:t>
      </w:r>
      <w:r w:rsidRPr="007F0D68">
        <w:rPr>
          <w:rFonts w:ascii="Times New Roman" w:hAnsi="Times New Roman" w:cs="Times New Roman"/>
          <w:sz w:val="24"/>
          <w:szCs w:val="28"/>
        </w:rPr>
        <w:t xml:space="preserve">/ФИО: </w:t>
      </w:r>
      <w:r>
        <w:rPr>
          <w:rFonts w:ascii="Times New Roman" w:hAnsi="Times New Roman" w:cs="Times New Roman"/>
          <w:sz w:val="24"/>
          <w:szCs w:val="28"/>
        </w:rPr>
        <w:t>______________</w:t>
      </w:r>
      <w:r w:rsidRPr="007F0D68">
        <w:rPr>
          <w:rFonts w:ascii="Times New Roman" w:hAnsi="Times New Roman" w:cs="Times New Roman"/>
          <w:sz w:val="24"/>
          <w:szCs w:val="28"/>
        </w:rPr>
        <w:t>_____________/________________</w:t>
      </w:r>
    </w:p>
    <w:p w:rsidR="00396857" w:rsidRPr="007F0D68" w:rsidRDefault="00396857" w:rsidP="0039685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F0D68">
        <w:rPr>
          <w:rFonts w:ascii="Times New Roman" w:hAnsi="Times New Roman" w:cs="Times New Roman"/>
          <w:sz w:val="24"/>
          <w:szCs w:val="28"/>
        </w:rPr>
        <w:t>Дата: «__» ______ 20__ г.</w:t>
      </w:r>
    </w:p>
    <w:p w:rsidR="00396857" w:rsidRPr="00756BD3" w:rsidRDefault="00396857" w:rsidP="003968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12956" w:rsidRDefault="00A12956" w:rsidP="003968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857" w:rsidRPr="00843BD1" w:rsidRDefault="00396857" w:rsidP="003968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76">
        <w:rPr>
          <w:rFonts w:ascii="Times New Roman" w:hAnsi="Times New Roman" w:cs="Times New Roman"/>
          <w:b/>
          <w:sz w:val="28"/>
          <w:szCs w:val="28"/>
        </w:rPr>
        <w:lastRenderedPageBreak/>
        <w:t>Принятое решение, поручение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96857" w:rsidRPr="00843BD1" w:rsidRDefault="00396857" w:rsidP="003968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843BD1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</w:p>
    <w:p w:rsidR="00396857" w:rsidRDefault="00396857" w:rsidP="003968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A946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96857" w:rsidRDefault="00396857" w:rsidP="0039685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6857" w:rsidRPr="007F0D68" w:rsidRDefault="00396857" w:rsidP="0039685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F0D68">
        <w:rPr>
          <w:rFonts w:ascii="Times New Roman" w:hAnsi="Times New Roman" w:cs="Times New Roman"/>
          <w:sz w:val="24"/>
          <w:szCs w:val="28"/>
        </w:rPr>
        <w:t>Подпись</w:t>
      </w:r>
      <w:r>
        <w:rPr>
          <w:rFonts w:ascii="Times New Roman" w:hAnsi="Times New Roman" w:cs="Times New Roman"/>
          <w:sz w:val="24"/>
          <w:szCs w:val="28"/>
        </w:rPr>
        <w:t xml:space="preserve"> принимающего</w:t>
      </w:r>
      <w:r w:rsidRPr="007F0D68">
        <w:rPr>
          <w:rFonts w:ascii="Times New Roman" w:hAnsi="Times New Roman" w:cs="Times New Roman"/>
          <w:sz w:val="24"/>
          <w:szCs w:val="28"/>
        </w:rPr>
        <w:t xml:space="preserve">/ФИО: 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7F0D68">
        <w:rPr>
          <w:rFonts w:ascii="Times New Roman" w:hAnsi="Times New Roman" w:cs="Times New Roman"/>
          <w:sz w:val="24"/>
          <w:szCs w:val="28"/>
        </w:rPr>
        <w:t>______________/_______________</w:t>
      </w:r>
    </w:p>
    <w:p w:rsidR="00396857" w:rsidRDefault="00396857" w:rsidP="0039685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F0D68">
        <w:rPr>
          <w:rFonts w:ascii="Times New Roman" w:hAnsi="Times New Roman" w:cs="Times New Roman"/>
          <w:sz w:val="24"/>
          <w:szCs w:val="28"/>
        </w:rPr>
        <w:t>Дата: «___»  _______  20__ г.</w:t>
      </w:r>
    </w:p>
    <w:p w:rsidR="00396857" w:rsidRDefault="00396857" w:rsidP="003968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96857" w:rsidRPr="00941584" w:rsidRDefault="00396857" w:rsidP="003968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  <w:r w:rsidRPr="00941584"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>-</w:t>
      </w:r>
      <w:r w:rsidRPr="00941584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 согласие на обработку персональных данных заполняется в случае отсутствия у заявителя письменного обращения.</w:t>
      </w:r>
    </w:p>
    <w:p w:rsidR="00396857" w:rsidRPr="00843BD1" w:rsidRDefault="00396857" w:rsidP="003968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96857" w:rsidRPr="00C36392" w:rsidRDefault="00396857" w:rsidP="003968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3639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Оборотная сторона карточки личного приема гражданина</w:t>
      </w:r>
    </w:p>
    <w:p w:rsidR="00A12956" w:rsidRDefault="00A12956" w:rsidP="003968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96857" w:rsidRPr="006A4760" w:rsidRDefault="00396857" w:rsidP="003968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7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на обработку персональных данных, а также иных субъектов персональных данных</w:t>
      </w:r>
    </w:p>
    <w:p w:rsidR="00396857" w:rsidRPr="003150B0" w:rsidRDefault="00396857" w:rsidP="0039685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tbl>
      <w:tblPr>
        <w:tblW w:w="11569" w:type="dxa"/>
        <w:jc w:val="center"/>
        <w:tblInd w:w="-1212" w:type="dxa"/>
        <w:tblLayout w:type="fixed"/>
        <w:tblLook w:val="01E0"/>
      </w:tblPr>
      <w:tblGrid>
        <w:gridCol w:w="11569"/>
      </w:tblGrid>
      <w:tr w:rsidR="00396857" w:rsidRPr="00941584" w:rsidTr="00DC391B">
        <w:trPr>
          <w:jc w:val="center"/>
        </w:trPr>
        <w:tc>
          <w:tcPr>
            <w:tcW w:w="11569" w:type="dxa"/>
            <w:hideMark/>
          </w:tcPr>
          <w:p w:rsidR="00396857" w:rsidRPr="00941584" w:rsidRDefault="00396857" w:rsidP="00DC391B">
            <w:pPr>
              <w:widowControl w:val="0"/>
              <w:spacing w:after="0"/>
              <w:ind w:firstLine="2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Я, _______________________________________________________________________________, паспорт серия _______ номер  _______________ выдан</w:t>
            </w:r>
          </w:p>
          <w:p w:rsidR="00396857" w:rsidRPr="00941584" w:rsidRDefault="00396857" w:rsidP="00DC39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Pr="00941584">
              <w:rPr>
                <w:rFonts w:ascii="Times New Roman" w:hAnsi="Times New Roman" w:cs="Times New Roman"/>
                <w:bCs/>
                <w:sz w:val="14"/>
                <w:szCs w:val="14"/>
              </w:rPr>
              <w:t>(фамилия, имя, отчество)</w:t>
            </w: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</w:t>
            </w:r>
            <w:r w:rsidRPr="00843B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396857" w:rsidRPr="00941584" w:rsidRDefault="00396857" w:rsidP="00DC391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документ,  и дата выдачи)</w:t>
            </w:r>
          </w:p>
          <w:p w:rsidR="00396857" w:rsidRPr="00941584" w:rsidRDefault="00396857" w:rsidP="00DC39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проживающий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адресу: _____________________________________________________________________________________________________</w:t>
            </w:r>
            <w:r w:rsidRPr="00843B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______,</w:t>
            </w:r>
          </w:p>
          <w:p w:rsidR="00396857" w:rsidRPr="00941584" w:rsidRDefault="00396857" w:rsidP="00DC391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(указать адрес регистрации по месту жительства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 по месту пребывания (фактического проживания))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</w:p>
          <w:p w:rsidR="00396857" w:rsidRPr="00941584" w:rsidRDefault="00396857" w:rsidP="00DC39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____________________________________________________________________________________________________________________________________________</w:t>
            </w:r>
            <w:r w:rsidRPr="00620FE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______________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________</w:t>
            </w:r>
          </w:p>
          <w:p w:rsidR="00396857" w:rsidRPr="00843BD1" w:rsidRDefault="00396857" w:rsidP="00DC39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584">
              <w:rPr>
                <w:rFonts w:ascii="Times New Roman" w:hAnsi="Times New Roman" w:cs="Times New Roman"/>
                <w:sz w:val="16"/>
                <w:szCs w:val="16"/>
              </w:rPr>
              <w:t>в лице представителя</w:t>
            </w:r>
          </w:p>
          <w:p w:rsidR="00396857" w:rsidRPr="00941584" w:rsidRDefault="00396857" w:rsidP="00DC391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__________________________________________________________________________________, 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 серия _______ номер  _______________ выдан</w:t>
            </w:r>
          </w:p>
          <w:p w:rsidR="00396857" w:rsidRPr="00941584" w:rsidRDefault="00396857" w:rsidP="00DC39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Pr="00941584">
              <w:rPr>
                <w:rFonts w:ascii="Times New Roman" w:hAnsi="Times New Roman" w:cs="Times New Roman"/>
                <w:bCs/>
                <w:sz w:val="14"/>
                <w:szCs w:val="14"/>
              </w:rPr>
              <w:t>(фамилия, имя, отчество)</w:t>
            </w: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</w:t>
            </w:r>
            <w:r w:rsidRPr="0062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</w:t>
            </w:r>
          </w:p>
          <w:p w:rsidR="00396857" w:rsidRPr="00941584" w:rsidRDefault="00396857" w:rsidP="00DC391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документ,  и дата выдачи)</w:t>
            </w:r>
          </w:p>
          <w:p w:rsidR="00396857" w:rsidRPr="00941584" w:rsidRDefault="00396857" w:rsidP="00DC391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проживающего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адресу: _________________________________________________________________________________________________</w:t>
            </w:r>
            <w:r w:rsidRPr="00843B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_________,</w:t>
            </w:r>
          </w:p>
          <w:p w:rsidR="00396857" w:rsidRPr="00941584" w:rsidRDefault="00396857" w:rsidP="00DC391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(указать адрес регистрации по месту жительства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 по месту пребывания (фактического проживания))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</w:p>
          <w:p w:rsidR="00396857" w:rsidRPr="00941584" w:rsidRDefault="00396857" w:rsidP="00DC39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41584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действующего на основании </w:t>
            </w:r>
            <w:r w:rsidRPr="0094158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  <w:r w:rsidRPr="00620FE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9415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(реквизиты доверенности или иного документа, подтверждающего полномочия представителя (при получении согласия от представителя субъекта персональных данных)</w:t>
            </w:r>
          </w:p>
        </w:tc>
      </w:tr>
      <w:tr w:rsidR="00396857" w:rsidRPr="008347C5" w:rsidTr="00DC391B">
        <w:trPr>
          <w:jc w:val="center"/>
        </w:trPr>
        <w:tc>
          <w:tcPr>
            <w:tcW w:w="11569" w:type="dxa"/>
            <w:hideMark/>
          </w:tcPr>
          <w:p w:rsidR="00396857" w:rsidRPr="00941584" w:rsidRDefault="00396857" w:rsidP="00DC391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принимаю решение о предоставлении моих персональных данных и даю</w:t>
            </w:r>
            <w:r w:rsidRPr="009415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согласие свободно, своей волей и в своем интересе  уполномоченным лицам</w:t>
            </w:r>
          </w:p>
          <w:p w:rsidR="00396857" w:rsidRPr="00941584" w:rsidRDefault="00396857" w:rsidP="00DC391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_______________________________________________________________________________________________________________________________</w:t>
            </w:r>
          </w:p>
          <w:p w:rsidR="00396857" w:rsidRPr="008347C5" w:rsidRDefault="00396857" w:rsidP="00DC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1584">
              <w:rPr>
                <w:rFonts w:ascii="Times New Roman" w:hAnsi="Times New Roman" w:cs="Times New Roman"/>
                <w:sz w:val="14"/>
                <w:szCs w:val="14"/>
              </w:rPr>
              <w:t>(наименование или фамилия, имя, отчество и адрес оператора, получающего согласие субъекта персональных данных)</w:t>
            </w:r>
          </w:p>
        </w:tc>
      </w:tr>
      <w:tr w:rsidR="00396857" w:rsidRPr="006A4760" w:rsidTr="00DC391B">
        <w:trPr>
          <w:jc w:val="center"/>
        </w:trPr>
        <w:tc>
          <w:tcPr>
            <w:tcW w:w="11569" w:type="dxa"/>
            <w:hideMark/>
          </w:tcPr>
          <w:p w:rsidR="00396857" w:rsidRPr="006A4760" w:rsidRDefault="00396857" w:rsidP="00DC391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в соответствии с заявлением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,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указанным в карточке личного приема граждан</w:t>
            </w:r>
          </w:p>
        </w:tc>
      </w:tr>
      <w:tr w:rsidR="00396857" w:rsidRPr="006A4760" w:rsidTr="00DC391B">
        <w:trPr>
          <w:jc w:val="center"/>
        </w:trPr>
        <w:tc>
          <w:tcPr>
            <w:tcW w:w="11569" w:type="dxa"/>
            <w:hideMark/>
          </w:tcPr>
          <w:p w:rsidR="00396857" w:rsidRPr="006A4760" w:rsidRDefault="00396857" w:rsidP="00DC391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обработку (любое действие (операцию) или совокупность действий (операций), предусмотренных пунктом 3 статьи 3 Федерального закона «О персональных данных»,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 предоставление, доступ), обезличивание, блокирование, удаление, уничтожение) </w:t>
            </w:r>
            <w:r w:rsidRPr="006A47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следующих персональных данных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396857" w:rsidRPr="006A4760" w:rsidRDefault="00396857" w:rsidP="00DC39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отчество, дата и место рождения, пол, гражданство;</w:t>
            </w:r>
          </w:p>
          <w:p w:rsidR="00396857" w:rsidRPr="006A4760" w:rsidRDefault="00396857" w:rsidP="00DC39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прежние фамилия, имя, отчество, дата, место и причина изменения (в случае изменения),</w:t>
            </w:r>
          </w:p>
          <w:p w:rsidR="00396857" w:rsidRPr="006A4760" w:rsidRDefault="00396857" w:rsidP="00DC39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      </w:r>
          </w:p>
          <w:p w:rsidR="00396857" w:rsidRPr="006A4760" w:rsidRDefault="00396857" w:rsidP="00DC39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ученое звание (когда присвоены, номера дипломов, аттестатов);</w:t>
            </w:r>
          </w:p>
          <w:p w:rsidR="00396857" w:rsidRPr="006A4760" w:rsidRDefault="00396857" w:rsidP="00DC39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выполняемая работа с начала трудовой деятельности;</w:t>
            </w:r>
          </w:p>
          <w:p w:rsidR="00396857" w:rsidRPr="006A4760" w:rsidRDefault="00396857" w:rsidP="00DC39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степень родства, фамилии, имена, отчества, даты рождения близких родственников (отца, матери, братьев, сестер и детей,</w:t>
            </w:r>
            <w:r w:rsidRPr="006A4760">
              <w:rPr>
                <w:rFonts w:ascii="Courier New" w:eastAsia="Times New Roman" w:hAnsi="Courier New" w:cs="Courier New"/>
                <w:sz w:val="16"/>
                <w:szCs w:val="20"/>
                <w:lang w:eastAsia="ru-RU"/>
              </w:rPr>
              <w:t xml:space="preserve"> 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том числе данные свидетельств о рождении, об усыновлении (удочерении), об установлении отцовства, о смерти)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а также мужа (жены);</w:t>
            </w:r>
          </w:p>
          <w:p w:rsidR="00396857" w:rsidRPr="006A4760" w:rsidRDefault="00396857" w:rsidP="00DC39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места рождения, места работы и домашние адреса близких родственников (отца, матери, братьев, сестер и детей), а также мужа (жены);</w:t>
            </w:r>
          </w:p>
          <w:p w:rsidR="00396857" w:rsidRPr="006A4760" w:rsidRDefault="00396857" w:rsidP="00DC39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фамилии, имена, отчества, даты рождения, места рождения, места работы и домашние адреса бывших мужей (жен);</w:t>
            </w:r>
          </w:p>
          <w:p w:rsidR="00396857" w:rsidRPr="006A4760" w:rsidRDefault="00396857" w:rsidP="00DC39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      </w:r>
          </w:p>
          <w:p w:rsidR="00396857" w:rsidRPr="006A4760" w:rsidRDefault="00396857" w:rsidP="00DC39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регистрации и фактического проживания;</w:t>
            </w:r>
          </w:p>
          <w:p w:rsidR="00396857" w:rsidRPr="006A4760" w:rsidRDefault="00396857" w:rsidP="00DC39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регистрации по месту жительства;</w:t>
            </w:r>
          </w:p>
          <w:p w:rsidR="00396857" w:rsidRPr="006A4760" w:rsidRDefault="00396857" w:rsidP="00DC39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 (серия, номер, кем и когда выдан);</w:t>
            </w:r>
          </w:p>
          <w:p w:rsidR="00396857" w:rsidRPr="006A4760" w:rsidRDefault="00396857" w:rsidP="00DC39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свидетельства о государственной регистрации актов гражданского состояния;</w:t>
            </w:r>
          </w:p>
          <w:p w:rsidR="00396857" w:rsidRPr="006A4760" w:rsidRDefault="00396857" w:rsidP="00DC39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телефона (рабочий, домашний, мобильный),</w:t>
            </w:r>
            <w:r w:rsidRPr="006A4760">
              <w:rPr>
                <w:rFonts w:ascii="Courier New" w:eastAsia="Times New Roman" w:hAnsi="Courier New" w:cs="Courier New"/>
                <w:sz w:val="16"/>
                <w:szCs w:val="20"/>
                <w:lang w:eastAsia="ru-RU"/>
              </w:rPr>
              <w:t xml:space="preserve"> 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адрес личной электронной почты;</w:t>
            </w:r>
          </w:p>
          <w:p w:rsidR="00396857" w:rsidRPr="006A4760" w:rsidRDefault="00396857" w:rsidP="00DC39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      </w:r>
          </w:p>
          <w:p w:rsidR="00396857" w:rsidRPr="006A4760" w:rsidRDefault="00396857" w:rsidP="00DC39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номер налогоплательщика;</w:t>
            </w:r>
          </w:p>
          <w:p w:rsidR="00396857" w:rsidRPr="006A4760" w:rsidRDefault="00396857" w:rsidP="00DC39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страхования;</w:t>
            </w:r>
          </w:p>
          <w:p w:rsidR="00396857" w:rsidRPr="006A4760" w:rsidRDefault="00396857" w:rsidP="00DC39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(отсутствие) судимости;</w:t>
            </w:r>
          </w:p>
          <w:p w:rsidR="00396857" w:rsidRPr="006A4760" w:rsidRDefault="00396857" w:rsidP="00DC39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заключение медицинского учреждения о наличии (отсутствии) заболевания, препятствующего поступлению на (государственную гражданскую службу) муниципальную службу Российской Федерации или ее прохождению;</w:t>
            </w:r>
          </w:p>
          <w:p w:rsidR="00396857" w:rsidRPr="006A4760" w:rsidRDefault="00396857" w:rsidP="00DC39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место учебы (наименование факультета (института), направление подготовки (специальность), профиль (специализация), курс, группа, форма обучения),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396857" w:rsidRPr="006A4760" w:rsidRDefault="00396857" w:rsidP="00DC39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биометрические персональные данные (фотография);</w:t>
            </w:r>
          </w:p>
          <w:p w:rsidR="00396857" w:rsidRPr="006A4760" w:rsidRDefault="00396857" w:rsidP="00DC39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национальность, партийность (в случаях предоставления субъектом персональных данных)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396857" w:rsidRPr="006A4760" w:rsidRDefault="00396857" w:rsidP="00DC39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 интересах, увлечениях (хобби) и о личных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качествах</w:t>
            </w:r>
          </w:p>
          <w:p w:rsidR="00396857" w:rsidRPr="006A4760" w:rsidRDefault="00396857" w:rsidP="00DC391B">
            <w:pPr>
              <w:widowControl w:val="0"/>
              <w:spacing w:after="0"/>
              <w:ind w:firstLine="15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 целью:</w:t>
            </w:r>
          </w:p>
        </w:tc>
      </w:tr>
      <w:tr w:rsidR="00396857" w:rsidRPr="006A4760" w:rsidTr="00DC391B">
        <w:trPr>
          <w:jc w:val="center"/>
        </w:trPr>
        <w:tc>
          <w:tcPr>
            <w:tcW w:w="11569" w:type="dxa"/>
            <w:hideMark/>
          </w:tcPr>
          <w:p w:rsidR="00396857" w:rsidRDefault="00396857" w:rsidP="00DC39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-обеспечения соблюдения в отношении меня законодательства Российской Федерации в сфере отношений, связанных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рассмотрением 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обращени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граждан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</w:p>
          <w:p w:rsidR="00396857" w:rsidRPr="006A4760" w:rsidRDefault="00396857" w:rsidP="00DC39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</w:t>
            </w: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еализации полномочий, возложенных действующим законодательством 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органы власти всех уровней и (или) любые </w:t>
            </w:r>
            <w:r w:rsidRPr="00917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и, необходимых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рассмотрения моего обращения.</w:t>
            </w:r>
          </w:p>
        </w:tc>
      </w:tr>
      <w:tr w:rsidR="00396857" w:rsidRPr="006A4760" w:rsidTr="00DC391B">
        <w:trPr>
          <w:jc w:val="center"/>
        </w:trPr>
        <w:tc>
          <w:tcPr>
            <w:tcW w:w="11569" w:type="dxa"/>
            <w:hideMark/>
          </w:tcPr>
          <w:p w:rsidR="00396857" w:rsidRPr="006749C5" w:rsidRDefault="00396857" w:rsidP="00DC391B">
            <w:pPr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Я ознакомлен(а) с тем, что:</w:t>
            </w:r>
          </w:p>
          <w:p w:rsidR="00396857" w:rsidRPr="006749C5" w:rsidRDefault="00396857" w:rsidP="00DC391B">
            <w:pPr>
              <w:widowControl w:val="0"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согласие на обработку персональных данных действует с даты подписания настоящего согласия:</w:t>
            </w:r>
          </w:p>
          <w:p w:rsidR="00396857" w:rsidRPr="006749C5" w:rsidRDefault="00396857" w:rsidP="00DC39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 течение всего срока, необходимого для рассмотрения моего обращения, до его отзыва;</w:t>
            </w:r>
          </w:p>
          <w:p w:rsidR="00396857" w:rsidRPr="006749C5" w:rsidRDefault="00396857" w:rsidP="00DC391B">
            <w:pPr>
              <w:widowControl w:val="0"/>
              <w:spacing w:after="0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согласие на обработку персональных данных может быть отозвано на основании письменного заявления в произвольной форме,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получения;</w:t>
            </w:r>
          </w:p>
          <w:p w:rsidR="00396857" w:rsidRPr="006749C5" w:rsidRDefault="00396857" w:rsidP="00DC391B">
            <w:pPr>
              <w:widowControl w:val="0"/>
              <w:spacing w:after="0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в случае отзыва согласия на обработку персональных данных оператор  вправе продолжить обработку персональных данных без согласия при наличии оснований, указанных в пунктах </w:t>
            </w:r>
            <w:hyperlink r:id="rId10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hyperlink r:id="rId11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11 части 1 статьи 6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hyperlink r:id="rId12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части 2 статьи 10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hyperlink r:id="rId13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части 2 статьи 11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Федерального закона от 27 июля 2006 г. N 152-ФЗ "О персональных данных";</w:t>
            </w:r>
          </w:p>
          <w:p w:rsidR="00396857" w:rsidRPr="006749C5" w:rsidRDefault="00396857" w:rsidP="00DC391B">
            <w:pPr>
              <w:widowControl w:val="0"/>
              <w:spacing w:after="0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4) персональные данные, предоставляемые в отношении третьих лиц, будут обрабатываться только в целях реализации законодательства </w:t>
            </w: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рассмотрении обращений граждан Российской Федерации.</w:t>
            </w:r>
          </w:p>
          <w:p w:rsidR="00396857" w:rsidRPr="00772D8C" w:rsidRDefault="00396857" w:rsidP="00DC391B">
            <w:pPr>
              <w:widowControl w:val="0"/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Я согласен(а) с тем, что оператор может проверить достоверность предоставленных мною персональных данных, в том числе </w:t>
            </w:r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br/>
              <w:t>с использованием услуг других операторов, без уведомления меня об этом.</w:t>
            </w:r>
          </w:p>
          <w:p w:rsidR="00396857" w:rsidRPr="006A4760" w:rsidRDefault="00396857" w:rsidP="00DC391B">
            <w:pPr>
              <w:widowControl w:val="0"/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Я согласен(а) на  передачу моих персональных данных третьим лицам, в том числе посредством электронной почты и(или) систем электронного документооборота, а именно органам местного самоуправления, учебным заведениям, региональным и федеральным министерствам и ведомствам, Правительству Республики Башкортостан, Администрации Главы Республики Башкортостан, Правительству Российской Федерации, Администрации Президента Российской Федерации, негосударственным фондам, а также любым другим организациям в объеме, необходимом для  достижения указанных целей.</w:t>
            </w:r>
          </w:p>
        </w:tc>
      </w:tr>
      <w:tr w:rsidR="00396857" w:rsidRPr="006A4760" w:rsidTr="00DC391B">
        <w:trPr>
          <w:jc w:val="center"/>
        </w:trPr>
        <w:tc>
          <w:tcPr>
            <w:tcW w:w="11569" w:type="dxa"/>
            <w:hideMark/>
          </w:tcPr>
          <w:p w:rsidR="00396857" w:rsidRPr="006A4760" w:rsidRDefault="00396857" w:rsidP="00DC391B">
            <w:pPr>
              <w:widowControl w:val="0"/>
              <w:tabs>
                <w:tab w:val="right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начала обработки персональных данных _________________                     _______________________                        _____________________.</w:t>
            </w:r>
          </w:p>
          <w:p w:rsidR="00396857" w:rsidRPr="003150B0" w:rsidRDefault="00396857" w:rsidP="00DC391B">
            <w:pPr>
              <w:widowControl w:val="0"/>
              <w:tabs>
                <w:tab w:val="right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</w:t>
            </w:r>
            <w:r w:rsidRPr="006A47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</w:t>
            </w:r>
            <w:r w:rsidRPr="003150B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(дата)                                                           (подпись)                                                 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</w:t>
            </w:r>
            <w:r w:rsidRPr="003150B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(расшифровка подписи)</w:t>
            </w:r>
          </w:p>
        </w:tc>
      </w:tr>
    </w:tbl>
    <w:p w:rsidR="00396857" w:rsidRPr="00772D8C" w:rsidRDefault="00396857" w:rsidP="00396857">
      <w:pPr>
        <w:pStyle w:val="a7"/>
        <w:ind w:left="4820"/>
        <w:contextualSpacing/>
        <w:jc w:val="center"/>
        <w:rPr>
          <w:lang w:val="en-US"/>
        </w:rPr>
      </w:pPr>
    </w:p>
    <w:p w:rsidR="00460D06" w:rsidRPr="00460D06" w:rsidRDefault="00460D06" w:rsidP="00460D0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460D06" w:rsidRPr="00460D06" w:rsidSect="00A12956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069" w:rsidRDefault="00DE0069" w:rsidP="000C6D31">
      <w:pPr>
        <w:spacing w:after="0" w:line="240" w:lineRule="auto"/>
      </w:pPr>
      <w:r>
        <w:separator/>
      </w:r>
    </w:p>
  </w:endnote>
  <w:endnote w:type="continuationSeparator" w:id="1">
    <w:p w:rsidR="00DE0069" w:rsidRDefault="00DE0069" w:rsidP="000C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069" w:rsidRDefault="00DE0069" w:rsidP="000C6D31">
      <w:pPr>
        <w:spacing w:after="0" w:line="240" w:lineRule="auto"/>
      </w:pPr>
      <w:r>
        <w:separator/>
      </w:r>
    </w:p>
  </w:footnote>
  <w:footnote w:type="continuationSeparator" w:id="1">
    <w:p w:rsidR="00DE0069" w:rsidRDefault="00DE0069" w:rsidP="000C6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3C45"/>
    <w:multiLevelType w:val="multilevel"/>
    <w:tmpl w:val="52ACF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0D85656"/>
    <w:multiLevelType w:val="hybridMultilevel"/>
    <w:tmpl w:val="CE40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37AFE"/>
    <w:multiLevelType w:val="hybridMultilevel"/>
    <w:tmpl w:val="32844C38"/>
    <w:lvl w:ilvl="0" w:tplc="45B83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83055C"/>
    <w:multiLevelType w:val="hybridMultilevel"/>
    <w:tmpl w:val="DFB4AA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A2BAF"/>
    <w:multiLevelType w:val="hybridMultilevel"/>
    <w:tmpl w:val="B72A60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B90"/>
    <w:rsid w:val="00067887"/>
    <w:rsid w:val="000A0F43"/>
    <w:rsid w:val="000C6D31"/>
    <w:rsid w:val="000D6A47"/>
    <w:rsid w:val="00173E48"/>
    <w:rsid w:val="001969EF"/>
    <w:rsid w:val="001A604F"/>
    <w:rsid w:val="002E2965"/>
    <w:rsid w:val="002E6DFE"/>
    <w:rsid w:val="00333CB0"/>
    <w:rsid w:val="00396857"/>
    <w:rsid w:val="00460D06"/>
    <w:rsid w:val="00461090"/>
    <w:rsid w:val="00492E30"/>
    <w:rsid w:val="00522706"/>
    <w:rsid w:val="00537968"/>
    <w:rsid w:val="0060622C"/>
    <w:rsid w:val="00682B90"/>
    <w:rsid w:val="00687F25"/>
    <w:rsid w:val="006924CA"/>
    <w:rsid w:val="006F17F9"/>
    <w:rsid w:val="00712E83"/>
    <w:rsid w:val="00731F1B"/>
    <w:rsid w:val="00883C9E"/>
    <w:rsid w:val="009174BB"/>
    <w:rsid w:val="009237F7"/>
    <w:rsid w:val="009A40BF"/>
    <w:rsid w:val="009D58FE"/>
    <w:rsid w:val="00A07DD6"/>
    <w:rsid w:val="00A12956"/>
    <w:rsid w:val="00A21BC4"/>
    <w:rsid w:val="00B43262"/>
    <w:rsid w:val="00C7598B"/>
    <w:rsid w:val="00D77706"/>
    <w:rsid w:val="00DC391B"/>
    <w:rsid w:val="00DC4000"/>
    <w:rsid w:val="00DE0069"/>
    <w:rsid w:val="00DE48F6"/>
    <w:rsid w:val="00E1797C"/>
    <w:rsid w:val="00E66E5C"/>
    <w:rsid w:val="00EB4973"/>
    <w:rsid w:val="00F6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90"/>
  </w:style>
  <w:style w:type="paragraph" w:styleId="2">
    <w:name w:val="heading 2"/>
    <w:basedOn w:val="a"/>
    <w:next w:val="a"/>
    <w:link w:val="20"/>
    <w:unhideWhenUsed/>
    <w:qFormat/>
    <w:rsid w:val="00682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0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82B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82B90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82B9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semiHidden/>
    <w:rsid w:val="00682B90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B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82B90"/>
    <w:rPr>
      <w:color w:val="0000FF"/>
      <w:u w:val="single"/>
    </w:rPr>
  </w:style>
  <w:style w:type="paragraph" w:styleId="a7">
    <w:name w:val="No Spacing"/>
    <w:uiPriority w:val="1"/>
    <w:qFormat/>
    <w:rsid w:val="006062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60622C"/>
  </w:style>
  <w:style w:type="paragraph" w:styleId="a8">
    <w:name w:val="List Paragraph"/>
    <w:basedOn w:val="a"/>
    <w:uiPriority w:val="34"/>
    <w:qFormat/>
    <w:rsid w:val="0060622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06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622C"/>
  </w:style>
  <w:style w:type="character" w:styleId="ab">
    <w:name w:val="Strong"/>
    <w:qFormat/>
    <w:rsid w:val="006F17F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610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j">
    <w:name w:val="_aj"/>
    <w:basedOn w:val="a"/>
    <w:rsid w:val="0046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1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12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ashevo.ru/" TargetMode="External"/><Relationship Id="rId13" Type="http://schemas.openxmlformats.org/officeDocument/2006/relationships/hyperlink" Target="consultantplus://offline/ref=B5FA69BEF1C48DB6DF9C795756568704EED8B60FE58B567BF02442B878F03F3E1689043378a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5FA69BEF1C48DB6DF9C795756568704EED8B60FE58B567BF02442B878F03F3E168904338CA0605C74a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FA69BEF1C48DB6DF9C795756568704EED8B60FE58B567BF02442B878F03F3E168904338CA0625274a2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FA69BEF1C48DB6DF9C795756568704EED8B60FE58B567BF02442B878F03F3E168904338CA0625274a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B5B21CFC7C2EDF526ECA371FEE72EF88CD564300B7647FF6F6CCF6566A2CB2196980B8AA6436573690ADB51FCA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14</Pages>
  <Words>4101</Words>
  <Characters>23378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11</cp:revision>
  <cp:lastPrinted>2019-08-28T07:16:00Z</cp:lastPrinted>
  <dcterms:created xsi:type="dcterms:W3CDTF">2019-08-20T06:04:00Z</dcterms:created>
  <dcterms:modified xsi:type="dcterms:W3CDTF">2019-08-28T07:16:00Z</dcterms:modified>
</cp:coreProperties>
</file>