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2"/>
        <w:tblOverlap w:val="never"/>
        <w:tblW w:w="10740" w:type="dxa"/>
        <w:tblLook w:val="04A0"/>
      </w:tblPr>
      <w:tblGrid>
        <w:gridCol w:w="4608"/>
        <w:gridCol w:w="1746"/>
        <w:gridCol w:w="4386"/>
      </w:tblGrid>
      <w:tr w:rsidR="004E3349" w:rsidRPr="00AF5081" w:rsidTr="004E3349">
        <w:trPr>
          <w:cantSplit/>
        </w:trPr>
        <w:tc>
          <w:tcPr>
            <w:tcW w:w="4608" w:type="dxa"/>
            <w:hideMark/>
          </w:tcPr>
          <w:p w:rsidR="004E3349" w:rsidRPr="00F620A6" w:rsidRDefault="004E3349" w:rsidP="004E33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620A6">
              <w:rPr>
                <w:rFonts w:ascii="Arial" w:hAnsi="Arial" w:cs="Arial"/>
                <w:b/>
                <w:sz w:val="24"/>
              </w:rPr>
              <w:t>БАШ</w:t>
            </w:r>
            <w:r w:rsidRPr="00F620A6"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 w:rsidRPr="00F620A6">
              <w:rPr>
                <w:rFonts w:ascii="Arial" w:hAnsi="Arial" w:cs="Arial"/>
                <w:b/>
                <w:sz w:val="24"/>
              </w:rPr>
              <w:t>ОРТОСТАН  РЕСПУБЛИКА</w:t>
            </w:r>
            <w:r w:rsidRPr="00F620A6">
              <w:rPr>
                <w:rFonts w:ascii="Arial" w:hAnsi="Arial" w:cs="Arial"/>
                <w:b/>
                <w:sz w:val="24"/>
                <w:lang w:val="ba-RU"/>
              </w:rPr>
              <w:t>Һ</w:t>
            </w:r>
            <w:proofErr w:type="gramStart"/>
            <w:r w:rsidRPr="00F620A6">
              <w:rPr>
                <w:rFonts w:ascii="Arial" w:hAnsi="Arial" w:cs="Arial"/>
                <w:b/>
                <w:sz w:val="24"/>
              </w:rPr>
              <w:t>Ы</w:t>
            </w:r>
            <w:proofErr w:type="gramEnd"/>
          </w:p>
          <w:p w:rsidR="004E3349" w:rsidRPr="00F620A6" w:rsidRDefault="004E3349" w:rsidP="004E33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620A6">
              <w:rPr>
                <w:rFonts w:ascii="Arial" w:hAnsi="Arial" w:cs="Arial"/>
                <w:b/>
                <w:bCs/>
                <w:sz w:val="24"/>
              </w:rPr>
              <w:t>СА</w:t>
            </w:r>
            <w:r w:rsidRPr="00F620A6">
              <w:rPr>
                <w:rFonts w:ascii="Arial" w:hAnsi="Arial" w:cs="Arial"/>
                <w:b/>
                <w:bCs/>
                <w:sz w:val="24"/>
                <w:lang w:val="ba-RU"/>
              </w:rPr>
              <w:t>Ҡ</w:t>
            </w:r>
            <w:r w:rsidRPr="00F620A6">
              <w:rPr>
                <w:rFonts w:ascii="Arial" w:hAnsi="Arial" w:cs="Arial"/>
                <w:b/>
                <w:bCs/>
                <w:sz w:val="24"/>
              </w:rPr>
              <w:t>МА</w:t>
            </w:r>
            <w:r w:rsidRPr="00F620A6">
              <w:rPr>
                <w:rFonts w:ascii="Arial" w:hAnsi="Arial" w:cs="Arial"/>
                <w:b/>
                <w:bCs/>
                <w:sz w:val="24"/>
                <w:lang w:val="ba-RU"/>
              </w:rPr>
              <w:t>Ғ</w:t>
            </w:r>
            <w:r w:rsidRPr="00F620A6">
              <w:rPr>
                <w:rFonts w:ascii="Arial" w:hAnsi="Arial" w:cs="Arial"/>
                <w:b/>
                <w:bCs/>
                <w:sz w:val="24"/>
              </w:rPr>
              <w:t>ОШ  РАЙОНЫ</w:t>
            </w:r>
          </w:p>
          <w:p w:rsidR="004E3349" w:rsidRPr="00F620A6" w:rsidRDefault="004E3349" w:rsidP="004E33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620A6">
              <w:rPr>
                <w:rFonts w:ascii="Arial" w:hAnsi="Arial" w:cs="Arial"/>
                <w:b/>
                <w:bCs/>
                <w:caps/>
                <w:sz w:val="24"/>
              </w:rPr>
              <w:t>муниципаль районЫНЫ</w:t>
            </w:r>
            <w:r w:rsidRPr="00F620A6">
              <w:rPr>
                <w:rFonts w:ascii="Arial" w:hAnsi="Arial" w:cs="Arial"/>
                <w:b/>
                <w:bCs/>
                <w:sz w:val="24"/>
                <w:lang w:val="ba-RU"/>
              </w:rPr>
              <w:t>Ң</w:t>
            </w:r>
          </w:p>
          <w:p w:rsidR="004E3349" w:rsidRPr="00F620A6" w:rsidRDefault="004E3349" w:rsidP="004E33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620A6">
              <w:rPr>
                <w:rFonts w:ascii="Arial" w:hAnsi="Arial" w:cs="Arial"/>
                <w:b/>
                <w:sz w:val="24"/>
              </w:rPr>
              <w:t xml:space="preserve">ЙОМАШ АУЫЛ </w:t>
            </w:r>
            <w:r w:rsidRPr="00F620A6">
              <w:rPr>
                <w:rFonts w:ascii="Arial" w:hAnsi="Arial" w:cs="Arial"/>
                <w:b/>
                <w:bCs/>
                <w:sz w:val="24"/>
              </w:rPr>
              <w:t>СОВЕТЫ</w:t>
            </w:r>
          </w:p>
          <w:p w:rsidR="004E3349" w:rsidRPr="00F620A6" w:rsidRDefault="004E3349" w:rsidP="004E33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F620A6">
              <w:rPr>
                <w:rFonts w:ascii="Arial" w:hAnsi="Arial" w:cs="Arial"/>
                <w:b/>
                <w:bCs/>
                <w:sz w:val="24"/>
              </w:rPr>
              <w:t>АУЫЛ  БИЛ</w:t>
            </w:r>
            <w:r w:rsidRPr="00F620A6">
              <w:rPr>
                <w:rFonts w:ascii="Arial" w:hAnsi="Arial" w:cs="Arial"/>
                <w:b/>
                <w:bCs/>
                <w:sz w:val="24"/>
                <w:lang w:val="ba-RU"/>
              </w:rPr>
              <w:t>Ә</w:t>
            </w:r>
            <w:r w:rsidRPr="00F620A6">
              <w:rPr>
                <w:rFonts w:ascii="Arial" w:hAnsi="Arial" w:cs="Arial"/>
                <w:b/>
                <w:bCs/>
                <w:caps/>
                <w:sz w:val="24"/>
              </w:rPr>
              <w:t>м</w:t>
            </w:r>
            <w:r w:rsidRPr="00F620A6">
              <w:rPr>
                <w:rFonts w:ascii="Arial" w:hAnsi="Arial" w:cs="Arial"/>
                <w:b/>
                <w:bCs/>
                <w:caps/>
                <w:sz w:val="24"/>
                <w:lang w:val="ba-RU"/>
              </w:rPr>
              <w:t>ӘҺ</w:t>
            </w:r>
            <w:r w:rsidRPr="00F620A6">
              <w:rPr>
                <w:rFonts w:ascii="Arial" w:hAnsi="Arial" w:cs="Arial"/>
                <w:b/>
                <w:bCs/>
                <w:sz w:val="24"/>
              </w:rPr>
              <w:t>Е</w:t>
            </w:r>
          </w:p>
          <w:p w:rsidR="004E3349" w:rsidRPr="008C3033" w:rsidRDefault="004E3349" w:rsidP="004E3349">
            <w:pPr>
              <w:pStyle w:val="2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20A6">
              <w:rPr>
                <w:rFonts w:ascii="Arial" w:hAnsi="Arial" w:cs="Arial"/>
                <w:i w:val="0"/>
                <w:sz w:val="24"/>
                <w:szCs w:val="24"/>
              </w:rPr>
              <w:t>ХАКИМИ</w:t>
            </w:r>
            <w:r w:rsidRPr="00F620A6">
              <w:rPr>
                <w:rFonts w:ascii="Arial" w:hAnsi="Arial" w:cs="Arial"/>
                <w:i w:val="0"/>
                <w:sz w:val="24"/>
                <w:szCs w:val="24"/>
                <w:lang w:val="ba-RU"/>
              </w:rPr>
              <w:t>Ә</w:t>
            </w:r>
            <w:r w:rsidRPr="00F620A6">
              <w:rPr>
                <w:rFonts w:ascii="Arial" w:hAnsi="Arial" w:cs="Arial"/>
                <w:i w:val="0"/>
                <w:sz w:val="24"/>
                <w:szCs w:val="24"/>
              </w:rPr>
              <w:t>ТЕ</w:t>
            </w:r>
          </w:p>
        </w:tc>
        <w:tc>
          <w:tcPr>
            <w:tcW w:w="1746" w:type="dxa"/>
            <w:hideMark/>
          </w:tcPr>
          <w:p w:rsidR="004E3349" w:rsidRPr="00AF5081" w:rsidRDefault="004E3349" w:rsidP="004E3349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76325"/>
                  <wp:effectExtent l="19050" t="0" r="9525" b="0"/>
                  <wp:docPr id="2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4E3349" w:rsidRPr="00F620A6" w:rsidRDefault="004E3349" w:rsidP="004E3349">
            <w:pPr>
              <w:pStyle w:val="6"/>
              <w:framePr w:hSpace="0" w:wrap="auto" w:vAnchor="margin" w:hAnchor="text" w:yAlign="inline"/>
              <w:rPr>
                <w:rFonts w:ascii="Arial" w:hAnsi="Arial" w:cs="Arial"/>
                <w:b w:val="0"/>
                <w:bCs/>
                <w:i/>
                <w:caps/>
                <w:sz w:val="24"/>
              </w:rPr>
            </w:pPr>
            <w:r w:rsidRPr="00F620A6">
              <w:rPr>
                <w:rFonts w:ascii="Arial" w:hAnsi="Arial" w:cs="Arial"/>
                <w:bCs/>
                <w:caps/>
                <w:sz w:val="24"/>
              </w:rPr>
              <w:t>Администрация</w:t>
            </w:r>
          </w:p>
          <w:p w:rsidR="004E3349" w:rsidRPr="00F620A6" w:rsidRDefault="004E3349" w:rsidP="004E3349">
            <w:pPr>
              <w:pStyle w:val="6"/>
              <w:framePr w:hSpace="0" w:wrap="auto" w:vAnchor="margin" w:hAnchor="text" w:yAlign="inline"/>
              <w:rPr>
                <w:rFonts w:ascii="Arial" w:hAnsi="Arial" w:cs="Arial"/>
                <w:b w:val="0"/>
                <w:bCs/>
                <w:i/>
                <w:caps/>
                <w:sz w:val="24"/>
              </w:rPr>
            </w:pPr>
            <w:r w:rsidRPr="00F620A6">
              <w:rPr>
                <w:rFonts w:ascii="Arial" w:hAnsi="Arial" w:cs="Arial"/>
                <w:bCs/>
                <w:caps/>
                <w:sz w:val="24"/>
              </w:rPr>
              <w:t>сельского поселения</w:t>
            </w:r>
          </w:p>
          <w:p w:rsidR="004E3349" w:rsidRPr="00F620A6" w:rsidRDefault="004E3349" w:rsidP="004E3349">
            <w:pPr>
              <w:pStyle w:val="4"/>
              <w:framePr w:hSpace="0" w:wrap="auto" w:vAnchor="margin" w:hAnchor="text" w:xAlign="left" w:yAlign="inline"/>
              <w:rPr>
                <w:rFonts w:ascii="Arial" w:hAnsi="Arial" w:cs="Arial"/>
                <w:bCs/>
                <w:i/>
              </w:rPr>
            </w:pPr>
            <w:r w:rsidRPr="00F620A6">
              <w:rPr>
                <w:rFonts w:ascii="Arial" w:hAnsi="Arial" w:cs="Arial"/>
              </w:rPr>
              <w:t>ЮМАШЕВСКИЙ СЕЛЬСОВЕТ</w:t>
            </w:r>
          </w:p>
          <w:p w:rsidR="004E3349" w:rsidRPr="00AF5081" w:rsidRDefault="004E3349" w:rsidP="004E334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 w:rsidRPr="00F620A6">
              <w:rPr>
                <w:rFonts w:ascii="Arial" w:hAnsi="Arial" w:cs="Arial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4E3349" w:rsidRPr="00AF5081" w:rsidTr="004E3349">
        <w:trPr>
          <w:cantSplit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3349" w:rsidRPr="00AF5081" w:rsidRDefault="004E3349" w:rsidP="004E3349">
            <w:pPr>
              <w:rPr>
                <w:bCs/>
                <w:caps/>
                <w:sz w:val="4"/>
              </w:rPr>
            </w:pPr>
          </w:p>
        </w:tc>
      </w:tr>
    </w:tbl>
    <w:p w:rsidR="006C6FE6" w:rsidRPr="006C6FE6" w:rsidRDefault="006C6FE6" w:rsidP="006C6FE6">
      <w:pPr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15" w:type="dxa"/>
        <w:tblInd w:w="-4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2"/>
        <w:gridCol w:w="81"/>
      </w:tblGrid>
      <w:tr w:rsidR="00844F76" w:rsidRPr="006C6FE6" w:rsidTr="00F620A6">
        <w:trPr>
          <w:tblCellSpacing w:w="15" w:type="dxa"/>
        </w:trPr>
        <w:tc>
          <w:tcPr>
            <w:tcW w:w="0" w:type="auto"/>
            <w:vAlign w:val="center"/>
          </w:tcPr>
          <w:p w:rsidR="00844F76" w:rsidRPr="004E3349" w:rsidRDefault="00844F76" w:rsidP="00D11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49">
              <w:rPr>
                <w:rFonts w:ascii="Times New Roman" w:hAnsi="Times New Roman" w:cs="Times New Roman"/>
                <w:caps/>
                <w:sz w:val="28"/>
                <w:szCs w:val="28"/>
                <w:lang w:val="tt-RU"/>
              </w:rPr>
              <w:t>К</w:t>
            </w:r>
            <w:r w:rsidRPr="004E3349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А Р А Р</w:t>
            </w:r>
            <w:r w:rsidRPr="004E33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E334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</w:t>
            </w:r>
          </w:p>
          <w:p w:rsidR="00844F76" w:rsidRPr="004E3349" w:rsidRDefault="00844F76" w:rsidP="00D11F78">
            <w:pPr>
              <w:ind w:left="-142"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33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</w:p>
          <w:p w:rsidR="00844F76" w:rsidRPr="004E3349" w:rsidRDefault="00844F76" w:rsidP="00D11F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  июль  2019- </w:t>
            </w:r>
            <w:proofErr w:type="spellStart"/>
            <w:r w:rsidRPr="004E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йыл</w:t>
            </w:r>
            <w:proofErr w:type="spellEnd"/>
            <w:r w:rsidRPr="004E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4E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4E33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№3</w:t>
            </w:r>
            <w:r w:rsidR="002F5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33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E33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Pr="004E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от  22 июля  2019 года</w:t>
            </w:r>
          </w:p>
          <w:p w:rsidR="00844F76" w:rsidRPr="004E3349" w:rsidRDefault="00844F76" w:rsidP="00D11F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44F76" w:rsidRDefault="00844F76" w:rsidP="00844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FE6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реестра мест (площадок)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C6FE6">
              <w:rPr>
                <w:rFonts w:ascii="Times New Roman" w:hAnsi="Times New Roman" w:cs="Times New Roman"/>
                <w:bCs/>
                <w:sz w:val="28"/>
                <w:szCs w:val="28"/>
              </w:rPr>
              <w:t>накопления твердых коммунальных отходов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C6F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Pr="004E3349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Юмашевский</w:t>
            </w:r>
            <w:r w:rsidRPr="006C6F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 муниципального района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Чекмагушевский</w:t>
            </w:r>
            <w:r w:rsidRPr="006C6F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Pr="006C6F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Башкортостан</w:t>
            </w:r>
          </w:p>
          <w:p w:rsidR="00844F76" w:rsidRDefault="00844F76" w:rsidP="00844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F76" w:rsidRPr="004E3349" w:rsidRDefault="00844F76" w:rsidP="00D11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44F76" w:rsidRPr="006C6FE6" w:rsidRDefault="00844F76" w:rsidP="006C6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F76" w:rsidRPr="004E3349" w:rsidTr="00F620A6">
        <w:trPr>
          <w:tblCellSpacing w:w="15" w:type="dxa"/>
        </w:trPr>
        <w:tc>
          <w:tcPr>
            <w:tcW w:w="0" w:type="auto"/>
            <w:vAlign w:val="center"/>
          </w:tcPr>
          <w:p w:rsidR="00844F76" w:rsidRPr="006C6FE6" w:rsidRDefault="00844F76" w:rsidP="0084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E6">
              <w:rPr>
                <w:rFonts w:ascii="Times New Roman" w:hAnsi="Times New Roman" w:cs="Times New Roman"/>
                <w:sz w:val="28"/>
                <w:szCs w:val="28"/>
              </w:rPr>
              <w:t>    В соответствии с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6C6FE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6FE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сельского поселения </w:t>
            </w:r>
            <w:r w:rsidRPr="004E3349">
              <w:rPr>
                <w:rFonts w:ascii="Times New Roman" w:hAnsi="Times New Roman" w:cs="Times New Roman"/>
                <w:bCs/>
                <w:sz w:val="28"/>
                <w:szCs w:val="28"/>
              </w:rPr>
              <w:t>Юмашевский</w:t>
            </w:r>
            <w:r w:rsidRPr="004E334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C6F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льсовет  муниципального района Чекмагушевский район </w:t>
            </w:r>
            <w:r w:rsidRPr="006C6FE6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F58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proofErr w:type="spellStart"/>
            <w:proofErr w:type="gramStart"/>
            <w:r w:rsidRPr="006C6F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6FE6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я е т :</w:t>
            </w:r>
          </w:p>
          <w:p w:rsidR="00844F76" w:rsidRDefault="00844F76" w:rsidP="00844F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E6">
              <w:rPr>
                <w:rFonts w:ascii="Times New Roman" w:hAnsi="Times New Roman" w:cs="Times New Roman"/>
                <w:sz w:val="28"/>
                <w:szCs w:val="28"/>
              </w:rPr>
              <w:t>1. Утвердить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прилагаемый </w:t>
            </w:r>
            <w:r w:rsidRPr="006C6FE6">
              <w:rPr>
                <w:rFonts w:ascii="Times New Roman" w:hAnsi="Times New Roman" w:cs="Times New Roman"/>
                <w:sz w:val="28"/>
                <w:szCs w:val="28"/>
              </w:rPr>
              <w:t xml:space="preserve">реестр мест (площадок) накопления твердых коммунальных отходов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6C6FE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4E334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4E3349">
              <w:rPr>
                <w:rFonts w:ascii="Times New Roman" w:hAnsi="Times New Roman" w:cs="Times New Roman"/>
                <w:bCs/>
                <w:sz w:val="28"/>
                <w:szCs w:val="28"/>
              </w:rPr>
              <w:t>Юмашевский</w:t>
            </w:r>
            <w:r w:rsidRPr="006C6FE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Чекмагушевский район </w:t>
            </w:r>
            <w:r w:rsidRPr="006C6FE6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</w:t>
            </w:r>
            <w:r w:rsidRPr="006C6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F76" w:rsidRDefault="00844F76" w:rsidP="00844F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F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6FE6">
              <w:rPr>
                <w:rFonts w:ascii="Times New Roman" w:hAnsi="Times New Roman" w:cs="Times New Roman"/>
                <w:sz w:val="28"/>
                <w:szCs w:val="28"/>
              </w:rPr>
              <w:t xml:space="preserve">. Настоящее постановление разместить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информационном стенде</w:t>
            </w:r>
            <w:r w:rsidRPr="006C6F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349">
              <w:rPr>
                <w:rFonts w:ascii="Times New Roman" w:hAnsi="Times New Roman" w:cs="Times New Roman"/>
                <w:bCs/>
                <w:sz w:val="28"/>
                <w:szCs w:val="28"/>
              </w:rPr>
              <w:t>Юмашевский</w:t>
            </w:r>
            <w:r w:rsidRPr="006C6FE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r w:rsidRPr="006C6FE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</w:t>
            </w:r>
            <w:r w:rsidRPr="006C6FE6">
              <w:rPr>
                <w:rFonts w:ascii="Times New Roman" w:hAnsi="Times New Roman" w:cs="Times New Roman"/>
                <w:sz w:val="28"/>
                <w:szCs w:val="28"/>
              </w:rPr>
              <w:t>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6C6FE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4F76" w:rsidRPr="006C6FE6" w:rsidRDefault="00844F76" w:rsidP="00844F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6C6FE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C6FE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844F76" w:rsidRPr="004E3349" w:rsidRDefault="00844F76" w:rsidP="006C6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44F76" w:rsidRPr="004E3349" w:rsidRDefault="00844F76" w:rsidP="006C6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DA9" w:rsidRPr="006C6FE6" w:rsidRDefault="00AF6DA9" w:rsidP="00844F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FE6" w:rsidRDefault="006C6FE6" w:rsidP="006C6F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> </w:t>
      </w:r>
    </w:p>
    <w:p w:rsidR="006C6FE6" w:rsidRDefault="006C6FE6" w:rsidP="006C6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FE6">
        <w:rPr>
          <w:rFonts w:ascii="Times New Roman" w:hAnsi="Times New Roman" w:cs="Times New Roman"/>
          <w:sz w:val="28"/>
          <w:szCs w:val="28"/>
        </w:rPr>
        <w:t> </w:t>
      </w:r>
      <w:r w:rsidR="004E3349">
        <w:rPr>
          <w:rFonts w:ascii="Times New Roman" w:hAnsi="Times New Roman" w:cs="Times New Roman"/>
          <w:sz w:val="28"/>
          <w:szCs w:val="28"/>
        </w:rPr>
        <w:t xml:space="preserve">      </w:t>
      </w:r>
      <w:r w:rsidRPr="006C6FE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44B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349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="004E3349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="00144BB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C6FE6" w:rsidRDefault="006C6FE6" w:rsidP="006C6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FE6" w:rsidRDefault="006C6FE6" w:rsidP="006C6F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BB7" w:rsidRDefault="00144BB7" w:rsidP="00144B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201B" w:rsidRPr="006C6FE6" w:rsidRDefault="00144BB7" w:rsidP="00AF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sectPr w:rsidR="008B201B" w:rsidRPr="006C6FE6" w:rsidSect="00A1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C01"/>
    <w:rsid w:val="000E4109"/>
    <w:rsid w:val="000F3745"/>
    <w:rsid w:val="00144BB7"/>
    <w:rsid w:val="002F58DD"/>
    <w:rsid w:val="003F69EC"/>
    <w:rsid w:val="004E3349"/>
    <w:rsid w:val="0055012B"/>
    <w:rsid w:val="005D6EC9"/>
    <w:rsid w:val="005E169A"/>
    <w:rsid w:val="006C6FE6"/>
    <w:rsid w:val="006D4080"/>
    <w:rsid w:val="007432C8"/>
    <w:rsid w:val="00814B5C"/>
    <w:rsid w:val="00844F76"/>
    <w:rsid w:val="00867607"/>
    <w:rsid w:val="008846A4"/>
    <w:rsid w:val="008A3584"/>
    <w:rsid w:val="008B201B"/>
    <w:rsid w:val="008F48ED"/>
    <w:rsid w:val="00A11C01"/>
    <w:rsid w:val="00A162C6"/>
    <w:rsid w:val="00A415EE"/>
    <w:rsid w:val="00A97D08"/>
    <w:rsid w:val="00AB276C"/>
    <w:rsid w:val="00AF6DA9"/>
    <w:rsid w:val="00B93B9D"/>
    <w:rsid w:val="00C35FF4"/>
    <w:rsid w:val="00D2166F"/>
    <w:rsid w:val="00D521DA"/>
    <w:rsid w:val="00E41334"/>
    <w:rsid w:val="00EE4CD5"/>
    <w:rsid w:val="00EF4BC9"/>
    <w:rsid w:val="00F41F01"/>
    <w:rsid w:val="00F620A6"/>
    <w:rsid w:val="00FF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C6"/>
  </w:style>
  <w:style w:type="paragraph" w:styleId="2">
    <w:name w:val="heading 2"/>
    <w:basedOn w:val="a"/>
    <w:next w:val="a"/>
    <w:link w:val="20"/>
    <w:semiHidden/>
    <w:unhideWhenUsed/>
    <w:qFormat/>
    <w:rsid w:val="00F620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F620A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620A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9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620A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620A6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620A6"/>
    <w:rPr>
      <w:rFonts w:ascii="Arial New Bash" w:eastAsia="Times New Roman" w:hAnsi="Arial New Bash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4</cp:revision>
  <cp:lastPrinted>2019-07-23T12:21:00Z</cp:lastPrinted>
  <dcterms:created xsi:type="dcterms:W3CDTF">2019-07-23T06:31:00Z</dcterms:created>
  <dcterms:modified xsi:type="dcterms:W3CDTF">2019-07-23T12:22:00Z</dcterms:modified>
</cp:coreProperties>
</file>