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59" w:rsidRDefault="00A76D5F" w:rsidP="00C276C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</w:t>
      </w:r>
    </w:p>
    <w:tbl>
      <w:tblPr>
        <w:tblW w:w="10735" w:type="dxa"/>
        <w:tblInd w:w="-1103" w:type="dxa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BE3E59" w:rsidRPr="00394947" w:rsidTr="001D29A8">
        <w:trPr>
          <w:cantSplit/>
        </w:trPr>
        <w:tc>
          <w:tcPr>
            <w:tcW w:w="4676" w:type="dxa"/>
          </w:tcPr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/>
                <w:b/>
                <w:szCs w:val="28"/>
              </w:rPr>
              <w:t>БАШ</w:t>
            </w:r>
            <w:r w:rsidRPr="00394947">
              <w:rPr>
                <w:rFonts w:ascii="Arial New Bash" w:eastAsia="Calibri" w:hAnsi="Arial New Bash"/>
                <w:b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/>
                <w:b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/>
                <w:b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/>
                <w:b/>
                <w:szCs w:val="28"/>
              </w:rPr>
              <w:t>Ы</w:t>
            </w:r>
            <w:proofErr w:type="gramEnd"/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/>
                <w:b/>
                <w:bCs/>
                <w:szCs w:val="28"/>
              </w:rPr>
              <w:t>СА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</w:rPr>
              <w:t>МА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</w:rPr>
              <w:t>ОШ  РАЙОНЫ</w:t>
            </w:r>
            <w:proofErr w:type="gramEnd"/>
          </w:p>
          <w:p w:rsidR="00BE3E59" w:rsidRPr="00394947" w:rsidRDefault="00BE3E59" w:rsidP="001D29A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394947">
              <w:rPr>
                <w:rFonts w:ascii="Arial New Bash" w:eastAsia="Calibri" w:hAnsi="Arial New Bash"/>
                <w:b/>
                <w:bCs/>
                <w:caps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/>
                <w:b/>
                <w:bCs/>
                <w:caps/>
                <w:szCs w:val="28"/>
                <w:lang w:val="ba-RU"/>
              </w:rPr>
              <w:t>Ң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r w:rsidRPr="00394947">
              <w:rPr>
                <w:rFonts w:ascii="Arial New Bash" w:eastAsia="Calibri" w:hAnsi="Arial New Bash"/>
                <w:b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</w:rPr>
              <w:t>СОВЕТЫ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/>
                <w:bCs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/>
                <w:b/>
                <w:bCs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/>
                <w:b/>
                <w:bCs/>
                <w:caps/>
                <w:szCs w:val="28"/>
              </w:rPr>
              <w:t>м</w:t>
            </w:r>
            <w:r w:rsidRPr="00394947">
              <w:rPr>
                <w:rFonts w:ascii="Arial New Bash" w:eastAsia="Calibri" w:hAnsi="Arial New Bash"/>
                <w:b/>
                <w:bCs/>
                <w:caps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/>
                <w:b/>
                <w:bCs/>
                <w:szCs w:val="28"/>
              </w:rPr>
              <w:t>Е</w:t>
            </w:r>
            <w:proofErr w:type="gramEnd"/>
          </w:p>
          <w:p w:rsidR="00BE3E59" w:rsidRPr="00394947" w:rsidRDefault="00BE3E59" w:rsidP="001D29A8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Cs/>
                <w:szCs w:val="28"/>
              </w:rPr>
            </w:pPr>
            <w:r w:rsidRPr="00394947">
              <w:rPr>
                <w:rFonts w:ascii="Cambria" w:hAnsi="Cambria"/>
                <w:b/>
                <w:bCs/>
                <w:iCs/>
                <w:szCs w:val="28"/>
              </w:rPr>
              <w:t>ХАКИМИ</w:t>
            </w:r>
            <w:r w:rsidRPr="00394947">
              <w:rPr>
                <w:rFonts w:ascii="Cambria" w:hAnsi="Cambria"/>
                <w:b/>
                <w:bCs/>
                <w:iCs/>
                <w:szCs w:val="28"/>
                <w:lang w:val="ba-RU"/>
              </w:rPr>
              <w:t>Ә</w:t>
            </w:r>
            <w:r w:rsidRPr="00394947">
              <w:rPr>
                <w:rFonts w:ascii="Cambria" w:hAnsi="Cambria"/>
                <w:b/>
                <w:bCs/>
                <w:iCs/>
                <w:szCs w:val="28"/>
              </w:rPr>
              <w:t>ТЕ</w:t>
            </w:r>
          </w:p>
          <w:p w:rsidR="00BE3E59" w:rsidRPr="00394947" w:rsidRDefault="00BE3E59" w:rsidP="001D29A8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BE3E59" w:rsidRPr="00394947" w:rsidRDefault="00BE3E59" w:rsidP="001D29A8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/>
                <w:sz w:val="20"/>
                <w:szCs w:val="28"/>
              </w:rPr>
            </w:pPr>
            <w:r w:rsidRPr="00E84B68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BE3E59" w:rsidRPr="00394947" w:rsidRDefault="00BE3E59" w:rsidP="001D29A8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Cs w:val="28"/>
              </w:rPr>
              <w:t xml:space="preserve">Администрация </w:t>
            </w:r>
          </w:p>
          <w:p w:rsidR="00BE3E59" w:rsidRPr="00394947" w:rsidRDefault="00BE3E59" w:rsidP="001D29A8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Cs w:val="28"/>
              </w:rPr>
              <w:t>сельского поселения</w:t>
            </w:r>
          </w:p>
          <w:p w:rsidR="00BE3E59" w:rsidRPr="00394947" w:rsidRDefault="00BE3E59" w:rsidP="001D29A8">
            <w:pPr>
              <w:keepNext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</w:rPr>
              <w:t>сельсовет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/>
                <w:szCs w:val="28"/>
              </w:rPr>
            </w:pPr>
            <w:r w:rsidRPr="00394947">
              <w:rPr>
                <w:rFonts w:ascii="Arial New Bash" w:eastAsia="Calibri" w:hAnsi="Arial New Bash"/>
                <w:b/>
                <w:bCs/>
                <w:caps/>
                <w:szCs w:val="28"/>
              </w:rPr>
              <w:t>муниципального района Чекмагушевский район Республики Башкортостан</w:t>
            </w:r>
          </w:p>
          <w:p w:rsidR="00BE3E59" w:rsidRPr="00394947" w:rsidRDefault="00BE3E59" w:rsidP="001D29A8">
            <w:pPr>
              <w:keepNext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BE3E59" w:rsidRPr="00394947" w:rsidRDefault="00BE3E59" w:rsidP="001D29A8">
            <w:pPr>
              <w:rPr>
                <w:rFonts w:eastAsia="Calibri"/>
                <w:sz w:val="4"/>
                <w:szCs w:val="28"/>
              </w:rPr>
            </w:pP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/>
                <w:bCs/>
                <w:sz w:val="18"/>
                <w:szCs w:val="28"/>
              </w:rPr>
              <w:t xml:space="preserve">, ул.  Советская. 10 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/>
                <w:bCs/>
                <w:sz w:val="18"/>
                <w:szCs w:val="28"/>
              </w:rPr>
              <w:t>тел. (34796) 27-2-69, 27-2-24</w:t>
            </w:r>
          </w:p>
          <w:p w:rsidR="00BE3E59" w:rsidRPr="00394947" w:rsidRDefault="00BE3E59" w:rsidP="001D29A8">
            <w:pPr>
              <w:jc w:val="center"/>
              <w:rPr>
                <w:rFonts w:ascii="Arial New Bash" w:eastAsia="Calibri" w:hAnsi="Arial New Bash"/>
                <w:bCs/>
                <w:sz w:val="20"/>
                <w:szCs w:val="28"/>
              </w:rPr>
            </w:pPr>
          </w:p>
        </w:tc>
      </w:tr>
      <w:tr w:rsidR="00BE3E59" w:rsidRPr="00394947" w:rsidTr="001D29A8">
        <w:trPr>
          <w:cantSplit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3E59" w:rsidRPr="00394947" w:rsidRDefault="00BE3E59" w:rsidP="001D29A8">
            <w:pPr>
              <w:jc w:val="center"/>
              <w:rPr>
                <w:rFonts w:eastAsia="Calibri"/>
                <w:color w:val="000000"/>
                <w:sz w:val="8"/>
                <w:szCs w:val="16"/>
              </w:rPr>
            </w:pPr>
          </w:p>
          <w:p w:rsidR="00BE3E59" w:rsidRPr="00394947" w:rsidRDefault="00BE3E59" w:rsidP="001D29A8">
            <w:pPr>
              <w:jc w:val="center"/>
              <w:rPr>
                <w:rFonts w:eastAsia="Calibri"/>
                <w:bCs/>
                <w:caps/>
                <w:sz w:val="4"/>
                <w:szCs w:val="28"/>
              </w:rPr>
            </w:pPr>
          </w:p>
        </w:tc>
      </w:tr>
    </w:tbl>
    <w:p w:rsidR="00BE3E59" w:rsidRPr="00BE3E59" w:rsidRDefault="00BE3E59" w:rsidP="00BE3E59">
      <w:pPr>
        <w:tabs>
          <w:tab w:val="left" w:pos="5760"/>
        </w:tabs>
        <w:jc w:val="center"/>
        <w:rPr>
          <w:rFonts w:eastAsia="Calibri"/>
          <w:noProof/>
          <w:color w:val="000000"/>
          <w:sz w:val="28"/>
          <w:szCs w:val="28"/>
        </w:rPr>
      </w:pPr>
      <w:r w:rsidRPr="00BE3E59">
        <w:rPr>
          <w:rFonts w:eastAsia="Calibri"/>
          <w:sz w:val="28"/>
          <w:szCs w:val="28"/>
          <w:lang w:val="ba-RU"/>
        </w:rPr>
        <w:t>Ҡ</w:t>
      </w:r>
      <w:r>
        <w:rPr>
          <w:rFonts w:eastAsia="Calibri"/>
          <w:sz w:val="28"/>
          <w:szCs w:val="28"/>
        </w:rPr>
        <w:t xml:space="preserve">АРАР   </w:t>
      </w:r>
      <w:r w:rsidRPr="00BE3E59">
        <w:rPr>
          <w:rFonts w:eastAsia="Calibri"/>
          <w:sz w:val="28"/>
          <w:szCs w:val="28"/>
        </w:rPr>
        <w:t xml:space="preserve">    </w:t>
      </w:r>
      <w:r w:rsidRPr="00BE3E59">
        <w:rPr>
          <w:rFonts w:eastAsia="Calibri"/>
          <w:sz w:val="28"/>
          <w:szCs w:val="28"/>
        </w:rPr>
        <w:t xml:space="preserve">                </w:t>
      </w:r>
      <w:r w:rsidRPr="00BE3E59">
        <w:rPr>
          <w:rFonts w:eastAsia="Calibri"/>
          <w:sz w:val="28"/>
          <w:szCs w:val="28"/>
        </w:rPr>
        <w:t xml:space="preserve">                                                            ПОСТАНОВЛЕНИЕ</w:t>
      </w:r>
    </w:p>
    <w:p w:rsidR="00BE3E59" w:rsidRPr="00394947" w:rsidRDefault="00BE3E59" w:rsidP="00BE3E59">
      <w:pPr>
        <w:tabs>
          <w:tab w:val="left" w:pos="5760"/>
        </w:tabs>
        <w:rPr>
          <w:rFonts w:eastAsia="Calibri"/>
          <w:szCs w:val="28"/>
        </w:rPr>
      </w:pPr>
    </w:p>
    <w:p w:rsidR="00BE3E59" w:rsidRPr="00BE3E59" w:rsidRDefault="00DE2A5B" w:rsidP="00BE3E59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29 декабрь</w:t>
      </w:r>
      <w:r w:rsidR="00BE3E59" w:rsidRPr="00BE3E59">
        <w:rPr>
          <w:rFonts w:eastAsia="Calibri"/>
          <w:bCs/>
          <w:sz w:val="28"/>
          <w:szCs w:val="28"/>
        </w:rPr>
        <w:t xml:space="preserve"> 202</w:t>
      </w:r>
      <w:r>
        <w:rPr>
          <w:rFonts w:eastAsia="Calibri"/>
          <w:bCs/>
          <w:sz w:val="28"/>
          <w:szCs w:val="28"/>
        </w:rPr>
        <w:t>3</w:t>
      </w:r>
      <w:r w:rsidR="00BE3E59" w:rsidRPr="00BE3E59">
        <w:rPr>
          <w:rFonts w:eastAsia="Calibri"/>
          <w:bCs/>
          <w:sz w:val="28"/>
          <w:szCs w:val="28"/>
        </w:rPr>
        <w:t xml:space="preserve"> й.                       </w:t>
      </w:r>
      <w:r w:rsidR="00BE3E59">
        <w:rPr>
          <w:rFonts w:eastAsia="Calibri"/>
          <w:bCs/>
          <w:sz w:val="28"/>
          <w:szCs w:val="28"/>
        </w:rPr>
        <w:t xml:space="preserve">   </w:t>
      </w:r>
      <w:r w:rsidR="00BE3E59" w:rsidRPr="00BE3E59">
        <w:rPr>
          <w:rFonts w:eastAsia="Calibri"/>
          <w:bCs/>
          <w:sz w:val="28"/>
          <w:szCs w:val="28"/>
        </w:rPr>
        <w:t xml:space="preserve">   №</w:t>
      </w:r>
      <w:r>
        <w:rPr>
          <w:rFonts w:eastAsia="Calibri"/>
          <w:bCs/>
          <w:sz w:val="28"/>
          <w:szCs w:val="28"/>
        </w:rPr>
        <w:t>6</w:t>
      </w:r>
      <w:r w:rsidR="00BE3E59">
        <w:rPr>
          <w:rFonts w:eastAsia="Calibri"/>
          <w:bCs/>
          <w:sz w:val="28"/>
          <w:szCs w:val="28"/>
        </w:rPr>
        <w:t>1</w:t>
      </w:r>
      <w:r w:rsidR="00BE3E59" w:rsidRPr="00BE3E59">
        <w:rPr>
          <w:rFonts w:eastAsia="Calibri"/>
          <w:bCs/>
          <w:sz w:val="28"/>
          <w:szCs w:val="28"/>
        </w:rPr>
        <w:t xml:space="preserve">                           </w:t>
      </w:r>
      <w:r w:rsidR="00BE3E59">
        <w:rPr>
          <w:rFonts w:eastAsia="Calibri"/>
          <w:bCs/>
          <w:sz w:val="28"/>
          <w:szCs w:val="28"/>
        </w:rPr>
        <w:t xml:space="preserve">    </w:t>
      </w:r>
      <w:r w:rsidR="00BE3E59" w:rsidRPr="00BE3E5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29 декабря</w:t>
      </w:r>
      <w:r w:rsidR="00BE3E59" w:rsidRPr="00BE3E59">
        <w:rPr>
          <w:rFonts w:eastAsia="Calibri"/>
          <w:bCs/>
          <w:sz w:val="28"/>
          <w:szCs w:val="28"/>
        </w:rPr>
        <w:t xml:space="preserve"> 202</w:t>
      </w:r>
      <w:r>
        <w:rPr>
          <w:rFonts w:eastAsia="Calibri"/>
          <w:bCs/>
          <w:sz w:val="28"/>
          <w:szCs w:val="28"/>
        </w:rPr>
        <w:t>3</w:t>
      </w:r>
      <w:r w:rsidR="00BE3E59" w:rsidRPr="00BE3E59">
        <w:rPr>
          <w:rFonts w:eastAsia="Calibri"/>
          <w:bCs/>
          <w:sz w:val="28"/>
          <w:szCs w:val="28"/>
        </w:rPr>
        <w:t xml:space="preserve"> г.</w:t>
      </w:r>
    </w:p>
    <w:p w:rsidR="00C276CF" w:rsidRPr="00BE3E59" w:rsidRDefault="00A76D5F" w:rsidP="00C276CF">
      <w:pPr>
        <w:rPr>
          <w:b/>
          <w:bCs/>
          <w:color w:val="000000"/>
          <w:sz w:val="28"/>
          <w:szCs w:val="28"/>
        </w:rPr>
      </w:pPr>
      <w:r w:rsidRPr="00BE3E59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C276CF" w:rsidRDefault="00C276CF" w:rsidP="00C276CF">
      <w:pPr>
        <w:rPr>
          <w:b/>
          <w:bCs/>
          <w:color w:val="000000"/>
          <w:sz w:val="28"/>
          <w:szCs w:val="28"/>
        </w:rPr>
      </w:pPr>
    </w:p>
    <w:p w:rsidR="00644F94" w:rsidRPr="003A641A" w:rsidRDefault="00644F94" w:rsidP="00644F94">
      <w:pPr>
        <w:ind w:right="-1"/>
        <w:jc w:val="center"/>
        <w:rPr>
          <w:b/>
          <w:sz w:val="28"/>
          <w:szCs w:val="28"/>
        </w:rPr>
      </w:pPr>
      <w:r w:rsidRPr="003A641A">
        <w:rPr>
          <w:b/>
          <w:sz w:val="28"/>
          <w:szCs w:val="28"/>
        </w:rPr>
        <w:t xml:space="preserve">Об утверждении муниципальной </w:t>
      </w:r>
      <w:r>
        <w:rPr>
          <w:b/>
          <w:sz w:val="28"/>
          <w:szCs w:val="28"/>
        </w:rPr>
        <w:t>П</w:t>
      </w:r>
      <w:r w:rsidRPr="003A641A">
        <w:rPr>
          <w:b/>
          <w:sz w:val="28"/>
          <w:szCs w:val="28"/>
        </w:rPr>
        <w:t xml:space="preserve">рограммы по вопросам обеспечения пожарной </w:t>
      </w:r>
      <w:r w:rsidR="00714886">
        <w:rPr>
          <w:b/>
          <w:sz w:val="28"/>
          <w:szCs w:val="28"/>
        </w:rPr>
        <w:t xml:space="preserve">безопасности и защиты </w:t>
      </w:r>
      <w:proofErr w:type="gramStart"/>
      <w:r w:rsidR="00714886">
        <w:rPr>
          <w:b/>
          <w:sz w:val="28"/>
          <w:szCs w:val="28"/>
        </w:rPr>
        <w:t xml:space="preserve">населения </w:t>
      </w:r>
      <w:r w:rsidRPr="003A641A">
        <w:rPr>
          <w:b/>
          <w:sz w:val="28"/>
          <w:szCs w:val="28"/>
        </w:rPr>
        <w:t xml:space="preserve"> на</w:t>
      </w:r>
      <w:proofErr w:type="gramEnd"/>
      <w:r w:rsidRPr="003A641A">
        <w:rPr>
          <w:b/>
          <w:sz w:val="28"/>
          <w:szCs w:val="28"/>
        </w:rPr>
        <w:t xml:space="preserve"> территории сельского поселения </w:t>
      </w:r>
      <w:r w:rsidR="00BE3E59">
        <w:rPr>
          <w:b/>
          <w:sz w:val="28"/>
          <w:szCs w:val="28"/>
        </w:rPr>
        <w:t>Юмашевский</w:t>
      </w:r>
      <w:r>
        <w:rPr>
          <w:b/>
          <w:sz w:val="28"/>
          <w:szCs w:val="28"/>
        </w:rPr>
        <w:t xml:space="preserve"> сельсовет</w:t>
      </w:r>
      <w:r w:rsidRPr="003A6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 w:rsidR="00DE2A5B">
        <w:rPr>
          <w:b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райо</w:t>
      </w:r>
      <w:r w:rsidR="0063159D">
        <w:rPr>
          <w:b/>
          <w:sz w:val="28"/>
          <w:szCs w:val="28"/>
        </w:rPr>
        <w:t>н Республики Башкортостан на 202</w:t>
      </w:r>
      <w:r w:rsidR="003E14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3E140D">
        <w:rPr>
          <w:b/>
          <w:sz w:val="28"/>
          <w:szCs w:val="28"/>
        </w:rPr>
        <w:t>6</w:t>
      </w:r>
      <w:r w:rsidRPr="003A641A">
        <w:rPr>
          <w:b/>
          <w:sz w:val="28"/>
          <w:szCs w:val="28"/>
        </w:rPr>
        <w:t xml:space="preserve"> годы</w:t>
      </w:r>
    </w:p>
    <w:p w:rsidR="00644F94" w:rsidRPr="003A641A" w:rsidRDefault="00644F94" w:rsidP="00644F94">
      <w:pPr>
        <w:rPr>
          <w:b/>
          <w:sz w:val="28"/>
          <w:szCs w:val="28"/>
        </w:rPr>
      </w:pPr>
    </w:p>
    <w:p w:rsidR="00644F94" w:rsidRPr="00330978" w:rsidRDefault="00644F94" w:rsidP="003309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     В целях повышения</w:t>
      </w:r>
      <w:r>
        <w:rPr>
          <w:color w:val="000000"/>
          <w:sz w:val="28"/>
          <w:szCs w:val="28"/>
        </w:rPr>
        <w:t xml:space="preserve"> эффективности проведения в </w:t>
      </w:r>
      <w:r w:rsidR="00330978">
        <w:rPr>
          <w:color w:val="000000"/>
          <w:sz w:val="28"/>
          <w:szCs w:val="28"/>
        </w:rPr>
        <w:t>202</w:t>
      </w:r>
      <w:r w:rsidR="003E140D">
        <w:rPr>
          <w:color w:val="000000"/>
          <w:sz w:val="28"/>
          <w:szCs w:val="28"/>
        </w:rPr>
        <w:t>4</w:t>
      </w:r>
      <w:r w:rsidR="00330978">
        <w:rPr>
          <w:color w:val="000000"/>
          <w:sz w:val="28"/>
          <w:szCs w:val="28"/>
        </w:rPr>
        <w:t>-202</w:t>
      </w:r>
      <w:r w:rsidR="003E140D">
        <w:rPr>
          <w:color w:val="000000"/>
          <w:sz w:val="28"/>
          <w:szCs w:val="28"/>
        </w:rPr>
        <w:t>6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362292">
        <w:rPr>
          <w:color w:val="000000"/>
          <w:sz w:val="28"/>
          <w:szCs w:val="28"/>
        </w:rPr>
        <w:t xml:space="preserve">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362292">
        <w:rPr>
          <w:color w:val="000000"/>
          <w:sz w:val="28"/>
          <w:szCs w:val="28"/>
        </w:rPr>
        <w:t xml:space="preserve">», от 22.07.2008 № 123-ФЗ «Технический регламент о требованиях пожарной </w:t>
      </w:r>
      <w:r w:rsidR="00714886">
        <w:rPr>
          <w:color w:val="000000"/>
          <w:sz w:val="28"/>
          <w:szCs w:val="28"/>
        </w:rPr>
        <w:t>безопасности и защиты населени</w:t>
      </w:r>
      <w:r w:rsidR="00891356">
        <w:rPr>
          <w:color w:val="000000"/>
          <w:sz w:val="28"/>
          <w:szCs w:val="28"/>
        </w:rPr>
        <w:t>я</w:t>
      </w:r>
      <w:r w:rsidRPr="00362292">
        <w:rPr>
          <w:color w:val="000000"/>
          <w:sz w:val="28"/>
          <w:szCs w:val="28"/>
        </w:rPr>
        <w:t>», руководствуясь Уставом сельского поселения</w:t>
      </w:r>
      <w:r>
        <w:rPr>
          <w:color w:val="000000"/>
          <w:sz w:val="28"/>
          <w:szCs w:val="28"/>
        </w:rPr>
        <w:t xml:space="preserve">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</w:t>
      </w:r>
      <w:r w:rsidR="00330978">
        <w:rPr>
          <w:color w:val="000000"/>
          <w:sz w:val="28"/>
          <w:szCs w:val="28"/>
        </w:rPr>
        <w:t xml:space="preserve">Администрация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 w:rsidR="0033097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330978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b/>
          <w:color w:val="000000"/>
          <w:sz w:val="28"/>
          <w:szCs w:val="28"/>
        </w:rPr>
        <w:t>ПОСТАНОВЛЯ</w:t>
      </w:r>
      <w:r w:rsidR="00330978">
        <w:rPr>
          <w:b/>
          <w:color w:val="000000"/>
          <w:sz w:val="28"/>
          <w:szCs w:val="28"/>
        </w:rPr>
        <w:t>ЕТ</w:t>
      </w:r>
      <w:r w:rsidRPr="00362292">
        <w:rPr>
          <w:b/>
          <w:color w:val="000000"/>
          <w:sz w:val="28"/>
          <w:szCs w:val="28"/>
        </w:rPr>
        <w:t>:</w:t>
      </w:r>
    </w:p>
    <w:p w:rsidR="00644F94" w:rsidRPr="00362292" w:rsidRDefault="00644F94" w:rsidP="00644F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62292">
        <w:rPr>
          <w:color w:val="000000"/>
          <w:sz w:val="28"/>
          <w:szCs w:val="28"/>
        </w:rPr>
        <w:t xml:space="preserve">1. Утвердить прилагаемую Программу по вопросам обеспечения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362292">
        <w:rPr>
          <w:color w:val="000000"/>
          <w:sz w:val="28"/>
          <w:szCs w:val="28"/>
        </w:rPr>
        <w:t xml:space="preserve"> на территории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 w:rsidR="003E140D" w:rsidRPr="003E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644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</w:t>
      </w:r>
      <w:r w:rsidR="00330978">
        <w:rPr>
          <w:color w:val="000000"/>
          <w:sz w:val="28"/>
          <w:szCs w:val="28"/>
        </w:rPr>
        <w:t>202</w:t>
      </w:r>
      <w:r w:rsidR="003E140D">
        <w:rPr>
          <w:color w:val="000000"/>
          <w:sz w:val="28"/>
          <w:szCs w:val="28"/>
        </w:rPr>
        <w:t>4</w:t>
      </w:r>
      <w:r w:rsidR="00330978">
        <w:rPr>
          <w:color w:val="000000"/>
          <w:sz w:val="28"/>
          <w:szCs w:val="28"/>
        </w:rPr>
        <w:t>-202</w:t>
      </w:r>
      <w:r w:rsidR="003E140D">
        <w:rPr>
          <w:color w:val="000000"/>
          <w:sz w:val="28"/>
          <w:szCs w:val="28"/>
        </w:rPr>
        <w:t>6</w:t>
      </w:r>
      <w:r w:rsidRPr="00362292">
        <w:rPr>
          <w:color w:val="000000"/>
          <w:sz w:val="28"/>
          <w:szCs w:val="28"/>
        </w:rPr>
        <w:t xml:space="preserve"> годы.</w:t>
      </w:r>
    </w:p>
    <w:p w:rsidR="00644F94" w:rsidRPr="00362292" w:rsidRDefault="00644F94" w:rsidP="00644F9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362292">
        <w:rPr>
          <w:color w:val="000000"/>
          <w:sz w:val="28"/>
          <w:szCs w:val="28"/>
        </w:rPr>
        <w:t xml:space="preserve">. Настоящее постановление </w:t>
      </w:r>
      <w:r w:rsidR="00330978">
        <w:rPr>
          <w:color w:val="000000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 w:rsidR="003E140D" w:rsidRPr="003E140D">
        <w:rPr>
          <w:color w:val="000000"/>
          <w:sz w:val="28"/>
          <w:szCs w:val="28"/>
        </w:rPr>
        <w:t xml:space="preserve"> </w:t>
      </w:r>
      <w:r w:rsidR="00330978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330978">
        <w:rPr>
          <w:color w:val="00000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330978">
        <w:rPr>
          <w:color w:val="000000"/>
          <w:sz w:val="28"/>
          <w:szCs w:val="28"/>
        </w:rPr>
        <w:t xml:space="preserve"> район, с.</w:t>
      </w:r>
      <w:r w:rsidR="002A5A1D">
        <w:rPr>
          <w:color w:val="000000"/>
          <w:sz w:val="28"/>
          <w:szCs w:val="28"/>
        </w:rPr>
        <w:t xml:space="preserve"> </w:t>
      </w:r>
      <w:proofErr w:type="spellStart"/>
      <w:r w:rsidR="00DE2A5B">
        <w:rPr>
          <w:color w:val="000000"/>
          <w:sz w:val="28"/>
          <w:szCs w:val="28"/>
        </w:rPr>
        <w:t>Юмашево</w:t>
      </w:r>
      <w:proofErr w:type="spellEnd"/>
      <w:r w:rsidR="00355F58">
        <w:rPr>
          <w:color w:val="000000"/>
          <w:sz w:val="28"/>
          <w:szCs w:val="28"/>
        </w:rPr>
        <w:t xml:space="preserve">, ул. </w:t>
      </w:r>
      <w:r w:rsidR="00DE2A5B">
        <w:rPr>
          <w:color w:val="000000"/>
          <w:sz w:val="28"/>
          <w:szCs w:val="28"/>
        </w:rPr>
        <w:t>Советская</w:t>
      </w:r>
      <w:r w:rsidR="00355F58">
        <w:rPr>
          <w:color w:val="000000"/>
          <w:sz w:val="28"/>
          <w:szCs w:val="28"/>
        </w:rPr>
        <w:t xml:space="preserve">, д. </w:t>
      </w:r>
      <w:r w:rsidR="003E140D">
        <w:rPr>
          <w:color w:val="000000"/>
          <w:sz w:val="28"/>
          <w:szCs w:val="28"/>
        </w:rPr>
        <w:t>1</w:t>
      </w:r>
      <w:r w:rsidR="00DE2A5B">
        <w:rPr>
          <w:color w:val="000000"/>
          <w:sz w:val="28"/>
          <w:szCs w:val="28"/>
        </w:rPr>
        <w:t>0</w:t>
      </w:r>
      <w:r w:rsidR="00330978">
        <w:rPr>
          <w:color w:val="000000"/>
          <w:sz w:val="28"/>
          <w:szCs w:val="28"/>
        </w:rPr>
        <w:t xml:space="preserve"> </w:t>
      </w:r>
      <w:proofErr w:type="gramStart"/>
      <w:r w:rsidR="00330978">
        <w:rPr>
          <w:color w:val="000000"/>
          <w:sz w:val="28"/>
          <w:szCs w:val="28"/>
        </w:rPr>
        <w:t xml:space="preserve">и </w:t>
      </w:r>
      <w:r w:rsidRPr="00362292">
        <w:rPr>
          <w:color w:val="000000"/>
          <w:sz w:val="28"/>
          <w:szCs w:val="28"/>
        </w:rPr>
        <w:t xml:space="preserve"> на</w:t>
      </w:r>
      <w:proofErr w:type="gramEnd"/>
      <w:r w:rsidRPr="00362292">
        <w:rPr>
          <w:color w:val="000000"/>
          <w:sz w:val="28"/>
          <w:szCs w:val="28"/>
        </w:rPr>
        <w:t xml:space="preserve"> официальном сайте сельского поселения</w:t>
      </w:r>
      <w:r>
        <w:rPr>
          <w:color w:val="000000"/>
          <w:sz w:val="28"/>
          <w:szCs w:val="28"/>
        </w:rPr>
        <w:t xml:space="preserve">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</w:t>
      </w:r>
      <w:r w:rsidR="00330978">
        <w:rPr>
          <w:color w:val="000000"/>
          <w:sz w:val="28"/>
          <w:szCs w:val="28"/>
        </w:rPr>
        <w:t xml:space="preserve"> </w:t>
      </w:r>
      <w:r w:rsidR="00DE2A5B">
        <w:rPr>
          <w:color w:val="000000"/>
          <w:sz w:val="28"/>
          <w:szCs w:val="28"/>
        </w:rPr>
        <w:t>(</w:t>
      </w:r>
      <w:r w:rsidR="00DE2A5B" w:rsidRPr="00DE2A5B">
        <w:rPr>
          <w:sz w:val="28"/>
          <w:szCs w:val="28"/>
        </w:rPr>
        <w:t>https:/</w:t>
      </w:r>
      <w:r w:rsidR="00DE2A5B" w:rsidRPr="00DE2A5B">
        <w:rPr>
          <w:rFonts w:eastAsia="Arial"/>
          <w:sz w:val="28"/>
          <w:szCs w:val="28"/>
          <w:lang w:eastAsia="ar-SA"/>
        </w:rPr>
        <w:t xml:space="preserve"> </w:t>
      </w:r>
      <w:r w:rsidR="00DE2A5B" w:rsidRPr="004E3D83">
        <w:rPr>
          <w:rFonts w:eastAsia="Arial"/>
          <w:sz w:val="28"/>
          <w:szCs w:val="28"/>
          <w:lang w:eastAsia="ar-SA"/>
        </w:rPr>
        <w:t>umashevo.ru</w:t>
      </w:r>
      <w:r w:rsidR="00DE2A5B" w:rsidRPr="00C02CC5">
        <w:rPr>
          <w:rStyle w:val="FontStyle11"/>
          <w:sz w:val="28"/>
          <w:szCs w:val="28"/>
        </w:rPr>
        <w:t xml:space="preserve"> </w:t>
      </w:r>
      <w:r w:rsidR="00DE2A5B" w:rsidRPr="00DE2A5B">
        <w:rPr>
          <w:sz w:val="28"/>
          <w:szCs w:val="28"/>
        </w:rPr>
        <w:t>/</w:t>
      </w:r>
      <w:r w:rsidR="00DE2A5B">
        <w:rPr>
          <w:sz w:val="28"/>
          <w:szCs w:val="28"/>
        </w:rPr>
        <w:t>).</w:t>
      </w:r>
    </w:p>
    <w:p w:rsidR="00644F94" w:rsidRDefault="00644F94" w:rsidP="003309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62292">
        <w:rPr>
          <w:color w:val="000000"/>
          <w:sz w:val="28"/>
          <w:szCs w:val="28"/>
        </w:rPr>
        <w:t xml:space="preserve">. </w:t>
      </w:r>
      <w:proofErr w:type="gramStart"/>
      <w:r w:rsidRPr="00362292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 исполнения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330978" w:rsidRPr="00362292" w:rsidRDefault="00330978" w:rsidP="003309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3DBD" w:rsidRDefault="00DE2A5B" w:rsidP="00DE2A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097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44F94" w:rsidRPr="00362292">
        <w:rPr>
          <w:color w:val="000000"/>
          <w:sz w:val="28"/>
          <w:szCs w:val="28"/>
        </w:rPr>
        <w:t xml:space="preserve"> сельского</w:t>
      </w:r>
      <w:r w:rsidR="00644F94">
        <w:rPr>
          <w:color w:val="000000"/>
          <w:sz w:val="28"/>
          <w:szCs w:val="28"/>
        </w:rPr>
        <w:t xml:space="preserve"> </w:t>
      </w:r>
      <w:r w:rsidR="00644F94" w:rsidRPr="00362292">
        <w:rPr>
          <w:color w:val="000000"/>
          <w:sz w:val="28"/>
          <w:szCs w:val="28"/>
        </w:rPr>
        <w:t>поселения</w:t>
      </w:r>
      <w:r w:rsidR="00330978">
        <w:rPr>
          <w:color w:val="000000"/>
          <w:sz w:val="28"/>
          <w:szCs w:val="28"/>
        </w:rPr>
        <w:t xml:space="preserve">          </w:t>
      </w:r>
      <w:r w:rsidR="00644F94">
        <w:rPr>
          <w:color w:val="000000"/>
          <w:sz w:val="28"/>
          <w:szCs w:val="28"/>
        </w:rPr>
        <w:t xml:space="preserve">         </w:t>
      </w:r>
      <w:r w:rsidR="00C276CF">
        <w:rPr>
          <w:color w:val="000000"/>
          <w:sz w:val="28"/>
          <w:szCs w:val="28"/>
        </w:rPr>
        <w:t xml:space="preserve">               </w:t>
      </w:r>
      <w:r w:rsidR="00644F94">
        <w:rPr>
          <w:color w:val="000000"/>
          <w:sz w:val="28"/>
          <w:szCs w:val="28"/>
        </w:rPr>
        <w:t xml:space="preserve">   </w:t>
      </w:r>
      <w:r w:rsidR="00644F94" w:rsidRPr="00362292">
        <w:rPr>
          <w:color w:val="000000"/>
          <w:sz w:val="28"/>
          <w:szCs w:val="28"/>
        </w:rPr>
        <w:t xml:space="preserve"> </w:t>
      </w:r>
      <w:r w:rsidR="00644F9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И.Ф. </w:t>
      </w:r>
      <w:proofErr w:type="spellStart"/>
      <w:r>
        <w:rPr>
          <w:color w:val="000000"/>
          <w:sz w:val="28"/>
          <w:szCs w:val="28"/>
        </w:rPr>
        <w:t>Гарифуллина</w:t>
      </w:r>
      <w:proofErr w:type="spellEnd"/>
    </w:p>
    <w:p w:rsidR="00A76D5F" w:rsidRDefault="00A76D5F" w:rsidP="00644F94">
      <w:pPr>
        <w:jc w:val="right"/>
      </w:pPr>
    </w:p>
    <w:p w:rsidR="00A76D5F" w:rsidRDefault="00A76D5F" w:rsidP="00644F94">
      <w:pPr>
        <w:jc w:val="right"/>
      </w:pPr>
    </w:p>
    <w:p w:rsidR="00644F94" w:rsidRPr="00E13DBD" w:rsidRDefault="00644F94" w:rsidP="00644F94">
      <w:pPr>
        <w:jc w:val="right"/>
      </w:pPr>
      <w:r w:rsidRPr="00E13DBD">
        <w:lastRenderedPageBreak/>
        <w:t>Утвержден</w:t>
      </w:r>
      <w:r w:rsidR="00330978" w:rsidRPr="00E13DBD">
        <w:t>о</w:t>
      </w:r>
    </w:p>
    <w:p w:rsidR="00644F94" w:rsidRPr="00E13DBD" w:rsidRDefault="00644F94" w:rsidP="00644F94">
      <w:pPr>
        <w:jc w:val="right"/>
      </w:pPr>
      <w:r w:rsidRPr="00E13DBD">
        <w:t>постановлением администрации</w:t>
      </w:r>
    </w:p>
    <w:p w:rsidR="00644F94" w:rsidRPr="00E13DBD" w:rsidRDefault="00644F94" w:rsidP="00644F94">
      <w:pPr>
        <w:jc w:val="right"/>
      </w:pPr>
      <w:r w:rsidRPr="00E13DBD">
        <w:t xml:space="preserve">сельского поселения </w:t>
      </w:r>
      <w:r w:rsidR="00BE3E59">
        <w:t>Юмашевский</w:t>
      </w:r>
      <w:r w:rsidRPr="00E13DBD">
        <w:t xml:space="preserve"> сельсовет</w:t>
      </w:r>
    </w:p>
    <w:p w:rsidR="00644F94" w:rsidRPr="00E13DBD" w:rsidRDefault="00644F94" w:rsidP="00644F94">
      <w:pPr>
        <w:jc w:val="right"/>
        <w:rPr>
          <w:color w:val="000000"/>
        </w:rPr>
      </w:pPr>
      <w:r w:rsidRPr="00E13DBD">
        <w:rPr>
          <w:color w:val="000000"/>
        </w:rPr>
        <w:t xml:space="preserve">муниципального района </w:t>
      </w:r>
      <w:proofErr w:type="spellStart"/>
      <w:r w:rsidR="00DE2A5B">
        <w:rPr>
          <w:color w:val="000000"/>
        </w:rPr>
        <w:t>Чекмагушевский</w:t>
      </w:r>
      <w:proofErr w:type="spellEnd"/>
      <w:r w:rsidRPr="00E13DBD">
        <w:rPr>
          <w:color w:val="000000"/>
        </w:rPr>
        <w:t xml:space="preserve"> район</w:t>
      </w:r>
    </w:p>
    <w:p w:rsidR="00644F94" w:rsidRPr="00E13DBD" w:rsidRDefault="00644F94" w:rsidP="00644F94">
      <w:pPr>
        <w:jc w:val="right"/>
      </w:pPr>
      <w:r w:rsidRPr="00E13DBD">
        <w:rPr>
          <w:color w:val="000000"/>
        </w:rPr>
        <w:t xml:space="preserve"> Республики Башкортостан</w:t>
      </w:r>
    </w:p>
    <w:p w:rsidR="00644F94" w:rsidRPr="00E13DBD" w:rsidRDefault="00C61218" w:rsidP="00644F94">
      <w:pPr>
        <w:jc w:val="right"/>
      </w:pPr>
      <w:r>
        <w:t xml:space="preserve">от </w:t>
      </w:r>
      <w:r w:rsidR="00DE2A5B">
        <w:t xml:space="preserve">29 </w:t>
      </w:r>
      <w:proofErr w:type="gramStart"/>
      <w:r w:rsidR="00DE2A5B">
        <w:t xml:space="preserve">декабря </w:t>
      </w:r>
      <w:r w:rsidR="00C276CF">
        <w:t xml:space="preserve"> 2023</w:t>
      </w:r>
      <w:proofErr w:type="gramEnd"/>
      <w:r w:rsidR="00DE2A5B">
        <w:t xml:space="preserve"> </w:t>
      </w:r>
      <w:r w:rsidR="00C276CF">
        <w:t>г.</w:t>
      </w:r>
      <w:r w:rsidR="00A14C35">
        <w:t xml:space="preserve"> № </w:t>
      </w:r>
      <w:r w:rsidR="00DE2A5B">
        <w:t>61</w:t>
      </w:r>
    </w:p>
    <w:p w:rsidR="00644F94" w:rsidRDefault="00644F94" w:rsidP="00644F94">
      <w:pPr>
        <w:jc w:val="right"/>
        <w:rPr>
          <w:sz w:val="28"/>
          <w:szCs w:val="28"/>
        </w:rPr>
      </w:pPr>
    </w:p>
    <w:p w:rsidR="00644F94" w:rsidRPr="00BD771D" w:rsidRDefault="00644F94" w:rsidP="00E13DBD">
      <w:pPr>
        <w:jc w:val="center"/>
        <w:rPr>
          <w:sz w:val="28"/>
          <w:szCs w:val="28"/>
        </w:rPr>
      </w:pPr>
    </w:p>
    <w:p w:rsidR="00644F94" w:rsidRPr="0079522A" w:rsidRDefault="00644F94" w:rsidP="00644F94">
      <w:pPr>
        <w:jc w:val="center"/>
        <w:rPr>
          <w:b/>
          <w:sz w:val="28"/>
          <w:szCs w:val="28"/>
        </w:rPr>
      </w:pPr>
      <w:r w:rsidRPr="0079522A">
        <w:rPr>
          <w:b/>
          <w:sz w:val="28"/>
          <w:szCs w:val="28"/>
        </w:rPr>
        <w:t>МУНИЦИПАЛЬНАЯ ПРОГРАММА</w:t>
      </w:r>
    </w:p>
    <w:p w:rsidR="00644F94" w:rsidRPr="0079522A" w:rsidRDefault="00644F94" w:rsidP="00644F94">
      <w:pPr>
        <w:jc w:val="center"/>
        <w:rPr>
          <w:b/>
          <w:sz w:val="28"/>
          <w:szCs w:val="28"/>
        </w:rPr>
      </w:pPr>
      <w:r w:rsidRPr="0079522A">
        <w:rPr>
          <w:b/>
          <w:sz w:val="28"/>
          <w:szCs w:val="28"/>
        </w:rPr>
        <w:t xml:space="preserve">«По вопросам обеспечения пожарной </w:t>
      </w:r>
      <w:r w:rsidR="00714886">
        <w:rPr>
          <w:b/>
          <w:sz w:val="28"/>
          <w:szCs w:val="28"/>
        </w:rPr>
        <w:t xml:space="preserve">безопасности и защиты </w:t>
      </w:r>
      <w:proofErr w:type="gramStart"/>
      <w:r w:rsidR="00714886">
        <w:rPr>
          <w:b/>
          <w:sz w:val="28"/>
          <w:szCs w:val="28"/>
        </w:rPr>
        <w:t xml:space="preserve">населения </w:t>
      </w:r>
      <w:r w:rsidRPr="0079522A">
        <w:rPr>
          <w:b/>
          <w:sz w:val="28"/>
          <w:szCs w:val="28"/>
        </w:rPr>
        <w:t xml:space="preserve"> на</w:t>
      </w:r>
      <w:proofErr w:type="gramEnd"/>
      <w:r w:rsidRPr="0079522A">
        <w:rPr>
          <w:b/>
          <w:sz w:val="28"/>
          <w:szCs w:val="28"/>
        </w:rPr>
        <w:t xml:space="preserve"> территории</w:t>
      </w:r>
      <w:r w:rsidR="00DE2A5B">
        <w:rPr>
          <w:b/>
          <w:sz w:val="28"/>
          <w:szCs w:val="28"/>
        </w:rPr>
        <w:t xml:space="preserve"> </w:t>
      </w:r>
      <w:r w:rsidRPr="0079522A">
        <w:rPr>
          <w:b/>
          <w:sz w:val="28"/>
          <w:szCs w:val="28"/>
        </w:rPr>
        <w:t xml:space="preserve">сельского поселения </w:t>
      </w:r>
      <w:r w:rsidR="00BE3E59">
        <w:rPr>
          <w:b/>
          <w:sz w:val="28"/>
          <w:szCs w:val="28"/>
        </w:rPr>
        <w:t>Юмашевский</w:t>
      </w:r>
      <w:r w:rsidRPr="0079522A">
        <w:rPr>
          <w:b/>
          <w:sz w:val="28"/>
          <w:szCs w:val="28"/>
        </w:rPr>
        <w:t xml:space="preserve"> сельсовет </w:t>
      </w:r>
      <w:r w:rsidRPr="0079522A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b/>
          <w:color w:val="000000"/>
          <w:sz w:val="28"/>
          <w:szCs w:val="28"/>
        </w:rPr>
        <w:t>Чекмагушевский</w:t>
      </w:r>
      <w:proofErr w:type="spellEnd"/>
      <w:r w:rsidRPr="0079522A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79522A">
        <w:rPr>
          <w:b/>
          <w:sz w:val="28"/>
          <w:szCs w:val="28"/>
        </w:rPr>
        <w:t xml:space="preserve"> на </w:t>
      </w:r>
      <w:r w:rsidR="00330978">
        <w:rPr>
          <w:b/>
          <w:sz w:val="28"/>
          <w:szCs w:val="28"/>
        </w:rPr>
        <w:t>202</w:t>
      </w:r>
      <w:r w:rsidR="003E140D">
        <w:rPr>
          <w:b/>
          <w:sz w:val="28"/>
          <w:szCs w:val="28"/>
        </w:rPr>
        <w:t>4</w:t>
      </w:r>
      <w:r w:rsidR="00330978">
        <w:rPr>
          <w:b/>
          <w:sz w:val="28"/>
          <w:szCs w:val="28"/>
        </w:rPr>
        <w:t>-202</w:t>
      </w:r>
      <w:r w:rsidR="003E140D">
        <w:rPr>
          <w:b/>
          <w:sz w:val="28"/>
          <w:szCs w:val="28"/>
        </w:rPr>
        <w:t>6</w:t>
      </w:r>
      <w:r w:rsidRPr="0079522A">
        <w:rPr>
          <w:b/>
          <w:sz w:val="28"/>
          <w:szCs w:val="28"/>
        </w:rPr>
        <w:t xml:space="preserve"> годы»</w:t>
      </w:r>
    </w:p>
    <w:p w:rsidR="00644F94" w:rsidRPr="00362292" w:rsidRDefault="00644F94" w:rsidP="00644F94">
      <w:pPr>
        <w:jc w:val="center"/>
        <w:rPr>
          <w:sz w:val="28"/>
          <w:szCs w:val="28"/>
        </w:rPr>
      </w:pPr>
    </w:p>
    <w:p w:rsidR="00644F94" w:rsidRPr="00362292" w:rsidRDefault="00644F94" w:rsidP="00644F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644F94" w:rsidRDefault="00644F94" w:rsidP="00644F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</w:t>
      </w:r>
      <w:r w:rsidR="00714886">
        <w:rPr>
          <w:color w:val="000000"/>
          <w:sz w:val="28"/>
          <w:szCs w:val="28"/>
        </w:rPr>
        <w:t xml:space="preserve">безопасности и защиты </w:t>
      </w:r>
      <w:proofErr w:type="gramStart"/>
      <w:r w:rsidR="00714886">
        <w:rPr>
          <w:color w:val="000000"/>
          <w:sz w:val="28"/>
          <w:szCs w:val="28"/>
        </w:rPr>
        <w:t xml:space="preserve">населения </w:t>
      </w:r>
      <w:r w:rsidRPr="00362292">
        <w:rPr>
          <w:color w:val="000000"/>
          <w:sz w:val="28"/>
          <w:szCs w:val="28"/>
        </w:rPr>
        <w:t xml:space="preserve"> на</w:t>
      </w:r>
      <w:proofErr w:type="gramEnd"/>
      <w:r w:rsidRPr="00362292">
        <w:rPr>
          <w:color w:val="000000"/>
          <w:sz w:val="28"/>
          <w:szCs w:val="28"/>
        </w:rPr>
        <w:t xml:space="preserve"> территории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 w:rsidR="003E140D" w:rsidRPr="003E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="00DE2A5B">
        <w:rPr>
          <w:color w:val="000000"/>
          <w:sz w:val="28"/>
          <w:szCs w:val="28"/>
        </w:rPr>
        <w:t xml:space="preserve"> </w:t>
      </w:r>
      <w:r w:rsidRPr="00362292">
        <w:rPr>
          <w:color w:val="000000"/>
          <w:sz w:val="28"/>
          <w:szCs w:val="28"/>
        </w:rPr>
        <w:t xml:space="preserve">на </w:t>
      </w:r>
      <w:r w:rsidR="00330978">
        <w:rPr>
          <w:color w:val="000000"/>
          <w:sz w:val="28"/>
          <w:szCs w:val="28"/>
        </w:rPr>
        <w:t>202</w:t>
      </w:r>
      <w:r w:rsidR="003E140D">
        <w:rPr>
          <w:color w:val="000000"/>
          <w:sz w:val="28"/>
          <w:szCs w:val="28"/>
        </w:rPr>
        <w:t>4</w:t>
      </w:r>
      <w:r w:rsidR="00330978">
        <w:rPr>
          <w:color w:val="000000"/>
          <w:sz w:val="28"/>
          <w:szCs w:val="28"/>
        </w:rPr>
        <w:t>-202</w:t>
      </w:r>
      <w:r w:rsidR="003E140D">
        <w:rPr>
          <w:color w:val="000000"/>
          <w:sz w:val="28"/>
          <w:szCs w:val="28"/>
        </w:rPr>
        <w:t>6</w:t>
      </w:r>
      <w:r w:rsidRPr="00362292">
        <w:rPr>
          <w:color w:val="000000"/>
          <w:sz w:val="28"/>
          <w:szCs w:val="28"/>
        </w:rPr>
        <w:t xml:space="preserve"> годы»</w:t>
      </w:r>
    </w:p>
    <w:p w:rsidR="00DE2A5B" w:rsidRPr="00362292" w:rsidRDefault="00DE2A5B" w:rsidP="00644F9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6"/>
      </w:tblGrid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644F94" w:rsidRPr="00A66679" w:rsidRDefault="00644F94" w:rsidP="003E140D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</w:t>
            </w:r>
            <w:r w:rsidR="00714886">
              <w:rPr>
                <w:color w:val="000000"/>
                <w:sz w:val="28"/>
                <w:szCs w:val="28"/>
              </w:rPr>
              <w:t xml:space="preserve">безопасности и защиты населения </w:t>
            </w:r>
            <w:r w:rsidRPr="00A66679">
              <w:rPr>
                <w:color w:val="000000"/>
                <w:sz w:val="28"/>
                <w:szCs w:val="28"/>
              </w:rPr>
              <w:t xml:space="preserve"> на территории сельского поселения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 w:rsidR="003E140D" w:rsidRPr="003E14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DE2A5B">
              <w:rPr>
                <w:color w:val="000000"/>
                <w:sz w:val="28"/>
                <w:szCs w:val="28"/>
              </w:rPr>
              <w:t>Чекмагушевский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 на </w:t>
            </w:r>
            <w:r w:rsidR="00330978">
              <w:rPr>
                <w:color w:val="000000"/>
                <w:sz w:val="28"/>
                <w:szCs w:val="28"/>
              </w:rPr>
              <w:t>202</w:t>
            </w:r>
            <w:r w:rsidR="003E140D">
              <w:rPr>
                <w:color w:val="000000"/>
                <w:sz w:val="28"/>
                <w:szCs w:val="28"/>
              </w:rPr>
              <w:t>4</w:t>
            </w:r>
            <w:r w:rsidR="00330978">
              <w:rPr>
                <w:color w:val="000000"/>
                <w:sz w:val="28"/>
                <w:szCs w:val="28"/>
              </w:rPr>
              <w:t>-202</w:t>
            </w:r>
            <w:r w:rsidR="003E140D">
              <w:rPr>
                <w:color w:val="000000"/>
                <w:sz w:val="28"/>
                <w:szCs w:val="28"/>
              </w:rPr>
              <w:t>6</w:t>
            </w:r>
            <w:r w:rsidRPr="00A6667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Программы ст.19 Федерального закона от 21.12.1994 № 69-ФЗ «О пожарной </w:t>
            </w:r>
            <w:r w:rsidR="00714886">
              <w:rPr>
                <w:color w:val="000000"/>
                <w:sz w:val="28"/>
                <w:szCs w:val="28"/>
              </w:rPr>
              <w:t xml:space="preserve">безопасности и защиты населения </w:t>
            </w:r>
            <w:r w:rsidRPr="00A66679">
              <w:rPr>
                <w:color w:val="000000"/>
                <w:sz w:val="28"/>
                <w:szCs w:val="28"/>
              </w:rPr>
              <w:t xml:space="preserve">», ст.63 Федерального закона от 22.07.2008 № 123-ФЗ «Технический регламент о требованиях пожарной </w:t>
            </w:r>
            <w:r w:rsidR="00714886">
              <w:rPr>
                <w:color w:val="000000"/>
                <w:sz w:val="28"/>
                <w:szCs w:val="28"/>
              </w:rPr>
              <w:t xml:space="preserve">безопасности и защиты населения </w:t>
            </w:r>
            <w:r w:rsidRPr="00A6667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644F94" w:rsidRPr="00A66679" w:rsidRDefault="00644F94" w:rsidP="003E140D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 w:rsidR="003E140D" w:rsidRPr="003E14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DE2A5B">
              <w:rPr>
                <w:color w:val="000000"/>
                <w:sz w:val="28"/>
                <w:szCs w:val="28"/>
              </w:rPr>
              <w:t>Чекмагушевский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644F94" w:rsidRPr="00A66679" w:rsidRDefault="00644F94" w:rsidP="003E140D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</w:t>
            </w:r>
            <w:r w:rsidR="00714886">
              <w:rPr>
                <w:color w:val="000000"/>
                <w:sz w:val="28"/>
                <w:szCs w:val="28"/>
              </w:rPr>
              <w:t>безопасности и защиты населения</w:t>
            </w:r>
            <w:r w:rsidRPr="00A66679">
              <w:rPr>
                <w:color w:val="000000"/>
                <w:sz w:val="28"/>
                <w:szCs w:val="28"/>
              </w:rPr>
              <w:t xml:space="preserve">, защиты жизни и здоровья граждан, материальных ценностей в границах сельского поселения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 w:rsidR="003E140D" w:rsidRPr="003E14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DE2A5B">
              <w:rPr>
                <w:color w:val="000000"/>
                <w:sz w:val="28"/>
                <w:szCs w:val="28"/>
              </w:rPr>
              <w:t>Чекмагушевский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330978" w:rsidP="008A7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</w:t>
            </w:r>
            <w:r w:rsidR="00644F94" w:rsidRPr="00A66679">
              <w:rPr>
                <w:sz w:val="28"/>
                <w:szCs w:val="28"/>
              </w:rPr>
              <w:t>роки реализации</w:t>
            </w:r>
          </w:p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644F94" w:rsidRPr="00A66679" w:rsidRDefault="00644F94" w:rsidP="003E140D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с </w:t>
            </w:r>
            <w:r w:rsidR="00330978">
              <w:rPr>
                <w:color w:val="000000"/>
                <w:sz w:val="28"/>
                <w:szCs w:val="28"/>
              </w:rPr>
              <w:t>202</w:t>
            </w:r>
            <w:r w:rsidR="003E140D">
              <w:rPr>
                <w:color w:val="000000"/>
                <w:sz w:val="28"/>
                <w:szCs w:val="28"/>
              </w:rPr>
              <w:t>4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="00330978">
              <w:rPr>
                <w:color w:val="000000"/>
                <w:sz w:val="28"/>
                <w:szCs w:val="28"/>
              </w:rPr>
              <w:t>202</w:t>
            </w:r>
            <w:r w:rsidR="003E140D">
              <w:rPr>
                <w:color w:val="000000"/>
                <w:sz w:val="28"/>
                <w:szCs w:val="28"/>
              </w:rPr>
              <w:t>6</w:t>
            </w:r>
            <w:r w:rsidR="00330978">
              <w:rPr>
                <w:color w:val="000000"/>
                <w:sz w:val="28"/>
                <w:szCs w:val="28"/>
              </w:rPr>
              <w:t xml:space="preserve"> год,  этапы реализации не предусмотрены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0" w:type="auto"/>
          </w:tcPr>
          <w:p w:rsidR="00644F94" w:rsidRPr="00A66679" w:rsidRDefault="00644F94" w:rsidP="008A7997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DE2A5B">
              <w:rPr>
                <w:color w:val="000000"/>
                <w:sz w:val="28"/>
                <w:szCs w:val="28"/>
              </w:rPr>
              <w:t>Чекмагушевский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644F94" w:rsidRDefault="00644F94" w:rsidP="008A79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>
              <w:rPr>
                <w:color w:val="000000"/>
                <w:sz w:val="28"/>
                <w:szCs w:val="28"/>
              </w:rPr>
              <w:t xml:space="preserve">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79711D" w:rsidRPr="00355F58" w:rsidRDefault="0079711D" w:rsidP="007971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5F58">
              <w:rPr>
                <w:color w:val="000000"/>
                <w:sz w:val="28"/>
                <w:szCs w:val="28"/>
              </w:rPr>
              <w:t>-</w:t>
            </w:r>
            <w:r w:rsidRPr="00355F58">
              <w:rPr>
                <w:sz w:val="28"/>
                <w:szCs w:val="28"/>
              </w:rPr>
              <w:t xml:space="preserve"> 202</w:t>
            </w:r>
            <w:r w:rsidR="003E140D">
              <w:rPr>
                <w:sz w:val="28"/>
                <w:szCs w:val="28"/>
              </w:rPr>
              <w:t>4</w:t>
            </w:r>
            <w:r w:rsidRPr="00355F58">
              <w:rPr>
                <w:sz w:val="28"/>
                <w:szCs w:val="28"/>
              </w:rPr>
              <w:t xml:space="preserve"> г. – </w:t>
            </w:r>
            <w:r w:rsidR="00BF766D">
              <w:rPr>
                <w:sz w:val="28"/>
                <w:szCs w:val="28"/>
              </w:rPr>
              <w:t>5</w:t>
            </w:r>
            <w:r w:rsidR="003E140D">
              <w:rPr>
                <w:sz w:val="28"/>
                <w:szCs w:val="28"/>
              </w:rPr>
              <w:t xml:space="preserve">,0 </w:t>
            </w:r>
            <w:proofErr w:type="spellStart"/>
            <w:r w:rsidRPr="00355F58">
              <w:rPr>
                <w:sz w:val="28"/>
                <w:szCs w:val="28"/>
              </w:rPr>
              <w:t>тыс.руб</w:t>
            </w:r>
            <w:proofErr w:type="spellEnd"/>
            <w:r w:rsidRPr="00355F58">
              <w:rPr>
                <w:sz w:val="28"/>
                <w:szCs w:val="28"/>
              </w:rPr>
              <w:t>.</w:t>
            </w:r>
          </w:p>
          <w:p w:rsidR="0079711D" w:rsidRPr="00355F58" w:rsidRDefault="0079711D" w:rsidP="007971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5F58">
              <w:rPr>
                <w:sz w:val="28"/>
                <w:szCs w:val="28"/>
              </w:rPr>
              <w:t>- 202</w:t>
            </w:r>
            <w:r w:rsidR="003E140D">
              <w:rPr>
                <w:sz w:val="28"/>
                <w:szCs w:val="28"/>
              </w:rPr>
              <w:t>5</w:t>
            </w:r>
            <w:r w:rsidRPr="00355F58">
              <w:rPr>
                <w:sz w:val="28"/>
                <w:szCs w:val="28"/>
              </w:rPr>
              <w:t xml:space="preserve"> г. – </w:t>
            </w:r>
            <w:r w:rsidR="00BF766D">
              <w:rPr>
                <w:sz w:val="28"/>
                <w:szCs w:val="28"/>
              </w:rPr>
              <w:t>5</w:t>
            </w:r>
            <w:r w:rsidR="003E140D">
              <w:rPr>
                <w:sz w:val="28"/>
                <w:szCs w:val="28"/>
              </w:rPr>
              <w:t>,0</w:t>
            </w:r>
            <w:r w:rsidRPr="00355F58">
              <w:rPr>
                <w:sz w:val="28"/>
                <w:szCs w:val="28"/>
              </w:rPr>
              <w:t xml:space="preserve"> </w:t>
            </w:r>
            <w:proofErr w:type="spellStart"/>
            <w:r w:rsidRPr="00355F58">
              <w:rPr>
                <w:sz w:val="28"/>
                <w:szCs w:val="28"/>
              </w:rPr>
              <w:t>тыс.руб</w:t>
            </w:r>
            <w:proofErr w:type="spellEnd"/>
            <w:r w:rsidRPr="00355F58">
              <w:rPr>
                <w:sz w:val="28"/>
                <w:szCs w:val="28"/>
              </w:rPr>
              <w:t>.</w:t>
            </w:r>
          </w:p>
          <w:p w:rsidR="00644F94" w:rsidRPr="00960A0F" w:rsidRDefault="0079711D" w:rsidP="00BF76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5F58">
              <w:rPr>
                <w:sz w:val="28"/>
                <w:szCs w:val="28"/>
              </w:rPr>
              <w:t>-</w:t>
            </w:r>
            <w:r w:rsidR="003E140D">
              <w:rPr>
                <w:sz w:val="28"/>
                <w:szCs w:val="28"/>
              </w:rPr>
              <w:t xml:space="preserve"> </w:t>
            </w:r>
            <w:r w:rsidRPr="00355F58">
              <w:rPr>
                <w:sz w:val="28"/>
                <w:szCs w:val="28"/>
              </w:rPr>
              <w:t>202</w:t>
            </w:r>
            <w:r w:rsidR="003E140D">
              <w:rPr>
                <w:sz w:val="28"/>
                <w:szCs w:val="28"/>
              </w:rPr>
              <w:t>6</w:t>
            </w:r>
            <w:r w:rsidRPr="00355F58">
              <w:rPr>
                <w:sz w:val="28"/>
                <w:szCs w:val="28"/>
              </w:rPr>
              <w:t xml:space="preserve"> г. – </w:t>
            </w:r>
            <w:r w:rsidR="00BF766D">
              <w:rPr>
                <w:sz w:val="28"/>
                <w:szCs w:val="28"/>
              </w:rPr>
              <w:t>5</w:t>
            </w:r>
            <w:r w:rsidR="003E140D">
              <w:rPr>
                <w:sz w:val="28"/>
                <w:szCs w:val="28"/>
              </w:rPr>
              <w:t>,0</w:t>
            </w:r>
            <w:r w:rsidRPr="00355F58">
              <w:rPr>
                <w:sz w:val="28"/>
                <w:szCs w:val="28"/>
              </w:rPr>
              <w:t xml:space="preserve"> </w:t>
            </w:r>
            <w:proofErr w:type="spellStart"/>
            <w:r w:rsidRPr="00355F58">
              <w:rPr>
                <w:sz w:val="28"/>
                <w:szCs w:val="28"/>
              </w:rPr>
              <w:t>тыс.руб</w:t>
            </w:r>
            <w:proofErr w:type="spellEnd"/>
            <w:r w:rsidRPr="00355F58">
              <w:rPr>
                <w:sz w:val="28"/>
                <w:szCs w:val="28"/>
              </w:rPr>
              <w:t>.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Ожидаемые конечные</w:t>
            </w:r>
          </w:p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644F94" w:rsidRPr="00A66679" w:rsidRDefault="00644F94" w:rsidP="008A79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- укрепление пожарной </w:t>
            </w:r>
            <w:r w:rsidR="00714886">
              <w:rPr>
                <w:color w:val="000000"/>
                <w:sz w:val="28"/>
                <w:szCs w:val="28"/>
              </w:rPr>
              <w:t xml:space="preserve">безопасности и защиты </w:t>
            </w:r>
            <w:proofErr w:type="gramStart"/>
            <w:r w:rsidR="00714886">
              <w:rPr>
                <w:color w:val="000000"/>
                <w:sz w:val="28"/>
                <w:szCs w:val="28"/>
              </w:rPr>
              <w:t xml:space="preserve">населения </w:t>
            </w:r>
            <w:r w:rsidRPr="00A66679">
              <w:rPr>
                <w:color w:val="000000"/>
                <w:sz w:val="28"/>
                <w:szCs w:val="28"/>
              </w:rPr>
              <w:t xml:space="preserve"> территории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DE2A5B">
              <w:rPr>
                <w:color w:val="000000"/>
                <w:sz w:val="28"/>
                <w:szCs w:val="28"/>
              </w:rPr>
              <w:t>Чекмагушевский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травмирования людей при пожарах, </w:t>
            </w:r>
            <w:r w:rsidR="00330978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достигаемое за счет качественного обеспечения органами местного самоуправления первичных мер пожарной </w:t>
            </w:r>
            <w:r w:rsidR="00714886">
              <w:rPr>
                <w:color w:val="000000"/>
                <w:sz w:val="28"/>
                <w:szCs w:val="28"/>
              </w:rPr>
              <w:t>безопасности и защиты населения</w:t>
            </w:r>
            <w:r w:rsidRPr="00A66679">
              <w:rPr>
                <w:color w:val="000000"/>
                <w:sz w:val="28"/>
                <w:szCs w:val="28"/>
              </w:rPr>
              <w:t xml:space="preserve">; </w:t>
            </w:r>
          </w:p>
          <w:p w:rsidR="00644F94" w:rsidRPr="00A66679" w:rsidRDefault="00644F94" w:rsidP="008A79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644F94" w:rsidRPr="002C023C" w:rsidTr="008A7997">
        <w:tc>
          <w:tcPr>
            <w:tcW w:w="0" w:type="auto"/>
          </w:tcPr>
          <w:p w:rsidR="00644F94" w:rsidRPr="00A66679" w:rsidRDefault="00644F94" w:rsidP="008A7997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644F94" w:rsidRPr="00A66679" w:rsidRDefault="00330978" w:rsidP="008A799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44F94" w:rsidRPr="00A66679">
              <w:rPr>
                <w:color w:val="000000"/>
                <w:sz w:val="28"/>
                <w:szCs w:val="28"/>
              </w:rPr>
              <w:t xml:space="preserve"> </w:t>
            </w:r>
            <w:r w:rsidR="00BE3E59">
              <w:rPr>
                <w:color w:val="000000"/>
                <w:sz w:val="28"/>
                <w:szCs w:val="28"/>
              </w:rPr>
              <w:t>Юмашевский</w:t>
            </w:r>
            <w:r w:rsidR="00644F94">
              <w:rPr>
                <w:color w:val="000000"/>
                <w:sz w:val="28"/>
                <w:szCs w:val="28"/>
              </w:rPr>
              <w:t xml:space="preserve"> сельсовет</w:t>
            </w:r>
            <w:r w:rsidR="000E18E1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DE2A5B">
              <w:rPr>
                <w:color w:val="000000"/>
                <w:sz w:val="28"/>
                <w:szCs w:val="28"/>
              </w:rPr>
              <w:t>Чекмагушевский</w:t>
            </w:r>
            <w:proofErr w:type="spellEnd"/>
            <w:r w:rsidR="000E18E1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0E18E1" w:rsidRDefault="000E18E1" w:rsidP="00644F9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44F94" w:rsidRDefault="00644F94" w:rsidP="000E18E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Общее положение</w:t>
      </w:r>
    </w:p>
    <w:p w:rsidR="000E18E1" w:rsidRPr="00A66679" w:rsidRDefault="000E18E1" w:rsidP="000E18E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644F94" w:rsidRPr="00A66679" w:rsidRDefault="00644F94" w:rsidP="00E13DB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1.1. Муниципальная программа по вопросам обеспечения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на территории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</w:t>
      </w:r>
      <w:r w:rsidR="000E18E1" w:rsidRPr="000E18E1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на </w:t>
      </w:r>
      <w:r w:rsidR="00330978">
        <w:rPr>
          <w:color w:val="000000"/>
          <w:sz w:val="28"/>
          <w:szCs w:val="28"/>
        </w:rPr>
        <w:t>202</w:t>
      </w:r>
      <w:r w:rsidR="003E140D">
        <w:rPr>
          <w:color w:val="000000"/>
          <w:sz w:val="28"/>
          <w:szCs w:val="28"/>
        </w:rPr>
        <w:t>4</w:t>
      </w:r>
      <w:r w:rsidR="00330978">
        <w:rPr>
          <w:color w:val="000000"/>
          <w:sz w:val="28"/>
          <w:szCs w:val="28"/>
        </w:rPr>
        <w:t>-202</w:t>
      </w:r>
      <w:r w:rsidR="003E140D">
        <w:rPr>
          <w:color w:val="000000"/>
          <w:sz w:val="28"/>
          <w:szCs w:val="28"/>
        </w:rPr>
        <w:t>6</w:t>
      </w:r>
      <w:r w:rsidR="00330978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годы» (далее - Программа) определяет направления, и механизмы реализации полномочий по обеспечению первичных мер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на территории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</w:t>
      </w:r>
      <w:r w:rsidR="000E18E1" w:rsidRPr="000E18E1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</w:t>
      </w:r>
      <w:r w:rsidR="00714886">
        <w:rPr>
          <w:color w:val="000000"/>
          <w:sz w:val="28"/>
          <w:szCs w:val="28"/>
        </w:rPr>
        <w:t>, охраны окружающей среды</w:t>
      </w:r>
      <w:r w:rsidRPr="00A66679">
        <w:rPr>
          <w:color w:val="000000"/>
          <w:sz w:val="28"/>
          <w:szCs w:val="28"/>
        </w:rPr>
        <w:t>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1.2. Программа разработана в соответствии с нормативны</w:t>
      </w:r>
      <w:r w:rsidR="00E13DBD">
        <w:rPr>
          <w:color w:val="000000"/>
          <w:sz w:val="28"/>
          <w:szCs w:val="28"/>
        </w:rPr>
        <w:t>ми актами Российской Федерации, Республики Башкортостан</w:t>
      </w:r>
      <w:r w:rsidRPr="00A66679">
        <w:rPr>
          <w:color w:val="000000"/>
          <w:sz w:val="28"/>
          <w:szCs w:val="28"/>
        </w:rPr>
        <w:t>,</w:t>
      </w:r>
      <w:r w:rsidR="00E13DBD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 муниципальными нормативными актами</w:t>
      </w:r>
      <w:r w:rsidR="00E13DBD" w:rsidRPr="00E13DBD">
        <w:rPr>
          <w:color w:val="000000"/>
          <w:sz w:val="28"/>
          <w:szCs w:val="28"/>
        </w:rPr>
        <w:t xml:space="preserve"> </w:t>
      </w:r>
      <w:r w:rsidR="00E13DBD">
        <w:rPr>
          <w:color w:val="000000"/>
          <w:sz w:val="28"/>
          <w:szCs w:val="28"/>
        </w:rPr>
        <w:t>органов местного самоуправления</w:t>
      </w:r>
      <w:r w:rsidRPr="00A66679">
        <w:rPr>
          <w:color w:val="000000"/>
          <w:sz w:val="28"/>
          <w:szCs w:val="28"/>
        </w:rPr>
        <w:t xml:space="preserve">: 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 xml:space="preserve">. № 69-ФЗ «О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>»;</w:t>
      </w: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» </w:t>
      </w:r>
    </w:p>
    <w:p w:rsidR="000E18E1" w:rsidRPr="00A66679" w:rsidRDefault="000E18E1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44F94" w:rsidRDefault="00644F94" w:rsidP="000E18E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0E18E1" w:rsidRPr="00A66679" w:rsidRDefault="000E18E1" w:rsidP="000E18E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</w:t>
      </w:r>
      <w:r w:rsidRPr="00A66679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 w:rsidR="000E18E1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совместно с инспекторским составом </w:t>
      </w:r>
      <w:r w:rsidRPr="00B65D71">
        <w:rPr>
          <w:bCs/>
          <w:color w:val="000000"/>
          <w:sz w:val="28"/>
          <w:szCs w:val="28"/>
          <w:shd w:val="clear" w:color="auto" w:fill="FFFFFF"/>
        </w:rPr>
        <w:t xml:space="preserve">Отдела надзорной деятельности и профилактической работы по </w:t>
      </w:r>
      <w:proofErr w:type="spellStart"/>
      <w:r w:rsidR="00BF766D">
        <w:rPr>
          <w:bCs/>
          <w:color w:val="000000"/>
          <w:sz w:val="28"/>
          <w:szCs w:val="28"/>
          <w:shd w:val="clear" w:color="auto" w:fill="FFFFFF"/>
        </w:rPr>
        <w:t>Дюртюлинскому</w:t>
      </w:r>
      <w:proofErr w:type="spellEnd"/>
      <w:r w:rsidRPr="00B65D71">
        <w:rPr>
          <w:bCs/>
          <w:color w:val="000000"/>
          <w:sz w:val="28"/>
          <w:szCs w:val="28"/>
          <w:shd w:val="clear" w:color="auto" w:fill="FFFFFF"/>
        </w:rPr>
        <w:t xml:space="preserve"> району управления надзорной деятельности и профилактической работы Главного управления МЧС России по Республике Башкортостан</w:t>
      </w:r>
      <w:r w:rsidRPr="00A66679">
        <w:rPr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определенная работа по предупреждению пожаров: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проводится корректировка нормативных документов, руководящих и планирующих документов по вопросам обеспечения пожарной </w:t>
      </w:r>
      <w:r w:rsidR="0089135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проводятся совещания, заседания комиссии по чрезвычайным ситуациям и обеспечению пожарной </w:t>
      </w:r>
      <w:r w:rsidR="0089135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 xml:space="preserve"> с руководителями объектов и ответственными за пожарную безопасность по вопросам обеспечения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недостаточна и, следовательно, неэффективна.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 xml:space="preserve">. № 69-ФЗ «О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», от 22 июля 2008г. № 123-ФЗ «Технический регламент о требованиях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» обеспечение первичных мер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предполагает: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муниципального образования;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2) разработку и осуществление мероприятий по обеспечению пожарной </w:t>
      </w:r>
      <w:r w:rsidR="00714886">
        <w:rPr>
          <w:color w:val="000000"/>
          <w:sz w:val="28"/>
          <w:szCs w:val="28"/>
        </w:rPr>
        <w:t>безопасности и защиты насел</w:t>
      </w:r>
      <w:r w:rsidR="00891356">
        <w:rPr>
          <w:color w:val="000000"/>
          <w:sz w:val="28"/>
          <w:szCs w:val="28"/>
        </w:rPr>
        <w:t>ения</w:t>
      </w:r>
      <w:r w:rsidRPr="00A66679">
        <w:rPr>
          <w:color w:val="000000"/>
          <w:sz w:val="28"/>
          <w:szCs w:val="28"/>
        </w:rPr>
        <w:t xml:space="preserve">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</w:t>
      </w:r>
      <w:r w:rsidR="0089135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lastRenderedPageBreak/>
        <w:t>жилых и общественных зданий, находящихся в муниципальной собственности;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3) разработку и организацию выполнения муниципальных целевых программ по вопросам обеспечения пожарной </w:t>
      </w:r>
      <w:r w:rsidR="00714886">
        <w:rPr>
          <w:color w:val="000000"/>
          <w:sz w:val="28"/>
          <w:szCs w:val="28"/>
        </w:rPr>
        <w:t>безопасности и з</w:t>
      </w:r>
      <w:r w:rsidR="00891356">
        <w:rPr>
          <w:color w:val="000000"/>
          <w:sz w:val="28"/>
          <w:szCs w:val="28"/>
        </w:rPr>
        <w:t>ащиты населения</w:t>
      </w:r>
      <w:r w:rsidRPr="00A66679">
        <w:rPr>
          <w:color w:val="000000"/>
          <w:sz w:val="28"/>
          <w:szCs w:val="28"/>
        </w:rPr>
        <w:t>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</w:t>
      </w:r>
      <w:r w:rsidR="00891356">
        <w:rPr>
          <w:color w:val="000000"/>
          <w:sz w:val="28"/>
          <w:szCs w:val="28"/>
        </w:rPr>
        <w:t>льного образования и контроль</w:t>
      </w:r>
      <w:r>
        <w:rPr>
          <w:color w:val="000000"/>
          <w:sz w:val="28"/>
          <w:szCs w:val="28"/>
        </w:rPr>
        <w:t xml:space="preserve"> его выполнения</w:t>
      </w:r>
      <w:r w:rsidRPr="00A66679">
        <w:rPr>
          <w:color w:val="000000"/>
          <w:sz w:val="28"/>
          <w:szCs w:val="28"/>
        </w:rPr>
        <w:t>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5) установление особого противопожарного режима на территории муниципального образования, а также дополнительных требований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на время его действия;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8) организацию обучения населения мерам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и пропаганду в области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, содействие распространению пожарно-технических знаний;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9) создание условий для организации добровольной пожарной охраны, а также для участия граждан в обеспечении первичных мер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в иных формах;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</w:t>
      </w:r>
      <w:r w:rsidR="0089135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, в том числе посредством организации и проведения собраний населения.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Без достаточного финансирования полномочий по обеспечению первичных мер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, их реализация представляется крайне затруднительной и неэффективной.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Только целевой программный подход позволит решить задачи по обеспечению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, снизить количество пожаров, показатели гибели, травмирования людей, материальный ущерб от пожаров.</w:t>
      </w: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E18E1" w:rsidRPr="00A66679" w:rsidRDefault="000E18E1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44F94" w:rsidRDefault="00644F94" w:rsidP="000E18E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0E18E1" w:rsidRPr="00A66679" w:rsidRDefault="000E18E1" w:rsidP="000E18E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 w:rsidR="003E140D" w:rsidRPr="003E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="000E18E1" w:rsidRPr="000E18E1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 w:rsidRPr="00A66679">
        <w:rPr>
          <w:color w:val="000000"/>
          <w:sz w:val="28"/>
          <w:szCs w:val="28"/>
        </w:rPr>
        <w:t xml:space="preserve">, создание необходимых условий для укрепления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, снижение гибели, травматизма людей на пожарах, уменьшение материального ущерба от пожаров.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</w:t>
      </w:r>
      <w:r>
        <w:rPr>
          <w:color w:val="000000"/>
          <w:sz w:val="28"/>
          <w:szCs w:val="28"/>
        </w:rPr>
        <w:t xml:space="preserve"> по противопожарной защите жилых домов</w:t>
      </w:r>
      <w:r w:rsidRPr="00A66679">
        <w:rPr>
          <w:color w:val="000000"/>
          <w:sz w:val="28"/>
          <w:szCs w:val="28"/>
        </w:rPr>
        <w:t>, иных объектов массового нахождения людей;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.3. Период действия Программы </w:t>
      </w:r>
      <w:r w:rsidR="00E13DB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13DBD">
        <w:rPr>
          <w:color w:val="000000"/>
          <w:sz w:val="28"/>
          <w:szCs w:val="28"/>
        </w:rPr>
        <w:t>три года.</w:t>
      </w: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3.4. Предусмотренные в Программе мероприятия</w:t>
      </w:r>
      <w:r w:rsidR="00891356">
        <w:rPr>
          <w:color w:val="000000"/>
          <w:sz w:val="28"/>
          <w:szCs w:val="28"/>
        </w:rPr>
        <w:t xml:space="preserve"> </w:t>
      </w:r>
      <w:r w:rsidR="00E13DBD" w:rsidRPr="00E13DBD">
        <w:rPr>
          <w:b/>
          <w:color w:val="000000"/>
          <w:sz w:val="28"/>
          <w:szCs w:val="28"/>
        </w:rPr>
        <w:t>Приложение 1</w:t>
      </w:r>
      <w:r w:rsidRPr="00A66679">
        <w:rPr>
          <w:color w:val="000000"/>
          <w:sz w:val="28"/>
          <w:szCs w:val="28"/>
        </w:rPr>
        <w:t xml:space="preserve"> имеют характер первичных мер пожарной </w:t>
      </w:r>
      <w:r w:rsidR="00714886">
        <w:rPr>
          <w:color w:val="000000"/>
          <w:sz w:val="28"/>
          <w:szCs w:val="28"/>
        </w:rPr>
        <w:t xml:space="preserve">безопасности и защиты </w:t>
      </w:r>
      <w:proofErr w:type="gramStart"/>
      <w:r w:rsidR="00714886">
        <w:rPr>
          <w:color w:val="000000"/>
          <w:sz w:val="28"/>
          <w:szCs w:val="28"/>
        </w:rPr>
        <w:t xml:space="preserve">населения </w:t>
      </w:r>
      <w:r w:rsidRPr="00A66679">
        <w:rPr>
          <w:color w:val="000000"/>
          <w:sz w:val="28"/>
          <w:szCs w:val="28"/>
        </w:rPr>
        <w:t xml:space="preserve"> и</w:t>
      </w:r>
      <w:proofErr w:type="gramEnd"/>
      <w:r w:rsidRPr="00A66679">
        <w:rPr>
          <w:color w:val="000000"/>
          <w:sz w:val="28"/>
          <w:szCs w:val="28"/>
        </w:rPr>
        <w:t xml:space="preserve">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</w:t>
      </w:r>
      <w:r w:rsidR="00714886">
        <w:rPr>
          <w:color w:val="000000"/>
          <w:sz w:val="28"/>
          <w:szCs w:val="28"/>
        </w:rPr>
        <w:t>безопасности и защиты населения</w:t>
      </w:r>
      <w:r w:rsidRPr="00A66679">
        <w:rPr>
          <w:color w:val="000000"/>
          <w:sz w:val="28"/>
          <w:szCs w:val="28"/>
        </w:rPr>
        <w:t>, защиты жизни и здоровья граждан от пожаров.</w:t>
      </w:r>
    </w:p>
    <w:p w:rsidR="000E18E1" w:rsidRPr="00A66679" w:rsidRDefault="000E18E1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44F94" w:rsidRDefault="00644F94" w:rsidP="000E18E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0E18E1" w:rsidRPr="00A66679" w:rsidRDefault="000E18E1" w:rsidP="000E18E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 w:rsidR="003E140D" w:rsidRPr="003E14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="000E18E1" w:rsidRPr="000E18E1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 w:rsidRPr="00A66679">
        <w:rPr>
          <w:color w:val="000000"/>
          <w:sz w:val="28"/>
          <w:szCs w:val="28"/>
        </w:rPr>
        <w:t>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644F94" w:rsidRDefault="00644F94" w:rsidP="000E18E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Организация упр</w:t>
      </w:r>
      <w:r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0E18E1" w:rsidRPr="00A66679" w:rsidRDefault="000E18E1" w:rsidP="000E18E1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</w:t>
      </w:r>
      <w:r w:rsidRPr="00A66679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 w:rsidR="000E18E1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proofErr w:type="gramEnd"/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глава сельского поселения </w:t>
      </w:r>
      <w:r w:rsidR="00BE3E59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сельсовет</w:t>
      </w:r>
      <w:r w:rsidR="000E18E1" w:rsidRPr="000E18E1">
        <w:rPr>
          <w:color w:val="000000"/>
          <w:sz w:val="28"/>
          <w:szCs w:val="28"/>
        </w:rPr>
        <w:t xml:space="preserve"> </w:t>
      </w:r>
      <w:r w:rsidR="000E18E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color w:val="000000"/>
          <w:sz w:val="28"/>
          <w:szCs w:val="28"/>
        </w:rPr>
        <w:t>Чекмагушевский</w:t>
      </w:r>
      <w:proofErr w:type="spellEnd"/>
      <w:r w:rsidR="000E18E1">
        <w:rPr>
          <w:color w:val="000000"/>
          <w:sz w:val="28"/>
          <w:szCs w:val="28"/>
        </w:rPr>
        <w:t xml:space="preserve"> район Республики Башкортостан</w:t>
      </w:r>
      <w:r w:rsidRPr="00A66679">
        <w:rPr>
          <w:color w:val="000000"/>
          <w:sz w:val="28"/>
          <w:szCs w:val="28"/>
        </w:rPr>
        <w:t>.</w:t>
      </w:r>
    </w:p>
    <w:p w:rsidR="000E18E1" w:rsidRPr="00A66679" w:rsidRDefault="000E18E1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F766D" w:rsidRDefault="00BF766D" w:rsidP="00644F9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BF766D" w:rsidRDefault="00BF766D" w:rsidP="00644F9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44F94" w:rsidRDefault="00644F94" w:rsidP="00644F9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A66679">
        <w:rPr>
          <w:b/>
          <w:color w:val="000000"/>
          <w:sz w:val="28"/>
          <w:szCs w:val="28"/>
        </w:rPr>
        <w:lastRenderedPageBreak/>
        <w:t>6.Оценка эффективности последствий реализации Программы</w:t>
      </w:r>
    </w:p>
    <w:p w:rsidR="000E18E1" w:rsidRPr="00A66679" w:rsidRDefault="000E18E1" w:rsidP="00644F94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44F94" w:rsidRPr="00A66679" w:rsidRDefault="00644F94" w:rsidP="00644F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6.2. Повысить уровень культуры пожарной </w:t>
      </w:r>
      <w:r w:rsidR="00714886">
        <w:rPr>
          <w:color w:val="000000"/>
          <w:sz w:val="28"/>
          <w:szCs w:val="28"/>
        </w:rPr>
        <w:t xml:space="preserve">безопасности и защиты населения </w:t>
      </w:r>
      <w:r w:rsidRPr="00A66679">
        <w:rPr>
          <w:color w:val="000000"/>
          <w:sz w:val="28"/>
          <w:szCs w:val="28"/>
        </w:rPr>
        <w:t xml:space="preserve"> среди населения, улучшить противопожарную защиту объектов бюджетной сферы, жилых домов граждан.</w:t>
      </w:r>
    </w:p>
    <w:p w:rsidR="00644F94" w:rsidRDefault="00644F94" w:rsidP="00644F94">
      <w:pPr>
        <w:rPr>
          <w:b/>
          <w:sz w:val="27"/>
          <w:szCs w:val="27"/>
        </w:rPr>
        <w:sectPr w:rsidR="00644F94" w:rsidSect="00BE3E59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644F94" w:rsidRPr="00C57DA8" w:rsidRDefault="00644F94" w:rsidP="00644F94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79711D" w:rsidRDefault="00644F94" w:rsidP="0079711D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  <w:r w:rsidR="0079711D">
        <w:rPr>
          <w:b/>
          <w:sz w:val="27"/>
          <w:szCs w:val="27"/>
        </w:rPr>
        <w:t xml:space="preserve"> </w:t>
      </w:r>
      <w:r w:rsidRPr="00C57DA8">
        <w:rPr>
          <w:b/>
          <w:sz w:val="27"/>
          <w:szCs w:val="27"/>
        </w:rPr>
        <w:t xml:space="preserve">«По вопросам обеспечения пожарной </w:t>
      </w:r>
      <w:r w:rsidR="00714886">
        <w:rPr>
          <w:b/>
          <w:sz w:val="27"/>
          <w:szCs w:val="27"/>
        </w:rPr>
        <w:t xml:space="preserve">безопасности и защиты </w:t>
      </w:r>
      <w:proofErr w:type="gramStart"/>
      <w:r w:rsidR="00714886">
        <w:rPr>
          <w:b/>
          <w:sz w:val="27"/>
          <w:szCs w:val="27"/>
        </w:rPr>
        <w:t xml:space="preserve">населения </w:t>
      </w:r>
      <w:r w:rsidR="0079711D">
        <w:rPr>
          <w:b/>
          <w:sz w:val="27"/>
          <w:szCs w:val="27"/>
        </w:rPr>
        <w:t xml:space="preserve"> </w:t>
      </w:r>
      <w:r w:rsidRPr="00C57DA8">
        <w:rPr>
          <w:b/>
          <w:sz w:val="27"/>
          <w:szCs w:val="27"/>
        </w:rPr>
        <w:t>на</w:t>
      </w:r>
      <w:proofErr w:type="gramEnd"/>
      <w:r w:rsidRPr="00C57DA8">
        <w:rPr>
          <w:b/>
          <w:sz w:val="27"/>
          <w:szCs w:val="27"/>
        </w:rPr>
        <w:t xml:space="preserve"> территории сельского поселения </w:t>
      </w:r>
      <w:r w:rsidR="00BE3E59">
        <w:rPr>
          <w:b/>
          <w:color w:val="000000"/>
          <w:sz w:val="27"/>
          <w:szCs w:val="27"/>
        </w:rPr>
        <w:t>Юмашевский</w:t>
      </w:r>
      <w:r>
        <w:rPr>
          <w:b/>
          <w:color w:val="000000"/>
          <w:sz w:val="27"/>
          <w:szCs w:val="27"/>
        </w:rPr>
        <w:t xml:space="preserve"> сельсовет</w:t>
      </w:r>
      <w:r w:rsidRPr="00C57DA8">
        <w:rPr>
          <w:b/>
          <w:sz w:val="27"/>
          <w:szCs w:val="27"/>
        </w:rPr>
        <w:t xml:space="preserve"> </w:t>
      </w:r>
      <w:r w:rsidR="000E18E1" w:rsidRPr="0079522A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="00DE2A5B">
        <w:rPr>
          <w:b/>
          <w:color w:val="000000"/>
          <w:sz w:val="28"/>
          <w:szCs w:val="28"/>
        </w:rPr>
        <w:t>Чекмагушевский</w:t>
      </w:r>
      <w:proofErr w:type="spellEnd"/>
      <w:r w:rsidR="000E18E1" w:rsidRPr="0079522A">
        <w:rPr>
          <w:b/>
          <w:color w:val="000000"/>
          <w:sz w:val="28"/>
          <w:szCs w:val="28"/>
        </w:rPr>
        <w:t xml:space="preserve"> район Республики Башкортостан</w:t>
      </w:r>
      <w:r w:rsidR="000E18E1" w:rsidRPr="0079522A">
        <w:rPr>
          <w:b/>
          <w:sz w:val="27"/>
          <w:szCs w:val="27"/>
        </w:rPr>
        <w:t xml:space="preserve"> </w:t>
      </w:r>
    </w:p>
    <w:p w:rsidR="00644F94" w:rsidRPr="00A14C35" w:rsidRDefault="00644F94" w:rsidP="0079711D">
      <w:pPr>
        <w:jc w:val="center"/>
        <w:rPr>
          <w:b/>
          <w:sz w:val="27"/>
          <w:szCs w:val="27"/>
        </w:rPr>
      </w:pPr>
      <w:r w:rsidRPr="00A14C35">
        <w:rPr>
          <w:b/>
          <w:sz w:val="27"/>
          <w:szCs w:val="27"/>
        </w:rPr>
        <w:t xml:space="preserve">на </w:t>
      </w:r>
      <w:r w:rsidR="00E13DBD" w:rsidRPr="00A14C35">
        <w:rPr>
          <w:b/>
          <w:sz w:val="27"/>
          <w:szCs w:val="27"/>
        </w:rPr>
        <w:t>202</w:t>
      </w:r>
      <w:r w:rsidR="003E140D">
        <w:rPr>
          <w:b/>
          <w:sz w:val="27"/>
          <w:szCs w:val="27"/>
        </w:rPr>
        <w:t>4</w:t>
      </w:r>
      <w:r w:rsidR="00E13DBD" w:rsidRPr="00A14C35">
        <w:rPr>
          <w:b/>
          <w:sz w:val="27"/>
          <w:szCs w:val="27"/>
        </w:rPr>
        <w:t xml:space="preserve"> -202</w:t>
      </w:r>
      <w:r w:rsidR="003E140D">
        <w:rPr>
          <w:b/>
          <w:sz w:val="27"/>
          <w:szCs w:val="27"/>
        </w:rPr>
        <w:t>6</w:t>
      </w:r>
      <w:r w:rsidRPr="00A14C35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535"/>
        <w:gridCol w:w="1560"/>
        <w:gridCol w:w="850"/>
        <w:gridCol w:w="854"/>
        <w:gridCol w:w="849"/>
        <w:gridCol w:w="852"/>
        <w:gridCol w:w="2693"/>
        <w:gridCol w:w="2268"/>
      </w:tblGrid>
      <w:tr w:rsidR="00644F94" w:rsidRPr="00A14C35" w:rsidTr="008A7997">
        <w:tc>
          <w:tcPr>
            <w:tcW w:w="673" w:type="dxa"/>
            <w:vMerge w:val="restart"/>
          </w:tcPr>
          <w:p w:rsidR="00644F94" w:rsidRPr="00A14C35" w:rsidRDefault="00644F94" w:rsidP="008A7997">
            <w:r w:rsidRPr="00A14C35">
              <w:rPr>
                <w:color w:val="000000"/>
              </w:rPr>
              <w:t>№ п/п</w:t>
            </w:r>
          </w:p>
        </w:tc>
        <w:tc>
          <w:tcPr>
            <w:tcW w:w="4535" w:type="dxa"/>
            <w:vMerge w:val="restart"/>
          </w:tcPr>
          <w:p w:rsidR="00644F94" w:rsidRPr="00A14C35" w:rsidRDefault="00644F94" w:rsidP="008A7997">
            <w:r w:rsidRPr="00A14C35">
              <w:rPr>
                <w:color w:val="000000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644F94" w:rsidRPr="00A14C35" w:rsidRDefault="00644F94" w:rsidP="008A7997">
            <w:r w:rsidRPr="00A14C35">
              <w:rPr>
                <w:color w:val="000000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644F94" w:rsidRPr="00A14C35" w:rsidRDefault="00644F94" w:rsidP="00BF766D">
            <w:pPr>
              <w:jc w:val="center"/>
              <w:rPr>
                <w:color w:val="000000"/>
              </w:rPr>
            </w:pPr>
            <w:r w:rsidRPr="00A14C35">
              <w:rPr>
                <w:color w:val="000000"/>
              </w:rPr>
              <w:t>Объем финансирования (</w:t>
            </w:r>
            <w:proofErr w:type="spellStart"/>
            <w:proofErr w:type="gramStart"/>
            <w:r w:rsidRPr="00A14C35">
              <w:rPr>
                <w:color w:val="000000"/>
              </w:rPr>
              <w:t>тыс.рублей</w:t>
            </w:r>
            <w:proofErr w:type="spellEnd"/>
            <w:proofErr w:type="gramEnd"/>
            <w:r w:rsidRPr="00A14C35">
              <w:rPr>
                <w:color w:val="000000"/>
              </w:rPr>
              <w:t>)</w:t>
            </w:r>
          </w:p>
          <w:p w:rsidR="00644F94" w:rsidRPr="00A14C35" w:rsidRDefault="00644F94" w:rsidP="008A7997">
            <w:r w:rsidRPr="00A14C35">
              <w:rPr>
                <w:color w:val="000000"/>
              </w:rPr>
              <w:t xml:space="preserve">                                                 </w:t>
            </w:r>
          </w:p>
        </w:tc>
        <w:tc>
          <w:tcPr>
            <w:tcW w:w="2693" w:type="dxa"/>
          </w:tcPr>
          <w:p w:rsidR="00644F94" w:rsidRPr="00A14C35" w:rsidRDefault="00644F94" w:rsidP="008A7997">
            <w:pPr>
              <w:rPr>
                <w:color w:val="000000"/>
              </w:rPr>
            </w:pPr>
            <w:r w:rsidRPr="00A14C35">
              <w:rPr>
                <w:color w:val="000000"/>
              </w:rPr>
              <w:t xml:space="preserve">Срок </w:t>
            </w:r>
          </w:p>
          <w:p w:rsidR="00644F94" w:rsidRPr="00A14C35" w:rsidRDefault="00644F94" w:rsidP="008A7997">
            <w:r w:rsidRPr="00A14C35">
              <w:rPr>
                <w:color w:val="000000"/>
              </w:rPr>
              <w:t>Исполнения</w:t>
            </w:r>
          </w:p>
        </w:tc>
        <w:tc>
          <w:tcPr>
            <w:tcW w:w="2268" w:type="dxa"/>
          </w:tcPr>
          <w:p w:rsidR="00644F94" w:rsidRPr="00A14C35" w:rsidRDefault="00644F94" w:rsidP="008A7997">
            <w:r w:rsidRPr="00A14C35">
              <w:rPr>
                <w:color w:val="000000"/>
              </w:rPr>
              <w:t>Исполнитель</w:t>
            </w:r>
          </w:p>
        </w:tc>
      </w:tr>
      <w:tr w:rsidR="00E13DBD" w:rsidRPr="00A14C35" w:rsidTr="00E13DBD">
        <w:tc>
          <w:tcPr>
            <w:tcW w:w="673" w:type="dxa"/>
            <w:vMerge/>
          </w:tcPr>
          <w:p w:rsidR="00E13DBD" w:rsidRPr="00A14C35" w:rsidRDefault="00E13DBD" w:rsidP="008A7997"/>
        </w:tc>
        <w:tc>
          <w:tcPr>
            <w:tcW w:w="4535" w:type="dxa"/>
            <w:vMerge/>
          </w:tcPr>
          <w:p w:rsidR="00E13DBD" w:rsidRPr="00A14C35" w:rsidRDefault="00E13DBD" w:rsidP="008A7997"/>
        </w:tc>
        <w:tc>
          <w:tcPr>
            <w:tcW w:w="1560" w:type="dxa"/>
            <w:vMerge/>
          </w:tcPr>
          <w:p w:rsidR="00E13DBD" w:rsidRPr="00A14C35" w:rsidRDefault="00E13DBD" w:rsidP="008A7997"/>
        </w:tc>
        <w:tc>
          <w:tcPr>
            <w:tcW w:w="850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всего</w:t>
            </w:r>
          </w:p>
        </w:tc>
        <w:tc>
          <w:tcPr>
            <w:tcW w:w="854" w:type="dxa"/>
          </w:tcPr>
          <w:p w:rsidR="00E13DBD" w:rsidRPr="00A14C35" w:rsidRDefault="00E13DBD" w:rsidP="003E140D">
            <w:r w:rsidRPr="00A14C35">
              <w:t>202</w:t>
            </w:r>
            <w:r w:rsidR="003E140D">
              <w:t>4</w:t>
            </w:r>
            <w:r w:rsidRPr="00A14C35">
              <w:t xml:space="preserve"> г</w:t>
            </w:r>
            <w:r w:rsidR="00016935" w:rsidRPr="00A14C35">
              <w:t>од</w:t>
            </w:r>
          </w:p>
        </w:tc>
        <w:tc>
          <w:tcPr>
            <w:tcW w:w="849" w:type="dxa"/>
          </w:tcPr>
          <w:p w:rsidR="00E13DBD" w:rsidRPr="00A14C35" w:rsidRDefault="00E13DBD" w:rsidP="003E140D">
            <w:r w:rsidRPr="00A14C35">
              <w:t>202</w:t>
            </w:r>
            <w:r w:rsidR="003E140D">
              <w:t>5</w:t>
            </w:r>
            <w:r w:rsidRPr="00A14C35">
              <w:t xml:space="preserve"> </w:t>
            </w:r>
            <w:r w:rsidR="00016935" w:rsidRPr="00A14C35">
              <w:t>год</w:t>
            </w:r>
          </w:p>
        </w:tc>
        <w:tc>
          <w:tcPr>
            <w:tcW w:w="852" w:type="dxa"/>
          </w:tcPr>
          <w:p w:rsidR="00E13DBD" w:rsidRPr="00A14C35" w:rsidRDefault="00E13DBD" w:rsidP="003E140D">
            <w:r w:rsidRPr="00A14C35">
              <w:rPr>
                <w:color w:val="000000"/>
              </w:rPr>
              <w:t>202</w:t>
            </w:r>
            <w:r w:rsidR="003E140D">
              <w:rPr>
                <w:color w:val="000000"/>
              </w:rPr>
              <w:t>6</w:t>
            </w:r>
            <w:r w:rsidRPr="00A14C35">
              <w:rPr>
                <w:color w:val="000000"/>
              </w:rPr>
              <w:t xml:space="preserve"> </w:t>
            </w:r>
            <w:r w:rsidR="00016935" w:rsidRPr="00A14C35">
              <w:t>год</w:t>
            </w:r>
          </w:p>
        </w:tc>
        <w:tc>
          <w:tcPr>
            <w:tcW w:w="2693" w:type="dxa"/>
          </w:tcPr>
          <w:p w:rsidR="00E13DBD" w:rsidRPr="00A14C35" w:rsidRDefault="00E13DBD" w:rsidP="008A7997"/>
        </w:tc>
        <w:tc>
          <w:tcPr>
            <w:tcW w:w="2268" w:type="dxa"/>
          </w:tcPr>
          <w:p w:rsidR="00E13DBD" w:rsidRPr="00A14C35" w:rsidRDefault="00E13DBD" w:rsidP="008A7997"/>
        </w:tc>
      </w:tr>
      <w:tr w:rsidR="00E13DBD" w:rsidRPr="00A14C35" w:rsidTr="00E13DBD">
        <w:tc>
          <w:tcPr>
            <w:tcW w:w="673" w:type="dxa"/>
          </w:tcPr>
          <w:p w:rsidR="00E13DBD" w:rsidRPr="00A14C35" w:rsidRDefault="00E13DBD" w:rsidP="008A7997">
            <w:r w:rsidRPr="00A14C35">
              <w:t>1.</w:t>
            </w:r>
          </w:p>
        </w:tc>
        <w:tc>
          <w:tcPr>
            <w:tcW w:w="4535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</w:tcPr>
          <w:p w:rsidR="00E13DBD" w:rsidRPr="00A14C35" w:rsidRDefault="00E13DBD" w:rsidP="008A7997"/>
        </w:tc>
        <w:tc>
          <w:tcPr>
            <w:tcW w:w="850" w:type="dxa"/>
          </w:tcPr>
          <w:p w:rsidR="00E13DBD" w:rsidRPr="00A14C35" w:rsidRDefault="00E13DBD" w:rsidP="008A7997"/>
        </w:tc>
        <w:tc>
          <w:tcPr>
            <w:tcW w:w="854" w:type="dxa"/>
          </w:tcPr>
          <w:p w:rsidR="00E13DBD" w:rsidRPr="00A14C35" w:rsidRDefault="00E13DBD" w:rsidP="008A7997"/>
        </w:tc>
        <w:tc>
          <w:tcPr>
            <w:tcW w:w="849" w:type="dxa"/>
          </w:tcPr>
          <w:p w:rsidR="00E13DBD" w:rsidRPr="00A14C35" w:rsidRDefault="00E13DBD" w:rsidP="008A7997"/>
        </w:tc>
        <w:tc>
          <w:tcPr>
            <w:tcW w:w="852" w:type="dxa"/>
          </w:tcPr>
          <w:p w:rsidR="00E13DBD" w:rsidRPr="00A14C35" w:rsidRDefault="00E13DBD" w:rsidP="008A7997"/>
        </w:tc>
        <w:tc>
          <w:tcPr>
            <w:tcW w:w="2693" w:type="dxa"/>
          </w:tcPr>
          <w:p w:rsidR="00E13DBD" w:rsidRPr="00A14C35" w:rsidRDefault="00E13DBD" w:rsidP="008A7997">
            <w:r w:rsidRPr="00A14C35">
              <w:t>Весь период</w:t>
            </w:r>
          </w:p>
        </w:tc>
        <w:tc>
          <w:tcPr>
            <w:tcW w:w="2268" w:type="dxa"/>
          </w:tcPr>
          <w:p w:rsidR="00E13DBD" w:rsidRPr="00A14C35" w:rsidRDefault="00E13DBD" w:rsidP="008A7997">
            <w:r w:rsidRPr="00A14C35">
              <w:t>Администрация поселения</w:t>
            </w:r>
          </w:p>
        </w:tc>
      </w:tr>
      <w:tr w:rsidR="00E13DBD" w:rsidRPr="00A14C35" w:rsidTr="00E13DBD">
        <w:tc>
          <w:tcPr>
            <w:tcW w:w="673" w:type="dxa"/>
          </w:tcPr>
          <w:p w:rsidR="00E13DBD" w:rsidRPr="00A14C35" w:rsidRDefault="00E13DBD" w:rsidP="008A7997">
            <w:r w:rsidRPr="00A14C35">
              <w:t>2</w:t>
            </w:r>
          </w:p>
        </w:tc>
        <w:tc>
          <w:tcPr>
            <w:tcW w:w="4535" w:type="dxa"/>
          </w:tcPr>
          <w:p w:rsidR="00E13DBD" w:rsidRPr="00A14C35" w:rsidRDefault="00E13DBD" w:rsidP="0068712D">
            <w:r w:rsidRPr="00A14C35">
              <w:rPr>
                <w:color w:val="000000"/>
              </w:rPr>
              <w:t>Укрепление противопожарного состояния территории сельского поселения</w:t>
            </w:r>
          </w:p>
        </w:tc>
        <w:tc>
          <w:tcPr>
            <w:tcW w:w="1560" w:type="dxa"/>
          </w:tcPr>
          <w:p w:rsidR="00E13DBD" w:rsidRPr="00A14C35" w:rsidRDefault="00E13DBD" w:rsidP="008A7997"/>
        </w:tc>
        <w:tc>
          <w:tcPr>
            <w:tcW w:w="850" w:type="dxa"/>
          </w:tcPr>
          <w:p w:rsidR="00E13DBD" w:rsidRPr="00A14C35" w:rsidRDefault="00E13DBD" w:rsidP="008A7997"/>
        </w:tc>
        <w:tc>
          <w:tcPr>
            <w:tcW w:w="854" w:type="dxa"/>
          </w:tcPr>
          <w:p w:rsidR="00E13DBD" w:rsidRPr="00A14C35" w:rsidRDefault="00E13DBD" w:rsidP="008A7997"/>
        </w:tc>
        <w:tc>
          <w:tcPr>
            <w:tcW w:w="849" w:type="dxa"/>
          </w:tcPr>
          <w:p w:rsidR="00E13DBD" w:rsidRPr="00A14C35" w:rsidRDefault="00E13DBD" w:rsidP="008A7997"/>
        </w:tc>
        <w:tc>
          <w:tcPr>
            <w:tcW w:w="852" w:type="dxa"/>
          </w:tcPr>
          <w:p w:rsidR="00E13DBD" w:rsidRPr="00A14C35" w:rsidRDefault="00E13DBD" w:rsidP="008A7997"/>
        </w:tc>
        <w:tc>
          <w:tcPr>
            <w:tcW w:w="2693" w:type="dxa"/>
          </w:tcPr>
          <w:p w:rsidR="00E13DBD" w:rsidRPr="00A14C35" w:rsidRDefault="00E13DBD" w:rsidP="008A7997">
            <w:r w:rsidRPr="00A14C35">
              <w:t>Весь период</w:t>
            </w:r>
          </w:p>
        </w:tc>
        <w:tc>
          <w:tcPr>
            <w:tcW w:w="2268" w:type="dxa"/>
          </w:tcPr>
          <w:p w:rsidR="00E13DBD" w:rsidRPr="00A14C35" w:rsidRDefault="00E13DBD" w:rsidP="008A7997">
            <w:r w:rsidRPr="00A14C35">
              <w:t>Администрация поселения</w:t>
            </w:r>
          </w:p>
        </w:tc>
      </w:tr>
      <w:tr w:rsidR="00E13DBD" w:rsidRPr="00A14C35" w:rsidTr="00E13DBD">
        <w:tc>
          <w:tcPr>
            <w:tcW w:w="673" w:type="dxa"/>
          </w:tcPr>
          <w:p w:rsidR="00E13DBD" w:rsidRPr="00A14C35" w:rsidRDefault="00E13DBD" w:rsidP="008A7997">
            <w:r w:rsidRPr="00A14C35">
              <w:t>2.1</w:t>
            </w:r>
          </w:p>
        </w:tc>
        <w:tc>
          <w:tcPr>
            <w:tcW w:w="4535" w:type="dxa"/>
          </w:tcPr>
          <w:p w:rsidR="00E13DBD" w:rsidRPr="00A14C35" w:rsidRDefault="00E13DBD" w:rsidP="008A7997">
            <w:pPr>
              <w:rPr>
                <w:color w:val="000000"/>
              </w:rPr>
            </w:pPr>
            <w:r w:rsidRPr="00A14C35">
              <w:rPr>
                <w:color w:val="000000"/>
              </w:rPr>
              <w:t>Приобретение противопожарного инвентаря</w:t>
            </w:r>
          </w:p>
        </w:tc>
        <w:tc>
          <w:tcPr>
            <w:tcW w:w="1560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14C35" w:rsidRDefault="00E13DBD" w:rsidP="008A3776">
            <w:pPr>
              <w:jc w:val="center"/>
            </w:pPr>
          </w:p>
        </w:tc>
        <w:tc>
          <w:tcPr>
            <w:tcW w:w="854" w:type="dxa"/>
          </w:tcPr>
          <w:p w:rsidR="00E13DBD" w:rsidRPr="00A14C35" w:rsidRDefault="00E13DBD" w:rsidP="005B25D1">
            <w:pPr>
              <w:jc w:val="center"/>
            </w:pPr>
          </w:p>
        </w:tc>
        <w:tc>
          <w:tcPr>
            <w:tcW w:w="849" w:type="dxa"/>
          </w:tcPr>
          <w:p w:rsidR="00E13DBD" w:rsidRPr="00A14C35" w:rsidRDefault="00E13DBD" w:rsidP="005B25D1">
            <w:pPr>
              <w:jc w:val="center"/>
            </w:pPr>
          </w:p>
        </w:tc>
        <w:tc>
          <w:tcPr>
            <w:tcW w:w="852" w:type="dxa"/>
          </w:tcPr>
          <w:p w:rsidR="00E13DBD" w:rsidRPr="00A14C35" w:rsidRDefault="00E13DBD" w:rsidP="005B25D1">
            <w:pPr>
              <w:jc w:val="center"/>
            </w:pPr>
          </w:p>
        </w:tc>
        <w:tc>
          <w:tcPr>
            <w:tcW w:w="2693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E13DBD" w:rsidRPr="00A14C35" w:rsidRDefault="00E13DBD" w:rsidP="008A7997">
            <w:r w:rsidRPr="00A14C35">
              <w:t>Администрация поселения</w:t>
            </w:r>
          </w:p>
        </w:tc>
      </w:tr>
      <w:tr w:rsidR="00E13DBD" w:rsidRPr="00A14C35" w:rsidTr="00E13DBD">
        <w:tc>
          <w:tcPr>
            <w:tcW w:w="673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2.2</w:t>
            </w:r>
          </w:p>
        </w:tc>
        <w:tc>
          <w:tcPr>
            <w:tcW w:w="4535" w:type="dxa"/>
          </w:tcPr>
          <w:p w:rsidR="00E13DBD" w:rsidRPr="00A14C35" w:rsidRDefault="00E13DBD" w:rsidP="008A7997">
            <w:pPr>
              <w:rPr>
                <w:color w:val="000000"/>
              </w:rPr>
            </w:pPr>
            <w:r w:rsidRPr="00A14C35">
              <w:rPr>
                <w:color w:val="000000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60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14C35" w:rsidRDefault="00E13DBD" w:rsidP="008A3776">
            <w:pPr>
              <w:jc w:val="center"/>
            </w:pPr>
          </w:p>
        </w:tc>
        <w:tc>
          <w:tcPr>
            <w:tcW w:w="854" w:type="dxa"/>
          </w:tcPr>
          <w:p w:rsidR="00E13DBD" w:rsidRPr="00A14C35" w:rsidRDefault="00E13DBD" w:rsidP="008A3776">
            <w:pPr>
              <w:jc w:val="center"/>
            </w:pPr>
          </w:p>
        </w:tc>
        <w:tc>
          <w:tcPr>
            <w:tcW w:w="849" w:type="dxa"/>
          </w:tcPr>
          <w:p w:rsidR="00E13DBD" w:rsidRPr="00A14C35" w:rsidRDefault="00E13DBD" w:rsidP="00E13DBD">
            <w:pPr>
              <w:jc w:val="center"/>
            </w:pPr>
          </w:p>
        </w:tc>
        <w:tc>
          <w:tcPr>
            <w:tcW w:w="852" w:type="dxa"/>
          </w:tcPr>
          <w:p w:rsidR="00E13DBD" w:rsidRPr="00A14C35" w:rsidRDefault="00E13DBD" w:rsidP="008A3776">
            <w:pPr>
              <w:jc w:val="center"/>
            </w:pPr>
          </w:p>
        </w:tc>
        <w:tc>
          <w:tcPr>
            <w:tcW w:w="2693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E13DBD" w:rsidRPr="00A14C35" w:rsidRDefault="00E13DBD" w:rsidP="008A7997">
            <w:r w:rsidRPr="00A14C35">
              <w:t>Администрация поселения</w:t>
            </w:r>
          </w:p>
        </w:tc>
      </w:tr>
      <w:tr w:rsidR="00E13DBD" w:rsidRPr="00C57DA8" w:rsidTr="00E13DBD">
        <w:tc>
          <w:tcPr>
            <w:tcW w:w="673" w:type="dxa"/>
          </w:tcPr>
          <w:p w:rsidR="00E13DBD" w:rsidRPr="00A14C35" w:rsidRDefault="00E13DBD" w:rsidP="008A7997">
            <w:pPr>
              <w:rPr>
                <w:color w:val="000000"/>
              </w:rPr>
            </w:pPr>
            <w:r w:rsidRPr="00A14C35">
              <w:rPr>
                <w:color w:val="000000"/>
              </w:rPr>
              <w:t>2.3</w:t>
            </w:r>
          </w:p>
        </w:tc>
        <w:tc>
          <w:tcPr>
            <w:tcW w:w="4535" w:type="dxa"/>
          </w:tcPr>
          <w:p w:rsidR="00E13DBD" w:rsidRPr="00A14C35" w:rsidRDefault="00E13DBD" w:rsidP="008A7997">
            <w:pPr>
              <w:rPr>
                <w:color w:val="000000"/>
              </w:rPr>
            </w:pPr>
            <w:r w:rsidRPr="00A14C35">
              <w:rPr>
                <w:color w:val="000000"/>
              </w:rPr>
              <w:t>Контроль над  состоянием пожарных гидрантов, содержание пожарных водоемов.</w:t>
            </w:r>
          </w:p>
        </w:tc>
        <w:tc>
          <w:tcPr>
            <w:tcW w:w="1560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14C35" w:rsidRDefault="00BF766D" w:rsidP="008A3776">
            <w:pPr>
              <w:jc w:val="center"/>
            </w:pPr>
            <w:r>
              <w:t>15</w:t>
            </w:r>
            <w:r w:rsidR="003E140D">
              <w:t>,0</w:t>
            </w:r>
          </w:p>
        </w:tc>
        <w:tc>
          <w:tcPr>
            <w:tcW w:w="854" w:type="dxa"/>
          </w:tcPr>
          <w:p w:rsidR="00E13DBD" w:rsidRPr="00A14C35" w:rsidRDefault="00BF766D" w:rsidP="005B25D1">
            <w:pPr>
              <w:jc w:val="center"/>
            </w:pPr>
            <w:r>
              <w:t>5</w:t>
            </w:r>
            <w:r w:rsidR="003E140D">
              <w:t>,0</w:t>
            </w:r>
          </w:p>
        </w:tc>
        <w:tc>
          <w:tcPr>
            <w:tcW w:w="849" w:type="dxa"/>
          </w:tcPr>
          <w:p w:rsidR="00E13DBD" w:rsidRPr="00A14C35" w:rsidRDefault="00BF766D" w:rsidP="008A3776">
            <w:pPr>
              <w:jc w:val="center"/>
            </w:pPr>
            <w:r>
              <w:t>5</w:t>
            </w:r>
            <w:r w:rsidR="003E140D">
              <w:t>,0</w:t>
            </w:r>
          </w:p>
        </w:tc>
        <w:tc>
          <w:tcPr>
            <w:tcW w:w="852" w:type="dxa"/>
          </w:tcPr>
          <w:p w:rsidR="00E13DBD" w:rsidRPr="00A14C35" w:rsidRDefault="00BF766D" w:rsidP="005B25D1">
            <w:pPr>
              <w:jc w:val="center"/>
            </w:pPr>
            <w:r>
              <w:t>5</w:t>
            </w:r>
            <w:r w:rsidR="003E140D">
              <w:t>,0</w:t>
            </w:r>
          </w:p>
        </w:tc>
        <w:tc>
          <w:tcPr>
            <w:tcW w:w="2693" w:type="dxa"/>
          </w:tcPr>
          <w:p w:rsidR="00E13DBD" w:rsidRPr="00A14C35" w:rsidRDefault="00E13DBD" w:rsidP="008A7997">
            <w:r w:rsidRPr="00A14C35">
              <w:rPr>
                <w:color w:val="000000"/>
              </w:rPr>
              <w:t>Весь период</w:t>
            </w:r>
          </w:p>
        </w:tc>
        <w:tc>
          <w:tcPr>
            <w:tcW w:w="2268" w:type="dxa"/>
          </w:tcPr>
          <w:p w:rsidR="00E13DBD" w:rsidRPr="00A14C35" w:rsidRDefault="00E13DBD" w:rsidP="008A7997">
            <w:r w:rsidRPr="00A14C35">
              <w:t>Администрация поселения,</w:t>
            </w:r>
          </w:p>
          <w:p w:rsidR="00E13DBD" w:rsidRPr="0079711D" w:rsidRDefault="00E13DBD" w:rsidP="008A7997">
            <w:r w:rsidRPr="00A14C35">
              <w:t>Обслуживающая организация</w:t>
            </w:r>
          </w:p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2.4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</w:tcPr>
          <w:p w:rsidR="00E13DBD" w:rsidRPr="0079711D" w:rsidRDefault="00E13DBD" w:rsidP="008A7997">
            <w:r w:rsidRPr="0079711D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E13D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r w:rsidRPr="0079711D">
              <w:rPr>
                <w:color w:val="000000"/>
              </w:rPr>
              <w:t>Весной и осенью</w:t>
            </w:r>
          </w:p>
        </w:tc>
        <w:tc>
          <w:tcPr>
            <w:tcW w:w="2268" w:type="dxa"/>
          </w:tcPr>
          <w:p w:rsidR="00E13DBD" w:rsidRPr="0079711D" w:rsidRDefault="00E13DBD" w:rsidP="008A7997">
            <w:r w:rsidRPr="0079711D">
              <w:t>Администрация поселения</w:t>
            </w:r>
          </w:p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2.5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Проверка пожаро</w:t>
            </w:r>
            <w:r w:rsidR="00714886">
              <w:rPr>
                <w:color w:val="000000"/>
              </w:rPr>
              <w:t xml:space="preserve">безопасности и защиты населения </w:t>
            </w:r>
            <w:r w:rsidRPr="0079711D">
              <w:rPr>
                <w:color w:val="000000"/>
              </w:rPr>
              <w:t xml:space="preserve"> помещений, жилых домов</w:t>
            </w:r>
          </w:p>
        </w:tc>
        <w:tc>
          <w:tcPr>
            <w:tcW w:w="1560" w:type="dxa"/>
          </w:tcPr>
          <w:p w:rsidR="00E13DBD" w:rsidRPr="0079711D" w:rsidRDefault="005B25D1" w:rsidP="008A7997">
            <w:pPr>
              <w:rPr>
                <w:color w:val="000000"/>
              </w:rPr>
            </w:pPr>
            <w:r>
              <w:rPr>
                <w:color w:val="000000"/>
              </w:rPr>
              <w:t>Собственники</w:t>
            </w: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1 раз в квартал</w:t>
            </w:r>
          </w:p>
        </w:tc>
        <w:tc>
          <w:tcPr>
            <w:tcW w:w="2268" w:type="dxa"/>
          </w:tcPr>
          <w:p w:rsidR="00E13DBD" w:rsidRPr="0079711D" w:rsidRDefault="00E13DBD" w:rsidP="008A7997">
            <w:r w:rsidRPr="0079711D">
              <w:t>Инспекторы ОНД</w:t>
            </w:r>
          </w:p>
        </w:tc>
      </w:tr>
      <w:tr w:rsidR="002A5A1D" w:rsidRPr="00C57DA8" w:rsidTr="0079711D">
        <w:tc>
          <w:tcPr>
            <w:tcW w:w="673" w:type="dxa"/>
          </w:tcPr>
          <w:p w:rsidR="002A5A1D" w:rsidRPr="0079711D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4535" w:type="dxa"/>
          </w:tcPr>
          <w:p w:rsidR="002A5A1D" w:rsidRPr="0079711D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забора в любое время года воды из источников наружного противопожарного водоснабжения</w:t>
            </w:r>
          </w:p>
        </w:tc>
        <w:tc>
          <w:tcPr>
            <w:tcW w:w="1560" w:type="dxa"/>
          </w:tcPr>
          <w:p w:rsidR="002A5A1D" w:rsidRPr="0079711D" w:rsidRDefault="002A5A1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A5A1D" w:rsidRPr="0079711D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</w:tcPr>
          <w:p w:rsidR="002A5A1D" w:rsidRPr="0079711D" w:rsidRDefault="002A5A1D" w:rsidP="002A5A1D">
            <w:r w:rsidRPr="0079711D">
              <w:t>Администрация поселения,</w:t>
            </w:r>
          </w:p>
          <w:p w:rsidR="002A5A1D" w:rsidRPr="0079711D" w:rsidRDefault="002A5A1D" w:rsidP="008A7997"/>
        </w:tc>
      </w:tr>
      <w:tr w:rsidR="002A5A1D" w:rsidRPr="00C57DA8" w:rsidTr="00714886">
        <w:trPr>
          <w:trHeight w:val="1129"/>
        </w:trPr>
        <w:tc>
          <w:tcPr>
            <w:tcW w:w="673" w:type="dxa"/>
          </w:tcPr>
          <w:p w:rsidR="002A5A1D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2.7.</w:t>
            </w:r>
          </w:p>
        </w:tc>
        <w:tc>
          <w:tcPr>
            <w:tcW w:w="4535" w:type="dxa"/>
          </w:tcPr>
          <w:p w:rsidR="00714886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t>Устройство подъездных площадок с твердым покрытием  для установки пожарных автомобилей для забора воды с естественных или искусственных видеоисточников</w:t>
            </w:r>
          </w:p>
        </w:tc>
        <w:tc>
          <w:tcPr>
            <w:tcW w:w="1560" w:type="dxa"/>
          </w:tcPr>
          <w:p w:rsidR="002A5A1D" w:rsidRPr="0079711D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2A5A1D" w:rsidRPr="00AF54F3" w:rsidRDefault="002A5A1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2A5A1D" w:rsidRDefault="002A5A1D" w:rsidP="008A7997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</w:tcPr>
          <w:p w:rsidR="002A5A1D" w:rsidRPr="0079711D" w:rsidRDefault="002A5A1D" w:rsidP="002A5A1D">
            <w:r w:rsidRPr="0079711D">
              <w:t>Администрация поселения,</w:t>
            </w:r>
          </w:p>
          <w:p w:rsidR="002A5A1D" w:rsidRPr="0079711D" w:rsidRDefault="002A5A1D" w:rsidP="002A5A1D"/>
        </w:tc>
      </w:tr>
      <w:tr w:rsidR="00714886" w:rsidRPr="00C57DA8" w:rsidTr="002A5A1D">
        <w:trPr>
          <w:trHeight w:val="429"/>
        </w:trPr>
        <w:tc>
          <w:tcPr>
            <w:tcW w:w="673" w:type="dxa"/>
          </w:tcPr>
          <w:p w:rsidR="00714886" w:rsidRDefault="00714886" w:rsidP="008A7997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4535" w:type="dxa"/>
          </w:tcPr>
          <w:p w:rsidR="00714886" w:rsidRDefault="00714886" w:rsidP="008A79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услуг, работ в целях охраны окружающей среды</w:t>
            </w:r>
          </w:p>
        </w:tc>
        <w:tc>
          <w:tcPr>
            <w:tcW w:w="1560" w:type="dxa"/>
          </w:tcPr>
          <w:p w:rsidR="00714886" w:rsidRDefault="00714886" w:rsidP="008A7997">
            <w:pPr>
              <w:rPr>
                <w:color w:val="000000"/>
              </w:rPr>
            </w:pPr>
            <w:r>
              <w:rPr>
                <w:color w:val="000000"/>
              </w:rPr>
              <w:t>Бюджет сельского</w:t>
            </w:r>
          </w:p>
        </w:tc>
        <w:tc>
          <w:tcPr>
            <w:tcW w:w="850" w:type="dxa"/>
          </w:tcPr>
          <w:p w:rsidR="00714886" w:rsidRPr="00AF54F3" w:rsidRDefault="00714886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714886" w:rsidRPr="00AF54F3" w:rsidRDefault="00714886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714886" w:rsidRPr="00AF54F3" w:rsidRDefault="00714886" w:rsidP="008A7997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714886" w:rsidRPr="00AF54F3" w:rsidRDefault="00714886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714886" w:rsidRDefault="00714886" w:rsidP="008A799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714886" w:rsidRPr="0079711D" w:rsidRDefault="00714886" w:rsidP="002A5A1D"/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3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 xml:space="preserve">Информационное обеспечение, противопожарная пропаганда и обучение мерам пожарной </w:t>
            </w:r>
            <w:r w:rsidR="00714886">
              <w:rPr>
                <w:color w:val="000000"/>
              </w:rPr>
              <w:t xml:space="preserve">безопасности и защиты населения </w:t>
            </w:r>
          </w:p>
        </w:tc>
        <w:tc>
          <w:tcPr>
            <w:tcW w:w="1560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13DBD" w:rsidRPr="0079711D" w:rsidRDefault="00E13DBD" w:rsidP="008A79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711D">
              <w:rPr>
                <w:color w:val="000000"/>
              </w:rPr>
              <w:t>Администрация поселения</w:t>
            </w:r>
          </w:p>
          <w:p w:rsidR="00E13DBD" w:rsidRPr="0079711D" w:rsidRDefault="00E13DBD" w:rsidP="008A7997"/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3.1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Обучение лица, ответственного за пожарную безопасность в администрации</w:t>
            </w:r>
          </w:p>
        </w:tc>
        <w:tc>
          <w:tcPr>
            <w:tcW w:w="1560" w:type="dxa"/>
          </w:tcPr>
          <w:p w:rsidR="00E13DBD" w:rsidRPr="0079711D" w:rsidRDefault="00E13DBD" w:rsidP="008A7997">
            <w:r w:rsidRPr="0079711D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F54F3" w:rsidRDefault="00E13DBD" w:rsidP="008A3776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E13D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r w:rsidRPr="0079711D"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E13DBD" w:rsidRPr="0079711D" w:rsidRDefault="00E13DBD" w:rsidP="008A7997">
            <w:r w:rsidRPr="0079711D">
              <w:t>Администрация поселения</w:t>
            </w:r>
          </w:p>
          <w:p w:rsidR="00E13DBD" w:rsidRPr="0079711D" w:rsidRDefault="00E13DBD" w:rsidP="008A7997"/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3.2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области пожарной </w:t>
            </w:r>
            <w:r w:rsidR="00714886">
              <w:rPr>
                <w:color w:val="000000"/>
              </w:rPr>
              <w:t xml:space="preserve">безопасности и защиты населения </w:t>
            </w:r>
          </w:p>
        </w:tc>
        <w:tc>
          <w:tcPr>
            <w:tcW w:w="1560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Весь период</w:t>
            </w:r>
          </w:p>
        </w:tc>
        <w:tc>
          <w:tcPr>
            <w:tcW w:w="2268" w:type="dxa"/>
          </w:tcPr>
          <w:p w:rsidR="00E13DBD" w:rsidRPr="0079711D" w:rsidRDefault="00E13DBD" w:rsidP="008A7997">
            <w:r w:rsidRPr="0079711D">
              <w:t>Администрация поселения</w:t>
            </w:r>
          </w:p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3.3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 xml:space="preserve">Устройство и обновление информационных стендов по пожарной </w:t>
            </w:r>
            <w:r w:rsidR="00714886">
              <w:rPr>
                <w:color w:val="000000"/>
              </w:rPr>
              <w:t xml:space="preserve">безопасности и защиты населения </w:t>
            </w:r>
          </w:p>
        </w:tc>
        <w:tc>
          <w:tcPr>
            <w:tcW w:w="1560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E13D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Весь период</w:t>
            </w:r>
          </w:p>
        </w:tc>
        <w:tc>
          <w:tcPr>
            <w:tcW w:w="2268" w:type="dxa"/>
          </w:tcPr>
          <w:p w:rsidR="00E13DBD" w:rsidRPr="0079711D" w:rsidRDefault="00E13DBD" w:rsidP="008A7997">
            <w:r w:rsidRPr="0079711D">
              <w:t>Администрация поселения</w:t>
            </w:r>
          </w:p>
        </w:tc>
      </w:tr>
      <w:tr w:rsidR="00E13DBD" w:rsidRPr="00C57DA8" w:rsidTr="0079711D">
        <w:trPr>
          <w:trHeight w:val="598"/>
        </w:trPr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3.4</w:t>
            </w:r>
          </w:p>
          <w:p w:rsidR="00E13DBD" w:rsidRPr="0079711D" w:rsidRDefault="00E13DBD" w:rsidP="008A7997">
            <w:pPr>
              <w:rPr>
                <w:color w:val="000000"/>
              </w:rPr>
            </w:pPr>
          </w:p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Стимулирование участия граждан и организаций в ДПД, в том числе  участия в борьбе с пожарами</w:t>
            </w:r>
          </w:p>
        </w:tc>
        <w:tc>
          <w:tcPr>
            <w:tcW w:w="1560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Бюджет сельского поселения</w:t>
            </w: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E13DBD">
            <w:pPr>
              <w:rPr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Весь период</w:t>
            </w:r>
          </w:p>
          <w:p w:rsidR="00E13DBD" w:rsidRPr="0079711D" w:rsidRDefault="00E13DBD" w:rsidP="008A7997">
            <w:pPr>
              <w:rPr>
                <w:color w:val="000000"/>
              </w:rPr>
            </w:pPr>
          </w:p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13DBD" w:rsidRPr="0079711D" w:rsidRDefault="00E13DBD" w:rsidP="008A799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9711D">
              <w:rPr>
                <w:color w:val="000000"/>
              </w:rPr>
              <w:t>Администрация поселения</w:t>
            </w:r>
          </w:p>
          <w:p w:rsidR="00E13DBD" w:rsidRPr="0079711D" w:rsidRDefault="00E13DBD" w:rsidP="008A7997">
            <w:pPr>
              <w:rPr>
                <w:color w:val="000000"/>
              </w:rPr>
            </w:pPr>
          </w:p>
        </w:tc>
      </w:tr>
      <w:tr w:rsidR="00E13DBD" w:rsidRPr="00C57DA8" w:rsidTr="0079711D">
        <w:trPr>
          <w:trHeight w:val="605"/>
        </w:trPr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3.5</w:t>
            </w: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 xml:space="preserve">Размещение материалов по профилактике противопожарной  </w:t>
            </w:r>
            <w:r w:rsidR="00714886">
              <w:rPr>
                <w:color w:val="000000"/>
              </w:rPr>
              <w:t xml:space="preserve">безопасности и защиты населения </w:t>
            </w:r>
            <w:r w:rsidRPr="0079711D">
              <w:rPr>
                <w:color w:val="000000"/>
              </w:rPr>
              <w:t xml:space="preserve"> на официальном сайте сельского поселения</w:t>
            </w:r>
          </w:p>
        </w:tc>
        <w:tc>
          <w:tcPr>
            <w:tcW w:w="1560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854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849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852" w:type="dxa"/>
          </w:tcPr>
          <w:p w:rsidR="00E13DBD" w:rsidRPr="00AF54F3" w:rsidRDefault="00E13DBD" w:rsidP="008A7997">
            <w:pPr>
              <w:rPr>
                <w:color w:val="FF0000"/>
                <w:highlight w:val="yellow"/>
              </w:rPr>
            </w:pPr>
          </w:p>
        </w:tc>
        <w:tc>
          <w:tcPr>
            <w:tcW w:w="2693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Весь период</w:t>
            </w:r>
          </w:p>
        </w:tc>
        <w:tc>
          <w:tcPr>
            <w:tcW w:w="2268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Администрация поселения</w:t>
            </w:r>
          </w:p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ВСЕГО</w:t>
            </w:r>
          </w:p>
        </w:tc>
        <w:tc>
          <w:tcPr>
            <w:tcW w:w="1560" w:type="dxa"/>
          </w:tcPr>
          <w:p w:rsidR="00E13DBD" w:rsidRPr="00A14C35" w:rsidRDefault="00E13DBD" w:rsidP="008A799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13DBD" w:rsidRPr="00A14C35" w:rsidRDefault="00BF766D" w:rsidP="00BF766D">
            <w:r>
              <w:t>15</w:t>
            </w:r>
            <w:r w:rsidR="003E140D">
              <w:t>,0</w:t>
            </w:r>
          </w:p>
        </w:tc>
        <w:tc>
          <w:tcPr>
            <w:tcW w:w="854" w:type="dxa"/>
          </w:tcPr>
          <w:p w:rsidR="00E13DBD" w:rsidRPr="00A14C35" w:rsidRDefault="00BF766D" w:rsidP="008A7997">
            <w:r>
              <w:t>5</w:t>
            </w:r>
            <w:r w:rsidR="003E140D">
              <w:t>,0</w:t>
            </w:r>
          </w:p>
        </w:tc>
        <w:tc>
          <w:tcPr>
            <w:tcW w:w="849" w:type="dxa"/>
          </w:tcPr>
          <w:p w:rsidR="00E13DBD" w:rsidRPr="00A14C35" w:rsidRDefault="00BF766D" w:rsidP="00E13DBD">
            <w:r>
              <w:t>5</w:t>
            </w:r>
            <w:r w:rsidR="003E140D">
              <w:t>,0</w:t>
            </w:r>
          </w:p>
        </w:tc>
        <w:tc>
          <w:tcPr>
            <w:tcW w:w="852" w:type="dxa"/>
          </w:tcPr>
          <w:p w:rsidR="00E13DBD" w:rsidRPr="00A14C35" w:rsidRDefault="00BF766D" w:rsidP="008A7997">
            <w:r>
              <w:t>5</w:t>
            </w:r>
            <w:r w:rsidR="003E140D">
              <w:t>,0</w:t>
            </w:r>
          </w:p>
        </w:tc>
        <w:tc>
          <w:tcPr>
            <w:tcW w:w="2693" w:type="dxa"/>
          </w:tcPr>
          <w:p w:rsidR="00E13DBD" w:rsidRPr="00A14C35" w:rsidRDefault="00E13DBD" w:rsidP="008A799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13DBD" w:rsidRPr="0079711D" w:rsidRDefault="00E13DBD" w:rsidP="008A799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13DBD" w:rsidRPr="00C57DA8" w:rsidTr="0079711D">
        <w:tc>
          <w:tcPr>
            <w:tcW w:w="673" w:type="dxa"/>
          </w:tcPr>
          <w:p w:rsidR="00E13DBD" w:rsidRPr="0079711D" w:rsidRDefault="00E13DBD" w:rsidP="008A7997">
            <w:pPr>
              <w:rPr>
                <w:color w:val="000000"/>
              </w:rPr>
            </w:pPr>
          </w:p>
        </w:tc>
        <w:tc>
          <w:tcPr>
            <w:tcW w:w="4535" w:type="dxa"/>
          </w:tcPr>
          <w:p w:rsidR="00E13DBD" w:rsidRPr="0079711D" w:rsidRDefault="00E13DBD" w:rsidP="008A7997">
            <w:pPr>
              <w:rPr>
                <w:color w:val="000000"/>
              </w:rPr>
            </w:pPr>
            <w:r w:rsidRPr="0079711D">
              <w:rPr>
                <w:color w:val="000000"/>
              </w:rPr>
              <w:t>ИТОГО за весь период</w:t>
            </w:r>
          </w:p>
        </w:tc>
        <w:tc>
          <w:tcPr>
            <w:tcW w:w="1560" w:type="dxa"/>
          </w:tcPr>
          <w:p w:rsidR="00E13DBD" w:rsidRPr="00A14C35" w:rsidRDefault="00E13DBD" w:rsidP="008A7997"/>
        </w:tc>
        <w:tc>
          <w:tcPr>
            <w:tcW w:w="850" w:type="dxa"/>
          </w:tcPr>
          <w:p w:rsidR="00E13DBD" w:rsidRPr="00A14C35" w:rsidRDefault="00BF766D" w:rsidP="00BF766D">
            <w:r>
              <w:t>15</w:t>
            </w:r>
            <w:r w:rsidR="003E140D">
              <w:t>,0</w:t>
            </w:r>
          </w:p>
        </w:tc>
        <w:tc>
          <w:tcPr>
            <w:tcW w:w="854" w:type="dxa"/>
          </w:tcPr>
          <w:p w:rsidR="00E13DBD" w:rsidRPr="00A14C35" w:rsidRDefault="00BF766D" w:rsidP="008A7997">
            <w:r>
              <w:t>5</w:t>
            </w:r>
            <w:r w:rsidR="003E140D">
              <w:t>,0</w:t>
            </w:r>
          </w:p>
        </w:tc>
        <w:tc>
          <w:tcPr>
            <w:tcW w:w="849" w:type="dxa"/>
          </w:tcPr>
          <w:p w:rsidR="00E13DBD" w:rsidRPr="00A14C35" w:rsidRDefault="00BF766D" w:rsidP="00E13DBD">
            <w:r>
              <w:t>5</w:t>
            </w:r>
            <w:r w:rsidR="003E140D">
              <w:t>,0</w:t>
            </w:r>
          </w:p>
        </w:tc>
        <w:tc>
          <w:tcPr>
            <w:tcW w:w="852" w:type="dxa"/>
          </w:tcPr>
          <w:p w:rsidR="00E13DBD" w:rsidRPr="00A14C35" w:rsidRDefault="00BF766D" w:rsidP="008A7997">
            <w:r>
              <w:t>5</w:t>
            </w:r>
            <w:r w:rsidR="003E140D">
              <w:t>,0</w:t>
            </w:r>
          </w:p>
        </w:tc>
        <w:tc>
          <w:tcPr>
            <w:tcW w:w="2693" w:type="dxa"/>
          </w:tcPr>
          <w:p w:rsidR="00E13DBD" w:rsidRPr="00A14C35" w:rsidRDefault="00E13DBD" w:rsidP="008A7997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13DBD" w:rsidRPr="0079711D" w:rsidRDefault="00E13DBD" w:rsidP="008A799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9568A" w:rsidRDefault="0069568A"/>
    <w:sectPr w:rsidR="0069568A" w:rsidSect="00F93C7A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B7300"/>
    <w:multiLevelType w:val="hybridMultilevel"/>
    <w:tmpl w:val="0E4CD32E"/>
    <w:lvl w:ilvl="0" w:tplc="09D47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1"/>
    <w:rsid w:val="00016935"/>
    <w:rsid w:val="000E18E1"/>
    <w:rsid w:val="001E51E9"/>
    <w:rsid w:val="0023707B"/>
    <w:rsid w:val="002A5A1D"/>
    <w:rsid w:val="00330978"/>
    <w:rsid w:val="00355F58"/>
    <w:rsid w:val="003E140D"/>
    <w:rsid w:val="0058628C"/>
    <w:rsid w:val="005B25D1"/>
    <w:rsid w:val="0063159D"/>
    <w:rsid w:val="00644F94"/>
    <w:rsid w:val="0068712D"/>
    <w:rsid w:val="0069568A"/>
    <w:rsid w:val="00714886"/>
    <w:rsid w:val="0079522A"/>
    <w:rsid w:val="0079711D"/>
    <w:rsid w:val="007F3FA0"/>
    <w:rsid w:val="00891356"/>
    <w:rsid w:val="008A3776"/>
    <w:rsid w:val="0096302C"/>
    <w:rsid w:val="009F1C06"/>
    <w:rsid w:val="00A14C35"/>
    <w:rsid w:val="00A76D5F"/>
    <w:rsid w:val="00AF54F3"/>
    <w:rsid w:val="00BA5301"/>
    <w:rsid w:val="00BE3E59"/>
    <w:rsid w:val="00BF766D"/>
    <w:rsid w:val="00C01E19"/>
    <w:rsid w:val="00C276CF"/>
    <w:rsid w:val="00C61218"/>
    <w:rsid w:val="00CF29F1"/>
    <w:rsid w:val="00DE2A5B"/>
    <w:rsid w:val="00E13DBD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41FC8"/>
  <w15:docId w15:val="{9654326F-C3B6-48C6-8734-FE52091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94"/>
    <w:pPr>
      <w:spacing w:before="100" w:beforeAutospacing="1" w:after="100" w:afterAutospacing="1"/>
    </w:pPr>
  </w:style>
  <w:style w:type="paragraph" w:customStyle="1" w:styleId="p4">
    <w:name w:val="p4"/>
    <w:basedOn w:val="a"/>
    <w:rsid w:val="00644F94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1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5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F58"/>
    <w:rPr>
      <w:color w:val="0000FF" w:themeColor="hyperlink"/>
      <w:u w:val="single"/>
    </w:rPr>
  </w:style>
  <w:style w:type="paragraph" w:customStyle="1" w:styleId="ConsPlusNormal">
    <w:name w:val="ConsPlusNormal"/>
    <w:rsid w:val="00586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86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E2A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2024-01-11T10:40:00Z</cp:lastPrinted>
  <dcterms:created xsi:type="dcterms:W3CDTF">2024-01-11T10:42:00Z</dcterms:created>
  <dcterms:modified xsi:type="dcterms:W3CDTF">2024-01-11T10:42:00Z</dcterms:modified>
</cp:coreProperties>
</file>