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80"/>
        <w:gridCol w:w="1619"/>
        <w:gridCol w:w="4441"/>
      </w:tblGrid>
      <w:tr w:rsidR="006E191F" w:rsidTr="001F04A6">
        <w:trPr>
          <w:cantSplit/>
        </w:trPr>
        <w:tc>
          <w:tcPr>
            <w:tcW w:w="4680" w:type="dxa"/>
            <w:shd w:val="clear" w:color="auto" w:fill="auto"/>
          </w:tcPr>
          <w:p w:rsidR="006E191F" w:rsidRDefault="006E191F" w:rsidP="001F04A6">
            <w:pPr>
              <w:spacing w:after="0" w:line="240" w:lineRule="auto"/>
              <w:jc w:val="center"/>
            </w:pPr>
            <w:proofErr w:type="gramStart"/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>
              <w:rPr>
                <w:rFonts w:ascii="Arial" w:hAnsi="Arial" w:cs="Arial"/>
                <w:b/>
                <w:sz w:val="24"/>
                <w:szCs w:val="28"/>
                <w:lang w:val="ba-RU" w:eastAsia="ru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6E191F" w:rsidRDefault="006E191F" w:rsidP="001F04A6">
            <w:pPr>
              <w:spacing w:after="0" w:line="240" w:lineRule="auto"/>
              <w:jc w:val="center"/>
            </w:pP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6E191F" w:rsidRDefault="006E191F" w:rsidP="001F04A6">
            <w:pPr>
              <w:spacing w:after="0" w:line="240" w:lineRule="auto"/>
              <w:jc w:val="center"/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6E191F" w:rsidRDefault="006E191F" w:rsidP="001F04A6">
            <w:pPr>
              <w:spacing w:after="0" w:line="240" w:lineRule="auto"/>
              <w:jc w:val="center"/>
            </w:pPr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6E191F" w:rsidRDefault="006E191F" w:rsidP="001F04A6">
            <w:pPr>
              <w:spacing w:after="0" w:line="240" w:lineRule="auto"/>
              <w:jc w:val="center"/>
            </w:pP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6E191F" w:rsidRDefault="006E191F" w:rsidP="001F04A6">
            <w:pPr>
              <w:keepNext/>
              <w:keepLines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shd w:val="clear" w:color="auto" w:fill="auto"/>
          </w:tcPr>
          <w:p w:rsidR="006E191F" w:rsidRDefault="006E191F" w:rsidP="001F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C6DDAD" wp14:editId="63331920">
                  <wp:extent cx="942975" cy="1076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58" r="-67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shd w:val="clear" w:color="auto" w:fill="auto"/>
          </w:tcPr>
          <w:p w:rsidR="006E191F" w:rsidRDefault="006E191F" w:rsidP="001F04A6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6E191F" w:rsidRDefault="006E191F" w:rsidP="001F04A6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6E191F" w:rsidRDefault="006E191F" w:rsidP="001F04A6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6E191F" w:rsidRDefault="006E191F" w:rsidP="001F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6E191F" w:rsidTr="001F04A6">
        <w:trPr>
          <w:cantSplit/>
        </w:trPr>
        <w:tc>
          <w:tcPr>
            <w:tcW w:w="10740" w:type="dxa"/>
            <w:gridSpan w:val="3"/>
            <w:tcBorders>
              <w:bottom w:val="thickThinSmallGap" w:sz="24" w:space="0" w:color="000000"/>
            </w:tcBorders>
            <w:shd w:val="clear" w:color="auto" w:fill="auto"/>
          </w:tcPr>
          <w:p w:rsidR="006E191F" w:rsidRDefault="006E191F" w:rsidP="001F04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6E191F" w:rsidRDefault="006E191F" w:rsidP="006E191F">
      <w:pPr>
        <w:spacing w:after="0" w:line="240" w:lineRule="auto"/>
        <w:rPr>
          <w:rFonts w:ascii="Times New Roman" w:hAnsi="Times New Roman" w:cs="Times New Roman"/>
          <w:sz w:val="8"/>
          <w:szCs w:val="28"/>
          <w:lang w:eastAsia="ru-RU"/>
        </w:rPr>
      </w:pPr>
    </w:p>
    <w:p w:rsidR="006E191F" w:rsidRDefault="006E191F" w:rsidP="006E191F">
      <w:pPr>
        <w:spacing w:after="0" w:line="240" w:lineRule="auto"/>
      </w:pPr>
      <w:r>
        <w:rPr>
          <w:rFonts w:ascii="TimBashk" w:eastAsia="TimBashk" w:hAnsi="TimBashk" w:cs="TimBashk"/>
          <w:caps/>
          <w:sz w:val="36"/>
          <w:szCs w:val="28"/>
          <w:lang w:val="tt-RU" w:eastAsia="ru-RU"/>
        </w:rPr>
        <w:t xml:space="preserve">   </w:t>
      </w:r>
    </w:p>
    <w:p w:rsidR="006E191F" w:rsidRDefault="006E191F" w:rsidP="006E191F">
      <w:pPr>
        <w:spacing w:after="0" w:line="240" w:lineRule="auto"/>
      </w:pPr>
      <w:r>
        <w:rPr>
          <w:rFonts w:ascii="TimBashk" w:hAnsi="TimBashk" w:cs="Times New Roman"/>
          <w:caps/>
          <w:sz w:val="28"/>
          <w:szCs w:val="28"/>
          <w:lang w:val="tt-RU" w:eastAsia="ru-RU"/>
        </w:rPr>
        <w:t>К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Bashk" w:hAnsi="TimBashk" w:cs="Times New Roman"/>
          <w:caps/>
          <w:sz w:val="28"/>
          <w:szCs w:val="28"/>
          <w:lang w:eastAsia="ru-RU"/>
        </w:rPr>
        <w:t>А Р А Р</w:t>
      </w:r>
      <w:r>
        <w:rPr>
          <w:rFonts w:ascii="Arial New Bash" w:hAnsi="Arial New Bash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Arial New Bash" w:hAnsi="Arial New Bash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Bashk" w:hAnsi="TimBashk" w:cs="Times New Roman"/>
          <w:sz w:val="28"/>
          <w:szCs w:val="28"/>
          <w:lang w:eastAsia="ru-RU"/>
        </w:rPr>
        <w:t>ПОСТАНОВЛЕНИЕ</w:t>
      </w:r>
    </w:p>
    <w:p w:rsidR="006E191F" w:rsidRDefault="006E191F" w:rsidP="006E191F">
      <w:pPr>
        <w:spacing w:after="0" w:line="240" w:lineRule="auto"/>
        <w:ind w:left="-142" w:firstLine="142"/>
      </w:pPr>
      <w:r>
        <w:rPr>
          <w:rFonts w:ascii="Arial New Bash" w:eastAsia="Arial New Bash" w:hAnsi="Arial New Bash" w:cs="Arial New Bash"/>
          <w:b/>
          <w:color w:val="000000"/>
          <w:sz w:val="36"/>
          <w:szCs w:val="28"/>
          <w:lang w:eastAsia="ru-RU"/>
        </w:rPr>
        <w:t xml:space="preserve">   </w:t>
      </w:r>
    </w:p>
    <w:p w:rsidR="006E191F" w:rsidRPr="004D47E1" w:rsidRDefault="006E191F" w:rsidP="006E191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7E1">
        <w:rPr>
          <w:rFonts w:ascii="TimBashk" w:hAnsi="TimBashk" w:cs="Times New Roman"/>
          <w:color w:val="000000"/>
          <w:sz w:val="28"/>
          <w:szCs w:val="28"/>
          <w:lang w:eastAsia="ru-RU"/>
        </w:rPr>
        <w:t xml:space="preserve"> 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2022- </w:t>
      </w:r>
      <w:proofErr w:type="spellStart"/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№2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от  21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6E191F" w:rsidRDefault="006E191F" w:rsidP="006E191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39AA" w:rsidRPr="002A7EE5" w:rsidRDefault="00EF39AA" w:rsidP="002A7EE5">
      <w:pPr>
        <w:pStyle w:val="31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96A1E" w:rsidRPr="002A7EE5" w:rsidRDefault="00296A1E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(указывается соответствующее должностное лицо).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77" w:rsidRPr="002A7EE5" w:rsidRDefault="00436ED9" w:rsidP="001F04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6A1E" w:rsidRPr="002A7EE5" w:rsidRDefault="001F04A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F04A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Врип</w:t>
      </w:r>
      <w:proofErr w:type="spellEnd"/>
      <w:r w:rsidRPr="001F04A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сельского поселения</w:t>
      </w:r>
      <w:r w:rsidRPr="001F04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1C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96A1E" w:rsidRPr="001F04A6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6A1E" w:rsidRPr="001F04A6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04A6" w:rsidRPr="001F04A6" w:rsidRDefault="001F04A6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296A1E" w:rsidRPr="001F04A6" w:rsidRDefault="001F04A6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F04A6">
        <w:rPr>
          <w:rFonts w:ascii="Times New Roman" w:hAnsi="Times New Roman" w:cs="Times New Roman"/>
          <w:sz w:val="24"/>
          <w:szCs w:val="24"/>
        </w:rPr>
        <w:t xml:space="preserve"> Юмашевский сельсовет</w:t>
      </w:r>
    </w:p>
    <w:p w:rsidR="00477C80" w:rsidRPr="002A7EE5" w:rsidRDefault="00296A1E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4A6">
        <w:rPr>
          <w:rFonts w:ascii="Times New Roman" w:hAnsi="Times New Roman" w:cs="Times New Roman"/>
          <w:sz w:val="24"/>
          <w:szCs w:val="24"/>
        </w:rPr>
        <w:t xml:space="preserve">от </w:t>
      </w:r>
      <w:r w:rsidR="001F04A6" w:rsidRPr="001F04A6">
        <w:rPr>
          <w:rFonts w:ascii="Times New Roman" w:hAnsi="Times New Roman" w:cs="Times New Roman"/>
          <w:sz w:val="24"/>
          <w:szCs w:val="24"/>
        </w:rPr>
        <w:t>21 октября 2022 года №24</w:t>
      </w:r>
      <w:r w:rsidR="00436ED9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1F04A6">
        <w:t xml:space="preserve">сельском поселении Юмашевский сельсовет муниципального района </w:t>
      </w:r>
      <w:proofErr w:type="spellStart"/>
      <w:r w:rsidR="001F04A6">
        <w:t>Чекмагушевский</w:t>
      </w:r>
      <w:proofErr w:type="spellEnd"/>
      <w:r w:rsidR="001F04A6">
        <w:t xml:space="preserve"> район Республики Башкортостан.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F04A6" w:rsidRPr="001F04A6">
        <w:rPr>
          <w:rFonts w:ascii="Times New Roman" w:hAnsi="Times New Roman" w:cs="Times New Roman"/>
          <w:sz w:val="28"/>
          <w:szCs w:val="28"/>
        </w:rPr>
        <w:t>сельско</w:t>
      </w:r>
      <w:r w:rsidR="001F04A6">
        <w:rPr>
          <w:rFonts w:ascii="Times New Roman" w:hAnsi="Times New Roman" w:cs="Times New Roman"/>
          <w:sz w:val="28"/>
          <w:szCs w:val="28"/>
        </w:rPr>
        <w:t>го</w:t>
      </w:r>
      <w:r w:rsidR="001F04A6" w:rsidRPr="001F04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04A6">
        <w:rPr>
          <w:rFonts w:ascii="Times New Roman" w:hAnsi="Times New Roman" w:cs="Times New Roman"/>
          <w:sz w:val="28"/>
          <w:szCs w:val="28"/>
        </w:rPr>
        <w:t>я</w:t>
      </w:r>
      <w:r w:rsidR="001F04A6" w:rsidRPr="001F04A6">
        <w:rPr>
          <w:rFonts w:ascii="Times New Roman" w:hAnsi="Times New Roman" w:cs="Times New Roman"/>
          <w:sz w:val="28"/>
          <w:szCs w:val="28"/>
        </w:rPr>
        <w:t xml:space="preserve"> Юмашевский сельсовет муниципального района </w:t>
      </w:r>
      <w:proofErr w:type="spellStart"/>
      <w:r w:rsidR="001F04A6" w:rsidRPr="001F04A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F04A6" w:rsidRPr="001F04A6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="001F04A6" w:rsidRPr="001F04A6">
        <w:rPr>
          <w:rFonts w:ascii="Times New Roman" w:hAnsi="Times New Roman" w:cs="Times New Roman"/>
          <w:sz w:val="28"/>
          <w:szCs w:val="28"/>
        </w:rPr>
        <w:t>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8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F2182D">
        <w:rPr>
          <w:rFonts w:ascii="Times New Roman" w:eastAsia="Calibri" w:hAnsi="Times New Roman" w:cs="Times New Roman"/>
          <w:sz w:val="28"/>
          <w:szCs w:val="28"/>
        </w:rPr>
        <w:t>далее – Администрация</w:t>
      </w:r>
      <w:r w:rsidRPr="002A7EE5">
        <w:rPr>
          <w:rFonts w:ascii="Times New Roman" w:hAnsi="Times New Roman" w:cs="Times New Roman"/>
          <w:sz w:val="28"/>
          <w:szCs w:val="28"/>
        </w:rPr>
        <w:t>)</w:t>
      </w:r>
      <w:r w:rsidR="00F2182D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F2182D">
        <w:rPr>
          <w:rFonts w:ascii="Times New Roman" w:hAnsi="Times New Roman" w:cs="Times New Roman"/>
          <w:sz w:val="28"/>
          <w:szCs w:val="28"/>
        </w:rPr>
        <w:t>истрации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</w:t>
      </w:r>
      <w:r w:rsidR="00F2182D">
        <w:rPr>
          <w:rFonts w:ascii="Times New Roman" w:hAnsi="Times New Roman" w:cs="Times New Roman"/>
          <w:sz w:val="28"/>
          <w:szCs w:val="28"/>
        </w:rPr>
        <w:t xml:space="preserve">трации </w:t>
      </w:r>
      <w:hyperlink r:id="rId12" w:history="1">
        <w:r w:rsidR="001F04A6" w:rsidRPr="00052F9F">
          <w:rPr>
            <w:rStyle w:val="ac"/>
            <w:rFonts w:ascii="Times New Roman" w:hAnsi="Times New Roman" w:cs="Times New Roman"/>
            <w:spacing w:val="-1"/>
            <w:sz w:val="28"/>
            <w:szCs w:val="28"/>
          </w:rPr>
          <w:t>https://umashevo.ru/</w:t>
        </w:r>
      </w:hyperlink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1F04A6" w:rsidRPr="002A7EE5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F2182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231"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вправе осуществлять информирование, выходящее за рамки стандартных процедур и условий </w:t>
      </w:r>
      <w:r w:rsidR="00E61231"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наряду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пункте 1.8 Административного регламента, размещаются: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размещению информация:</w:t>
      </w:r>
    </w:p>
    <w:p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</w:t>
      </w:r>
      <w:r w:rsidR="00E36747">
        <w:t>страции</w:t>
      </w:r>
      <w:r w:rsidRPr="002A7EE5">
        <w:t>, предоставляющих муниципальную услугу, участвующих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</w:t>
      </w:r>
      <w:r w:rsidR="00C53652">
        <w:t>страции</w:t>
      </w:r>
      <w:r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исчерпывающий перечень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порядок и способы подачи заявления о </w:t>
      </w:r>
      <w:proofErr w:type="gramStart"/>
      <w:r w:rsidRPr="002A7EE5">
        <w:t>предоставлении  муниципальной</w:t>
      </w:r>
      <w:proofErr w:type="gramEnd"/>
      <w:r w:rsidRPr="002A7EE5">
        <w:t xml:space="preserve">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</w:t>
      </w:r>
      <w:r w:rsidR="00E36747">
        <w:rPr>
          <w:rFonts w:ascii="Times New Roman" w:hAnsi="Times New Roman" w:cs="Times New Roman"/>
          <w:sz w:val="28"/>
          <w:szCs w:val="28"/>
        </w:rPr>
        <w:t xml:space="preserve">вляется </w:t>
      </w:r>
      <w:proofErr w:type="gramStart"/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учетом требований к информированию, установленных Административным регламентом.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почты.</w:t>
      </w:r>
    </w:p>
    <w:p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E3674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информационных стендах А</w:t>
      </w:r>
      <w:r w:rsidR="00E3674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>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3" w:history="1">
        <w:r w:rsidR="001F04A6" w:rsidRPr="00052F9F">
          <w:rPr>
            <w:rStyle w:val="ac"/>
            <w:rFonts w:ascii="Times New Roman" w:hAnsi="Times New Roman" w:cs="Times New Roman"/>
            <w:spacing w:val="-1"/>
            <w:sz w:val="28"/>
            <w:szCs w:val="28"/>
          </w:rPr>
          <w:t>https://umashevo.ru/</w:t>
        </w:r>
      </w:hyperlink>
      <w:r w:rsidRPr="002A7EE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1F346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C8" w:rsidRPr="00E77D98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F04A6">
        <w:rPr>
          <w:rFonts w:ascii="Times New Roman" w:eastAsia="Calibri" w:hAnsi="Times New Roman" w:cs="Times New Roman"/>
          <w:sz w:val="28"/>
          <w:szCs w:val="28"/>
        </w:rPr>
        <w:t>сельского поселения Юмашевский сельсове</w:t>
      </w:r>
      <w:bookmarkStart w:id="0" w:name="_GoBack"/>
      <w:bookmarkEnd w:id="0"/>
      <w:r w:rsidR="001F04A6">
        <w:rPr>
          <w:rFonts w:ascii="Times New Roman" w:eastAsia="Calibri" w:hAnsi="Times New Roman" w:cs="Times New Roman"/>
          <w:sz w:val="28"/>
          <w:szCs w:val="28"/>
        </w:rPr>
        <w:t>т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E77D98">
        <w:rPr>
          <w:rFonts w:ascii="Times New Roman" w:eastAsia="Calibri" w:hAnsi="Times New Roman" w:cs="Times New Roman"/>
          <w:sz w:val="28"/>
          <w:szCs w:val="28"/>
        </w:rPr>
        <w:t xml:space="preserve">лице </w:t>
      </w:r>
      <w:r w:rsidR="00E77D98" w:rsidRPr="00E77D98">
        <w:rPr>
          <w:rFonts w:ascii="Times New Roman" w:eastAsia="Calibri" w:hAnsi="Times New Roman" w:cs="Times New Roman"/>
          <w:sz w:val="28"/>
          <w:szCs w:val="28"/>
        </w:rPr>
        <w:t>главы Администрации сельского поселения Юмашевский сельсовет.</w:t>
      </w:r>
    </w:p>
    <w:p w:rsidR="00E876C8" w:rsidRPr="002A7EE5" w:rsidRDefault="00C277AC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1F3460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</w:t>
      </w:r>
      <w:proofErr w:type="gramStart"/>
      <w:r w:rsidR="001F346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 xml:space="preserve"> взаимодействует</w:t>
      </w:r>
      <w:proofErr w:type="gramEnd"/>
      <w:r w:rsidR="00E876C8" w:rsidRPr="002A7EE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запрещается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E36747"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proofErr w:type="gramStart"/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E36747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</w:t>
      </w:r>
      <w:r w:rsidR="00E36747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;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2.8.3. в случае личного обращения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E3674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заявитель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размещения места (площадки) накопления ТКО согласно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E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8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1F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результата предоставления муниципальной услуги. В случае несоответствия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оригиналов документов копиям, представленным почтовым отправлением, выдача результата не осуществляется.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ностного лица Администрации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</w:t>
      </w:r>
      <w:r w:rsidR="0018499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  <w:proofErr w:type="gramStart"/>
      <w:r w:rsidR="00184991">
        <w:rPr>
          <w:rFonts w:ascii="Times New Roman" w:hAnsi="Times New Roman" w:cs="Times New Roman"/>
          <w:sz w:val="28"/>
          <w:szCs w:val="28"/>
        </w:rPr>
        <w:t>и  Администрации</w:t>
      </w:r>
      <w:proofErr w:type="gramEnd"/>
      <w:r w:rsidR="001849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8499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849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беспрепятственного  доступа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</w:t>
      </w:r>
      <w:r w:rsidR="00ED0E0B">
        <w:rPr>
          <w:rFonts w:ascii="Times New Roman" w:hAnsi="Times New Roman" w:cs="Times New Roman"/>
          <w:sz w:val="28"/>
          <w:szCs w:val="28"/>
        </w:rPr>
        <w:t xml:space="preserve">ание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предоставления муниципальной услуги</w:t>
      </w:r>
    </w:p>
    <w:p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8" w:rsidRDefault="00344848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1F3460">
        <w:rPr>
          <w:rFonts w:ascii="Times New Roman" w:hAnsi="Times New Roman" w:cs="Times New Roman"/>
          <w:sz w:val="28"/>
          <w:szCs w:val="28"/>
        </w:rPr>
        <w:t>редставителем)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 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муниципальной услуги считается подписанным простой электронной подписью заявителя (представителя). </w:t>
      </w:r>
    </w:p>
    <w:p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ED0E0B">
        <w:rPr>
          <w:rFonts w:ascii="Times New Roman" w:hAnsi="Times New Roman" w:cs="Times New Roman"/>
          <w:sz w:val="28"/>
          <w:szCs w:val="28"/>
        </w:rPr>
        <w:t>страцию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</w:t>
      </w:r>
      <w:r w:rsidR="00ED0E0B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D0E0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</w:t>
      </w:r>
      <w:r w:rsidR="00ED0E0B">
        <w:rPr>
          <w:rFonts w:ascii="Times New Roman" w:hAnsi="Times New Roman" w:cs="Times New Roman"/>
          <w:sz w:val="28"/>
          <w:szCs w:val="28"/>
        </w:rPr>
        <w:t>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ED0E0B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заявителю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обеспечивается возможность: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</w:t>
      </w:r>
      <w:r w:rsidR="001F3460">
        <w:rPr>
          <w:rFonts w:ascii="Times New Roman" w:hAnsi="Times New Roman" w:cs="Times New Roman"/>
          <w:sz w:val="28"/>
          <w:szCs w:val="28"/>
        </w:rPr>
        <w:t>писанием работы 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графика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приема заявителей.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</w:t>
      </w:r>
      <w:r w:rsidR="00FE4BA9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 xml:space="preserve">к рассмотрению в срок не позднее 1 рабочего дня с момента их подачи на РПГУ,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а в случае их поступления в нерабочий или праздничный день, – в следующий за ним первый рабочий день;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</w:t>
      </w:r>
      <w:r w:rsidR="00FE4BA9">
        <w:rPr>
          <w:color w:val="auto"/>
          <w:sz w:val="28"/>
          <w:szCs w:val="28"/>
        </w:rPr>
        <w:t>страции</w:t>
      </w:r>
      <w:r w:rsidRPr="002A7EE5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="00FE4BA9"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должн</w:t>
      </w:r>
      <w:r w:rsidR="00FE4BA9">
        <w:rPr>
          <w:rFonts w:ascii="Times New Roman" w:hAnsi="Times New Roman" w:cs="Times New Roman"/>
          <w:sz w:val="28"/>
          <w:szCs w:val="28"/>
        </w:rPr>
        <w:t xml:space="preserve">остного лица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FE4BA9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D90BA4" w:rsidRPr="002A7EE5" w:rsidRDefault="001F04A6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</w:t>
      </w:r>
      <w:r w:rsidR="00FE4BA9">
        <w:rPr>
          <w:rFonts w:ascii="Times New Roman" w:hAnsi="Times New Roman" w:cs="Times New Roman"/>
          <w:sz w:val="28"/>
          <w:szCs w:val="28"/>
        </w:rPr>
        <w:t xml:space="preserve"> распоряжении Администрации</w:t>
      </w:r>
      <w:r w:rsidR="00D90BA4" w:rsidRPr="002A7EE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Администрации  такого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заявления рассматривается Админист</w:t>
      </w:r>
      <w:r w:rsidR="00FE4BA9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оригинального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экземпляра документа о предоставлении муниципальной услуги, содержащий опечатки и ошибки.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(или) должностного лица, муниципального служащего, плата с заявителя не взимается.</w:t>
      </w:r>
    </w:p>
    <w:p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принимают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</w:t>
      </w:r>
      <w:r w:rsidR="00FE4BA9">
        <w:rPr>
          <w:rFonts w:ascii="Times New Roman" w:hAnsi="Times New Roman" w:cs="Times New Roman"/>
          <w:sz w:val="28"/>
          <w:szCs w:val="28"/>
        </w:rPr>
        <w:t>ездействия)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 xml:space="preserve">, ее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>.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</w:t>
      </w:r>
      <w:r w:rsidR="00AA5EA0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 должностные лица.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AA5EA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AA5EA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20__ г.</w:t>
            </w: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2A7EE5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2A7EE5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</w:t>
      </w:r>
      <w:r w:rsidR="00AA5EA0">
        <w:rPr>
          <w:rFonts w:ascii="Times New Roman" w:hAnsi="Times New Roman" w:cs="Times New Roman"/>
          <w:sz w:val="20"/>
          <w:szCs w:val="20"/>
        </w:rPr>
        <w:t>истрации,</w:t>
      </w:r>
      <w:r w:rsidRPr="002A7EE5">
        <w:rPr>
          <w:rFonts w:ascii="Times New Roman" w:hAnsi="Times New Roman" w:cs="Times New Roman"/>
          <w:sz w:val="20"/>
          <w:szCs w:val="20"/>
        </w:rPr>
        <w:t>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истрацию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AA5EA0" w:rsidP="00AA5EA0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ответственного за предоставление муниципальной услуги (далее - 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случае личного обращения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>тное лицо Администрации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Ад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об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либо не позднее 20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 (распоряжение) </w:t>
            </w:r>
            <w:proofErr w:type="gramStart"/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согласовании создания места (площадки) накопления ТКО;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proofErr w:type="gramStart"/>
      <w:r w:rsidR="00C81881" w:rsidRPr="002A7EE5">
        <w:rPr>
          <w:color w:val="000000"/>
          <w:sz w:val="28"/>
          <w:szCs w:val="28"/>
        </w:rPr>
        <w:t>именно:_</w:t>
      </w:r>
      <w:proofErr w:type="gramEnd"/>
      <w:r w:rsidR="00C81881" w:rsidRPr="002A7EE5">
        <w:rPr>
          <w:color w:val="000000"/>
          <w:sz w:val="28"/>
          <w:szCs w:val="28"/>
        </w:rPr>
        <w:t>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</w:p>
    <w:p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 20__г.</w:t>
      </w:r>
    </w:p>
    <w:p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A9" w:rsidRDefault="002900A9" w:rsidP="00E61231">
      <w:pPr>
        <w:spacing w:after="0" w:line="240" w:lineRule="auto"/>
      </w:pPr>
      <w:r>
        <w:separator/>
      </w:r>
    </w:p>
  </w:endnote>
  <w:endnote w:type="continuationSeparator" w:id="0">
    <w:p w:rsidR="002900A9" w:rsidRDefault="002900A9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A9" w:rsidRDefault="002900A9" w:rsidP="00E61231">
      <w:pPr>
        <w:spacing w:after="0" w:line="240" w:lineRule="auto"/>
      </w:pPr>
      <w:r>
        <w:separator/>
      </w:r>
    </w:p>
  </w:footnote>
  <w:footnote w:type="continuationSeparator" w:id="0">
    <w:p w:rsidR="002900A9" w:rsidRDefault="002900A9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04A6" w:rsidRPr="00E664F1" w:rsidRDefault="001F04A6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E77D98">
          <w:rPr>
            <w:noProof/>
            <w:sz w:val="24"/>
            <w:szCs w:val="24"/>
          </w:rPr>
          <w:t>21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D"/>
    <w:rsid w:val="000060A1"/>
    <w:rsid w:val="00017164"/>
    <w:rsid w:val="00024A20"/>
    <w:rsid w:val="00062486"/>
    <w:rsid w:val="000746FA"/>
    <w:rsid w:val="00076327"/>
    <w:rsid w:val="0007716E"/>
    <w:rsid w:val="000A1CE6"/>
    <w:rsid w:val="000A3148"/>
    <w:rsid w:val="000B036A"/>
    <w:rsid w:val="000D185C"/>
    <w:rsid w:val="000F13A0"/>
    <w:rsid w:val="00102328"/>
    <w:rsid w:val="001114B8"/>
    <w:rsid w:val="001151D0"/>
    <w:rsid w:val="001327C1"/>
    <w:rsid w:val="0016185E"/>
    <w:rsid w:val="00161CCE"/>
    <w:rsid w:val="00180957"/>
    <w:rsid w:val="001819D5"/>
    <w:rsid w:val="00184991"/>
    <w:rsid w:val="00184C9A"/>
    <w:rsid w:val="00193A4E"/>
    <w:rsid w:val="001C0C5F"/>
    <w:rsid w:val="001C3644"/>
    <w:rsid w:val="001C5724"/>
    <w:rsid w:val="001C60AB"/>
    <w:rsid w:val="001D4DED"/>
    <w:rsid w:val="001D736F"/>
    <w:rsid w:val="001F04A6"/>
    <w:rsid w:val="001F3460"/>
    <w:rsid w:val="00201FDA"/>
    <w:rsid w:val="0020576E"/>
    <w:rsid w:val="00222A6D"/>
    <w:rsid w:val="00226D6F"/>
    <w:rsid w:val="00227D17"/>
    <w:rsid w:val="00235B2F"/>
    <w:rsid w:val="00235FF2"/>
    <w:rsid w:val="00243DC6"/>
    <w:rsid w:val="002521CF"/>
    <w:rsid w:val="00263855"/>
    <w:rsid w:val="00276233"/>
    <w:rsid w:val="002900A9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44848"/>
    <w:rsid w:val="00354A6D"/>
    <w:rsid w:val="0035592F"/>
    <w:rsid w:val="0036555F"/>
    <w:rsid w:val="003806C5"/>
    <w:rsid w:val="003854DF"/>
    <w:rsid w:val="00387860"/>
    <w:rsid w:val="00393257"/>
    <w:rsid w:val="003B259C"/>
    <w:rsid w:val="003B4CDA"/>
    <w:rsid w:val="003B6038"/>
    <w:rsid w:val="003C6A44"/>
    <w:rsid w:val="003D3567"/>
    <w:rsid w:val="00424715"/>
    <w:rsid w:val="00436ED9"/>
    <w:rsid w:val="004440EC"/>
    <w:rsid w:val="004526A0"/>
    <w:rsid w:val="004641F5"/>
    <w:rsid w:val="00464F7B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E191F"/>
    <w:rsid w:val="006F555F"/>
    <w:rsid w:val="0071119E"/>
    <w:rsid w:val="00721804"/>
    <w:rsid w:val="007255E4"/>
    <w:rsid w:val="00736FCF"/>
    <w:rsid w:val="007655B4"/>
    <w:rsid w:val="0078780C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A5EA0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77AC"/>
    <w:rsid w:val="00C30E89"/>
    <w:rsid w:val="00C33909"/>
    <w:rsid w:val="00C36B73"/>
    <w:rsid w:val="00C36B7F"/>
    <w:rsid w:val="00C43C42"/>
    <w:rsid w:val="00C5365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6747"/>
    <w:rsid w:val="00E37A57"/>
    <w:rsid w:val="00E40CA0"/>
    <w:rsid w:val="00E61231"/>
    <w:rsid w:val="00E615B8"/>
    <w:rsid w:val="00E664F1"/>
    <w:rsid w:val="00E77763"/>
    <w:rsid w:val="00E77D98"/>
    <w:rsid w:val="00E876C8"/>
    <w:rsid w:val="00EA3E2E"/>
    <w:rsid w:val="00EA5088"/>
    <w:rsid w:val="00ED0E0B"/>
    <w:rsid w:val="00EE6416"/>
    <w:rsid w:val="00EF39AA"/>
    <w:rsid w:val="00F2122C"/>
    <w:rsid w:val="00F2182D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5CD8"/>
  <w15:docId w15:val="{16215654-E8AB-45EB-BA30-FD2679B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27"/>
  </w:style>
  <w:style w:type="paragraph" w:styleId="3">
    <w:name w:val="heading 3"/>
    <w:basedOn w:val="a"/>
    <w:next w:val="a"/>
    <w:link w:val="30"/>
    <w:unhideWhenUsed/>
    <w:qFormat/>
    <w:rsid w:val="001F0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F04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ashevo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mashevo.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BCBF-0891-4E69-84A3-1BC343A9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46</Pages>
  <Words>14157</Words>
  <Characters>80699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</cp:lastModifiedBy>
  <cp:revision>5</cp:revision>
  <cp:lastPrinted>2021-06-03T09:31:00Z</cp:lastPrinted>
  <dcterms:created xsi:type="dcterms:W3CDTF">2022-10-21T05:43:00Z</dcterms:created>
  <dcterms:modified xsi:type="dcterms:W3CDTF">2022-10-21T09:29:00Z</dcterms:modified>
</cp:coreProperties>
</file>