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AA0F04" w:rsidRPr="00AA0F04" w:rsidTr="00871F1B">
        <w:trPr>
          <w:cantSplit/>
          <w:jc w:val="center"/>
        </w:trPr>
        <w:tc>
          <w:tcPr>
            <w:tcW w:w="4678" w:type="dxa"/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БАШ</w:t>
            </w:r>
            <w:r w:rsidRPr="00AA0F04">
              <w:rPr>
                <w:rFonts w:ascii="Arial" w:eastAsia="Times New Roman" w:hAnsi="Arial" w:cs="Arial"/>
                <w:b/>
                <w:sz w:val="24"/>
                <w:lang w:val="ba-RU" w:eastAsia="en-US"/>
              </w:rPr>
              <w:t>Ҡ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ОРТОСТАН  РЕСПУБЛИКА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val="ba-RU" w:eastAsia="en-US"/>
              </w:rPr>
              <w:t>Һ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>Ы</w:t>
            </w:r>
            <w:proofErr w:type="gramEnd"/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СА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Ҡ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МА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Ғ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ОШ  РАЙОНЫ</w:t>
            </w:r>
            <w:proofErr w:type="gramEnd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муниципаль районЫНЫ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en-US"/>
              </w:rPr>
              <w:t>Ң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  <w:t xml:space="preserve"> ЙОМАШ АУЫЛ 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СОВЕТЫ 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</w:pPr>
            <w:proofErr w:type="gramStart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АУЫЛ  БИЛ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en-US"/>
              </w:rPr>
              <w:t>Ә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en-US"/>
              </w:rPr>
              <w:t>ӘҺ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>Е</w:t>
            </w:r>
            <w:proofErr w:type="gramEnd"/>
            <w:r w:rsidRPr="00AA0F04">
              <w:rPr>
                <w:rFonts w:ascii="Arial New Bash" w:eastAsia="Times New Roman" w:hAnsi="Arial New Bash" w:cs="Times New Roman"/>
                <w:b/>
                <w:bCs/>
                <w:sz w:val="24"/>
                <w:lang w:eastAsia="en-US"/>
              </w:rPr>
              <w:t xml:space="preserve">  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ХАКИМИ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en-US"/>
              </w:rPr>
              <w:t>Ә</w:t>
            </w:r>
            <w:r w:rsidRPr="00AA0F0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ТЕ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452227, 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>Йомаш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>ауылы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, </w:t>
            </w:r>
            <w:r w:rsidRPr="00AA0F04">
              <w:rPr>
                <w:rFonts w:ascii="Arial New Bash" w:eastAsia="Times New Roman" w:hAnsi="Arial New Bash" w:cs="Times New Roman"/>
                <w:sz w:val="18"/>
                <w:szCs w:val="24"/>
                <w:lang w:eastAsia="en-US"/>
              </w:rPr>
              <w:t xml:space="preserve"> Совет</w:t>
            </w:r>
            <w:r w:rsidRPr="00AA0F04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en-US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en-US"/>
              </w:rPr>
            </w:pPr>
            <w:r w:rsidRPr="00AA0F04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6D650BB" wp14:editId="36E3E030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  <w:t xml:space="preserve">Администрация 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en-US"/>
              </w:rPr>
              <w:t>сельского поселения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en-US"/>
              </w:rPr>
              <w:t xml:space="preserve"> Юмашевский </w:t>
            </w: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en-US"/>
              </w:rPr>
              <w:t>сельсовет</w:t>
            </w: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AA0F04" w:rsidRPr="00AA0F04" w:rsidRDefault="00AA0F04" w:rsidP="00AA0F04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</w:pPr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 xml:space="preserve">452227, с.  </w:t>
            </w:r>
            <w:proofErr w:type="spellStart"/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>Юмашево</w:t>
            </w:r>
            <w:proofErr w:type="spellEnd"/>
            <w:r w:rsidRPr="00AA0F04">
              <w:rPr>
                <w:rFonts w:ascii="Arial New Bash" w:eastAsia="Times New Roman" w:hAnsi="Arial New Bash" w:cs="Times New Roman"/>
                <w:bCs/>
                <w:sz w:val="18"/>
                <w:lang w:eastAsia="en-US"/>
              </w:rPr>
              <w:t xml:space="preserve">, ул.  Советская. 10 </w:t>
            </w:r>
          </w:p>
        </w:tc>
      </w:tr>
      <w:tr w:rsidR="00AA0F04" w:rsidRPr="00AA0F04" w:rsidTr="00871F1B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 w:eastAsia="en-US"/>
              </w:rPr>
            </w:pPr>
          </w:p>
          <w:p w:rsidR="00AA0F04" w:rsidRPr="00AA0F04" w:rsidRDefault="00AA0F04" w:rsidP="00AA0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 w:eastAsia="en-US"/>
              </w:rPr>
            </w:pPr>
          </w:p>
        </w:tc>
      </w:tr>
    </w:tbl>
    <w:p w:rsidR="00AA0F04" w:rsidRPr="00AA0F04" w:rsidRDefault="00AA0F04" w:rsidP="00AA0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04">
        <w:rPr>
          <w:rFonts w:ascii="Calibri" w:eastAsia="Times New Roman" w:hAnsi="Calibri" w:cs="Times New Roman"/>
          <w:sz w:val="28"/>
          <w:szCs w:val="28"/>
        </w:rPr>
        <w:t xml:space="preserve">                           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0F04" w:rsidRPr="00AA0F04" w:rsidRDefault="00AA0F04" w:rsidP="00AA0F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 Б О Й О Р О </w:t>
      </w:r>
      <w:r w:rsidRPr="00AA0F04">
        <w:rPr>
          <w:rFonts w:ascii="Arial New Bash" w:eastAsia="Times New Roman" w:hAnsi="Arial New Bash" w:cs="Times New Roman"/>
          <w:bCs/>
          <w:sz w:val="24"/>
          <w:lang w:val="ba-RU"/>
        </w:rPr>
        <w:t>Ҡ</w:t>
      </w:r>
      <w:r w:rsidRPr="00AA0F04">
        <w:rPr>
          <w:rFonts w:ascii="Arial New Bash" w:eastAsia="Times New Roman" w:hAnsi="Arial New Bash" w:cs="Times New Roman"/>
          <w:b/>
          <w:bCs/>
          <w:sz w:val="24"/>
          <w:lang w:val="ba-RU"/>
        </w:rPr>
        <w:t xml:space="preserve">                                                                  </w:t>
      </w:r>
      <w:r w:rsidRPr="00AA0F04">
        <w:rPr>
          <w:rFonts w:ascii="Times New Roman" w:eastAsia="Times New Roman" w:hAnsi="Times New Roman" w:cs="Times New Roman"/>
          <w:sz w:val="28"/>
          <w:szCs w:val="28"/>
        </w:rPr>
        <w:t xml:space="preserve">Р А С П О Р Я Ж Е Н И Е </w:t>
      </w:r>
    </w:p>
    <w:p w:rsidR="00AA0F04" w:rsidRPr="00AA0F04" w:rsidRDefault="00AA0F04" w:rsidP="00AA0F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F04" w:rsidRPr="00AA0F04" w:rsidRDefault="003126F4" w:rsidP="00AA0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3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F04">
        <w:rPr>
          <w:rFonts w:ascii="Times New Roman" w:eastAsia="Times New Roman" w:hAnsi="Times New Roman" w:cs="Times New Roman"/>
          <w:sz w:val="28"/>
          <w:szCs w:val="28"/>
        </w:rPr>
        <w:t xml:space="preserve"> апрель</w:t>
      </w:r>
      <w:r w:rsidR="00AA0F04" w:rsidRPr="00AA0F04">
        <w:rPr>
          <w:rFonts w:ascii="Times New Roman" w:eastAsia="Times New Roman" w:hAnsi="Times New Roman" w:cs="Times New Roman"/>
          <w:sz w:val="28"/>
          <w:szCs w:val="28"/>
        </w:rPr>
        <w:t xml:space="preserve"> 2022-й      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F04" w:rsidRPr="00AA0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31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F04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A0F04" w:rsidRPr="00AA0F0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6F4" w:rsidRPr="003126F4" w:rsidRDefault="008E46C5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A0F04">
        <w:rPr>
          <w:rFonts w:ascii="Times New Roman" w:hAnsi="Times New Roman" w:cs="Times New Roman"/>
          <w:sz w:val="28"/>
          <w:szCs w:val="28"/>
        </w:rPr>
        <w:t xml:space="preserve">утверждении проектно-сметной документации </w:t>
      </w:r>
      <w:r w:rsidR="003126F4">
        <w:rPr>
          <w:rFonts w:ascii="Times New Roman" w:hAnsi="Times New Roman" w:cs="Times New Roman"/>
          <w:sz w:val="28"/>
          <w:szCs w:val="28"/>
        </w:rPr>
        <w:t xml:space="preserve">по </w:t>
      </w:r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</w:t>
      </w:r>
      <w:r w:rsid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водонапорной башни в </w:t>
      </w:r>
      <w:proofErr w:type="spellStart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Чекмагушевского</w:t>
      </w:r>
      <w:proofErr w:type="spellEnd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Башкортостан</w:t>
      </w:r>
    </w:p>
    <w:p w:rsidR="008E46C5" w:rsidRDefault="008E46C5" w:rsidP="003126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F04">
        <w:rPr>
          <w:rFonts w:ascii="Times New Roman" w:hAnsi="Times New Roman" w:cs="Times New Roman"/>
          <w:sz w:val="28"/>
          <w:szCs w:val="28"/>
        </w:rPr>
        <w:t xml:space="preserve">Утвердить проектно-сметную документацию по </w:t>
      </w:r>
      <w:r w:rsidR="003126F4" w:rsidRPr="003126F4">
        <w:rPr>
          <w:rFonts w:ascii="Times New Roman" w:hAnsi="Times New Roman" w:cs="Times New Roman"/>
          <w:sz w:val="28"/>
          <w:szCs w:val="28"/>
        </w:rPr>
        <w:t>капитальн</w:t>
      </w:r>
      <w:r w:rsidR="003126F4">
        <w:rPr>
          <w:rFonts w:ascii="Times New Roman" w:hAnsi="Times New Roman" w:cs="Times New Roman"/>
          <w:sz w:val="28"/>
          <w:szCs w:val="28"/>
        </w:rPr>
        <w:t>ому</w:t>
      </w:r>
      <w:r w:rsidR="003126F4" w:rsidRPr="003126F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126F4">
        <w:rPr>
          <w:rFonts w:ascii="Times New Roman" w:hAnsi="Times New Roman" w:cs="Times New Roman"/>
          <w:sz w:val="28"/>
          <w:szCs w:val="28"/>
        </w:rPr>
        <w:t>у</w:t>
      </w:r>
      <w:r w:rsidR="003126F4" w:rsidRPr="003126F4">
        <w:rPr>
          <w:rFonts w:ascii="Times New Roman" w:hAnsi="Times New Roman" w:cs="Times New Roman"/>
          <w:sz w:val="28"/>
          <w:szCs w:val="28"/>
        </w:rPr>
        <w:t xml:space="preserve"> водонапорной башни в </w:t>
      </w:r>
      <w:proofErr w:type="spellStart"/>
      <w:r w:rsidR="003126F4" w:rsidRPr="003126F4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="003126F4" w:rsidRPr="0031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6F4" w:rsidRPr="003126F4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="003126F4" w:rsidRPr="003126F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AA0F0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26F4" w:rsidRPr="003126F4">
        <w:rPr>
          <w:rFonts w:ascii="Times New Roman" w:hAnsi="Times New Roman" w:cs="Times New Roman"/>
          <w:sz w:val="28"/>
          <w:szCs w:val="28"/>
        </w:rPr>
        <w:t>1998,55</w:t>
      </w:r>
      <w:r w:rsidR="0031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0F0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AA0F04">
        <w:rPr>
          <w:rFonts w:ascii="Times New Roman" w:hAnsi="Times New Roman" w:cs="Times New Roman"/>
          <w:sz w:val="28"/>
          <w:szCs w:val="28"/>
        </w:rPr>
        <w:t>.</w:t>
      </w:r>
    </w:p>
    <w:p w:rsidR="008E46C5" w:rsidRDefault="003126F4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F04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8E46C5">
        <w:rPr>
          <w:rFonts w:ascii="Times New Roman" w:hAnsi="Times New Roman" w:cs="Times New Roman"/>
          <w:sz w:val="28"/>
          <w:szCs w:val="28"/>
        </w:rPr>
        <w:t xml:space="preserve">выполнением настоящего </w:t>
      </w:r>
      <w:proofErr w:type="gramStart"/>
      <w:r w:rsidR="008E46C5">
        <w:rPr>
          <w:rFonts w:ascii="Times New Roman" w:hAnsi="Times New Roman" w:cs="Times New Roman"/>
          <w:sz w:val="28"/>
          <w:szCs w:val="28"/>
        </w:rPr>
        <w:t>Распоряжения  оставляю</w:t>
      </w:r>
      <w:proofErr w:type="gramEnd"/>
      <w:r w:rsidR="008E46C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F4" w:rsidRPr="003126F4" w:rsidRDefault="008E46C5" w:rsidP="00312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Врип</w:t>
      </w:r>
      <w:proofErr w:type="spellEnd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сельского поселения                                          И.Ф. </w:t>
      </w:r>
      <w:proofErr w:type="spellStart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 w:rsidR="003126F4" w:rsidRPr="0031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8E46C5" w:rsidRDefault="008E46C5" w:rsidP="0031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/>
    <w:p w:rsidR="008E46C5" w:rsidRDefault="008E46C5" w:rsidP="008E46C5"/>
    <w:p w:rsidR="008E46C5" w:rsidRDefault="008E46C5" w:rsidP="008E46C5"/>
    <w:p w:rsidR="000B3513" w:rsidRDefault="0050331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6C5"/>
    <w:rsid w:val="00170211"/>
    <w:rsid w:val="00310033"/>
    <w:rsid w:val="003126F4"/>
    <w:rsid w:val="00503311"/>
    <w:rsid w:val="00583CBC"/>
    <w:rsid w:val="005D2F73"/>
    <w:rsid w:val="008E46C5"/>
    <w:rsid w:val="009D7DE9"/>
    <w:rsid w:val="00AA0F04"/>
    <w:rsid w:val="00AB526D"/>
    <w:rsid w:val="00B15AE6"/>
    <w:rsid w:val="00B63E41"/>
    <w:rsid w:val="00B85006"/>
    <w:rsid w:val="00BC0AFF"/>
    <w:rsid w:val="00C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1B6"/>
  <w15:docId w15:val="{C2D67E05-5588-4191-B045-FEF413B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6C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E46C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E46C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6C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6C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46C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E46C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E46C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2022-04-16T03:40:00Z</cp:lastPrinted>
  <dcterms:created xsi:type="dcterms:W3CDTF">2016-08-25T08:18:00Z</dcterms:created>
  <dcterms:modified xsi:type="dcterms:W3CDTF">2022-04-16T03:46:00Z</dcterms:modified>
</cp:coreProperties>
</file>