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F5" w:rsidRDefault="001D48F5" w:rsidP="007E0041">
      <w:pPr>
        <w:pStyle w:val="ConsPlusNormal"/>
        <w:ind w:left="9000"/>
        <w:outlineLvl w:val="1"/>
        <w:rPr>
          <w:rFonts w:ascii="Times New Roman" w:hAnsi="Times New Roman" w:cs="Times New Roman"/>
          <w:sz w:val="24"/>
          <w:szCs w:val="24"/>
        </w:rPr>
      </w:pPr>
    </w:p>
    <w:p w:rsidR="001D48F5" w:rsidRPr="007E0041" w:rsidRDefault="001D48F5" w:rsidP="007E0041">
      <w:pPr>
        <w:pStyle w:val="ConsPlusNormal"/>
        <w:ind w:left="900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0041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A25F7B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</w:p>
    <w:p w:rsidR="001D48F5" w:rsidRPr="007E0041" w:rsidRDefault="001D48F5" w:rsidP="007E0041">
      <w:pPr>
        <w:pStyle w:val="ConsPlusTitle"/>
        <w:ind w:left="900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7E0041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к Порядку санкционирования оплаты денежных </w:t>
      </w:r>
    </w:p>
    <w:p w:rsidR="001D48F5" w:rsidRPr="007E0041" w:rsidRDefault="001D48F5" w:rsidP="007E0041">
      <w:pPr>
        <w:pStyle w:val="ConsPlusTitle"/>
        <w:ind w:left="900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7E0041">
        <w:rPr>
          <w:rFonts w:ascii="Times New Roman" w:hAnsi="Times New Roman" w:cs="Times New Roman"/>
          <w:sz w:val="16"/>
          <w:szCs w:val="16"/>
        </w:rPr>
        <w:t xml:space="preserve">обязательств получателей средств бюджета сельского поселения </w:t>
      </w:r>
      <w:r w:rsidR="00610CC2">
        <w:rPr>
          <w:rFonts w:ascii="Times New Roman" w:hAnsi="Times New Roman" w:cs="Times New Roman"/>
          <w:sz w:val="16"/>
          <w:szCs w:val="16"/>
        </w:rPr>
        <w:t>Юмашевский</w:t>
      </w:r>
      <w:r w:rsidRPr="007E0041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Чекмагушевский район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0041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Республики Башкортостан и администраторов </w:t>
      </w:r>
    </w:p>
    <w:p w:rsidR="001D48F5" w:rsidRPr="00825F3D" w:rsidRDefault="001D48F5" w:rsidP="007E0041">
      <w:pPr>
        <w:pStyle w:val="ConsPlusTitle"/>
        <w:ind w:left="900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7E0041">
        <w:rPr>
          <w:rFonts w:ascii="Times New Roman" w:hAnsi="Times New Roman" w:cs="Times New Roman"/>
          <w:sz w:val="16"/>
          <w:szCs w:val="16"/>
        </w:rPr>
        <w:t xml:space="preserve">источников финансирования дефицита бюджета сельского поселения </w:t>
      </w:r>
      <w:r w:rsidR="00610CC2">
        <w:rPr>
          <w:rFonts w:ascii="Times New Roman" w:hAnsi="Times New Roman" w:cs="Times New Roman"/>
          <w:sz w:val="16"/>
          <w:szCs w:val="16"/>
        </w:rPr>
        <w:t>Юмашевский</w:t>
      </w:r>
      <w:r w:rsidRPr="007E0041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Чекмагушевский район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0041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Республики Башкорто</w:t>
      </w:r>
      <w:r w:rsidRPr="00825F3D">
        <w:rPr>
          <w:rFonts w:ascii="Times New Roman" w:hAnsi="Times New Roman" w:cs="Times New Roman"/>
          <w:b w:val="0"/>
          <w:bCs w:val="0"/>
          <w:sz w:val="16"/>
          <w:szCs w:val="16"/>
        </w:rPr>
        <w:t>стан</w:t>
      </w:r>
    </w:p>
    <w:p w:rsidR="001D48F5" w:rsidRPr="00E92799" w:rsidRDefault="001D48F5" w:rsidP="007E0041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D48F5" w:rsidRPr="00E92799" w:rsidRDefault="001D48F5" w:rsidP="007E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>об уточнении вида и принадлежности платежа</w:t>
      </w: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22"/>
        <w:gridCol w:w="2324"/>
        <w:gridCol w:w="2716"/>
        <w:gridCol w:w="4432"/>
      </w:tblGrid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 w:rsidTr="007E004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D48F5" w:rsidRPr="00E92799" w:rsidRDefault="001D48F5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48F5" w:rsidRPr="00E92799" w:rsidRDefault="001D48F5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48F5" w:rsidRPr="00E92799" w:rsidRDefault="001D48F5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D48F5" w:rsidRPr="00E92799" w:rsidRDefault="001D4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1D48F5" w:rsidRPr="006E28BA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1D48F5" w:rsidRPr="006E28BA">
        <w:tc>
          <w:tcPr>
            <w:tcW w:w="454" w:type="dxa"/>
            <w:vMerge w:val="restart"/>
            <w:tcBorders>
              <w:left w:val="nil"/>
            </w:tcBorders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48F5" w:rsidRPr="006E28BA">
        <w:tc>
          <w:tcPr>
            <w:tcW w:w="454" w:type="dxa"/>
            <w:vMerge/>
            <w:tcBorders>
              <w:left w:val="nil"/>
            </w:tcBorders>
          </w:tcPr>
          <w:p w:rsidR="001D48F5" w:rsidRPr="006E28BA" w:rsidRDefault="001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1D48F5" w:rsidRPr="006E28BA" w:rsidRDefault="001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48F5" w:rsidRPr="006E28BA" w:rsidRDefault="001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1D48F5" w:rsidRPr="006E28BA" w:rsidRDefault="001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1D48F5" w:rsidRPr="006E28BA" w:rsidRDefault="001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1D48F5" w:rsidRPr="006E28BA" w:rsidRDefault="001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1D48F5" w:rsidRPr="006E28BA" w:rsidRDefault="001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>
        <w:tc>
          <w:tcPr>
            <w:tcW w:w="454" w:type="dxa"/>
            <w:tcBorders>
              <w:left w:val="nil"/>
            </w:tcBorders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48F5" w:rsidRPr="006E28BA">
        <w:tc>
          <w:tcPr>
            <w:tcW w:w="454" w:type="dxa"/>
            <w:tcBorders>
              <w:left w:val="nil"/>
            </w:tcBorders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>
        <w:tc>
          <w:tcPr>
            <w:tcW w:w="454" w:type="dxa"/>
            <w:tcBorders>
              <w:left w:val="nil"/>
            </w:tcBorders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8F5" w:rsidRDefault="001D48F5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D48F5" w:rsidRPr="00E92799" w:rsidRDefault="001D48F5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1D48F5" w:rsidRDefault="001D48F5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1D48F5" w:rsidRPr="00E92799" w:rsidRDefault="001D48F5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D48F5" w:rsidRDefault="001D48F5" w:rsidP="00F821F7">
      <w:pPr>
        <w:pStyle w:val="ConsPlusNonformat"/>
        <w:jc w:val="right"/>
        <w:rPr>
          <w:rFonts w:ascii="Times New Roman" w:hAnsi="Times New Roman" w:cs="Times New Roman"/>
        </w:rPr>
      </w:pPr>
    </w:p>
    <w:p w:rsidR="001D48F5" w:rsidRDefault="001D48F5" w:rsidP="00F821F7">
      <w:pPr>
        <w:pStyle w:val="ConsPlusNonformat"/>
        <w:jc w:val="right"/>
        <w:rPr>
          <w:rFonts w:ascii="Times New Roman" w:hAnsi="Times New Roman" w:cs="Times New Roman"/>
        </w:rPr>
      </w:pPr>
    </w:p>
    <w:p w:rsidR="001D48F5" w:rsidRDefault="001D48F5" w:rsidP="00F821F7">
      <w:pPr>
        <w:pStyle w:val="ConsPlusNonformat"/>
        <w:jc w:val="right"/>
        <w:rPr>
          <w:rFonts w:ascii="Times New Roman" w:hAnsi="Times New Roman" w:cs="Times New Roman"/>
        </w:rPr>
      </w:pPr>
    </w:p>
    <w:p w:rsidR="001D48F5" w:rsidRDefault="001D48F5" w:rsidP="00F821F7">
      <w:pPr>
        <w:pStyle w:val="ConsPlusNonformat"/>
        <w:jc w:val="right"/>
        <w:rPr>
          <w:rFonts w:ascii="Times New Roman" w:hAnsi="Times New Roman" w:cs="Times New Roman"/>
        </w:rPr>
      </w:pPr>
    </w:p>
    <w:p w:rsidR="001D48F5" w:rsidRDefault="001D48F5" w:rsidP="00F821F7">
      <w:pPr>
        <w:pStyle w:val="ConsPlusNonformat"/>
        <w:jc w:val="right"/>
        <w:rPr>
          <w:rFonts w:ascii="Times New Roman" w:hAnsi="Times New Roman" w:cs="Times New Roman"/>
        </w:rPr>
      </w:pPr>
    </w:p>
    <w:p w:rsidR="001D48F5" w:rsidRPr="00F821F7" w:rsidRDefault="001D48F5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1D48F5" w:rsidRPr="00E92799" w:rsidRDefault="001D48F5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48F5" w:rsidRPr="00F821F7" w:rsidRDefault="001D48F5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1D48F5" w:rsidRPr="00F821F7" w:rsidRDefault="001D48F5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1D48F5" w:rsidRPr="00E92799" w:rsidRDefault="001D4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1D48F5" w:rsidRPr="006E28BA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Изменить на реквизиты:</w:t>
            </w:r>
          </w:p>
        </w:tc>
      </w:tr>
      <w:tr w:rsidR="001D48F5" w:rsidRPr="006E28BA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1D48F5" w:rsidRPr="006E28BA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1D48F5" w:rsidRPr="006E28BA" w:rsidRDefault="001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1D48F5" w:rsidRPr="006E28BA" w:rsidRDefault="001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1D48F5" w:rsidRPr="006E28BA" w:rsidRDefault="001D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1D48F5" w:rsidRPr="00E92799" w:rsidRDefault="001D4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48F5" w:rsidRPr="006E28BA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F5" w:rsidRPr="006E28BA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D48F5" w:rsidRPr="00E92799" w:rsidRDefault="001D4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8F5" w:rsidRDefault="001D48F5">
      <w:pPr>
        <w:pStyle w:val="ConsPlusNormal"/>
        <w:jc w:val="both"/>
        <w:rPr>
          <w:rFonts w:cs="Times New Roman"/>
        </w:rPr>
      </w:pPr>
    </w:p>
    <w:p w:rsidR="001D48F5" w:rsidRPr="00E92799" w:rsidRDefault="001D48F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1D48F5" w:rsidRPr="00E92799" w:rsidRDefault="001D48F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1D48F5" w:rsidRPr="00E92799" w:rsidRDefault="001D48F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1D48F5" w:rsidRPr="00E92799" w:rsidRDefault="001D48F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1D48F5" w:rsidRPr="00E92799" w:rsidRDefault="001D48F5">
      <w:pPr>
        <w:pStyle w:val="ConsPlusNonformat"/>
        <w:jc w:val="both"/>
        <w:rPr>
          <w:sz w:val="18"/>
          <w:szCs w:val="18"/>
        </w:rPr>
      </w:pPr>
    </w:p>
    <w:p w:rsidR="001D48F5" w:rsidRPr="00E92799" w:rsidRDefault="001D48F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1D48F5" w:rsidRPr="00E92799" w:rsidRDefault="001D48F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1D48F5" w:rsidRPr="00E92799" w:rsidRDefault="001D48F5" w:rsidP="007E0041">
      <w:pPr>
        <w:pStyle w:val="ConsPlusNonformat"/>
        <w:ind w:left="14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1D48F5" w:rsidRPr="00E92799" w:rsidRDefault="001D48F5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1D48F5" w:rsidRPr="00E92799" w:rsidRDefault="001D48F5">
      <w:pPr>
        <w:pStyle w:val="ConsPlusNonformat"/>
        <w:jc w:val="both"/>
        <w:rPr>
          <w:rFonts w:cs="Times New Roman"/>
          <w:sz w:val="18"/>
          <w:szCs w:val="18"/>
        </w:rPr>
      </w:pPr>
    </w:p>
    <w:p w:rsidR="001D48F5" w:rsidRDefault="001D48F5">
      <w:pPr>
        <w:pStyle w:val="ConsPlusNonformat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>«</w:t>
      </w:r>
      <w:r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Pr="00E92799">
        <w:rPr>
          <w:sz w:val="18"/>
          <w:szCs w:val="18"/>
        </w:rPr>
        <w:t xml:space="preserve"> __________ 20__ г</w:t>
      </w:r>
    </w:p>
    <w:p w:rsidR="001D48F5" w:rsidRDefault="001D48F5">
      <w:pPr>
        <w:pStyle w:val="ConsPlusNonformat"/>
        <w:jc w:val="both"/>
        <w:rPr>
          <w:rFonts w:cs="Times New Roman"/>
          <w:sz w:val="18"/>
          <w:szCs w:val="18"/>
        </w:rPr>
      </w:pPr>
    </w:p>
    <w:p w:rsidR="001D48F5" w:rsidRDefault="001D48F5">
      <w:pPr>
        <w:pStyle w:val="ConsPlusNonformat"/>
        <w:jc w:val="both"/>
        <w:rPr>
          <w:rFonts w:cs="Times New Roman"/>
          <w:sz w:val="18"/>
          <w:szCs w:val="18"/>
        </w:rPr>
      </w:pPr>
    </w:p>
    <w:p w:rsidR="001D48F5" w:rsidRDefault="001D48F5">
      <w:pPr>
        <w:pStyle w:val="ConsPlusNonformat"/>
        <w:jc w:val="both"/>
        <w:rPr>
          <w:rFonts w:cs="Times New Roman"/>
          <w:sz w:val="18"/>
          <w:szCs w:val="18"/>
        </w:rPr>
      </w:pPr>
    </w:p>
    <w:p w:rsidR="001D48F5" w:rsidRDefault="001D48F5">
      <w:pPr>
        <w:pStyle w:val="ConsPlusNonformat"/>
        <w:jc w:val="both"/>
        <w:rPr>
          <w:rFonts w:cs="Times New Roman"/>
          <w:sz w:val="18"/>
          <w:szCs w:val="18"/>
        </w:rPr>
      </w:pPr>
    </w:p>
    <w:p w:rsidR="001D48F5" w:rsidRDefault="001D48F5">
      <w:pPr>
        <w:pStyle w:val="ConsPlusNonformat"/>
        <w:jc w:val="both"/>
        <w:rPr>
          <w:rFonts w:cs="Times New Roman"/>
          <w:sz w:val="18"/>
          <w:szCs w:val="18"/>
        </w:rPr>
      </w:pPr>
    </w:p>
    <w:p w:rsidR="001D48F5" w:rsidRDefault="001D48F5">
      <w:pPr>
        <w:pStyle w:val="ConsPlusNonformat"/>
        <w:jc w:val="both"/>
        <w:rPr>
          <w:rFonts w:cs="Times New Roman"/>
          <w:sz w:val="18"/>
          <w:szCs w:val="18"/>
        </w:rPr>
      </w:pPr>
    </w:p>
    <w:p w:rsidR="001D48F5" w:rsidRDefault="001D48F5">
      <w:pPr>
        <w:pStyle w:val="ConsPlusNonformat"/>
        <w:jc w:val="both"/>
        <w:rPr>
          <w:rFonts w:cs="Times New Roman"/>
          <w:sz w:val="18"/>
          <w:szCs w:val="18"/>
        </w:rPr>
      </w:pPr>
    </w:p>
    <w:p w:rsidR="001D48F5" w:rsidRDefault="001D48F5">
      <w:pPr>
        <w:pStyle w:val="ConsPlusNonformat"/>
        <w:jc w:val="both"/>
        <w:rPr>
          <w:rFonts w:cs="Times New Roman"/>
        </w:rPr>
      </w:pPr>
    </w:p>
    <w:p w:rsidR="001D48F5" w:rsidRPr="00E92799" w:rsidRDefault="001D48F5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1D48F5" w:rsidRPr="00E92799" w:rsidRDefault="001D48F5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D48F5" w:rsidRPr="00E92799" w:rsidSect="007E0041">
      <w:headerReference w:type="default" r:id="rId9"/>
      <w:pgSz w:w="16838" w:h="11905" w:orient="landscape"/>
      <w:pgMar w:top="862" w:right="1134" w:bottom="851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CB" w:rsidRDefault="00B31FCB" w:rsidP="0008378C">
      <w:pPr>
        <w:spacing w:after="0" w:line="240" w:lineRule="auto"/>
      </w:pPr>
      <w:r>
        <w:separator/>
      </w:r>
    </w:p>
  </w:endnote>
  <w:endnote w:type="continuationSeparator" w:id="0">
    <w:p w:rsidR="00B31FCB" w:rsidRDefault="00B31FCB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CB" w:rsidRDefault="00B31FCB" w:rsidP="0008378C">
      <w:pPr>
        <w:spacing w:after="0" w:line="240" w:lineRule="auto"/>
      </w:pPr>
      <w:r>
        <w:separator/>
      </w:r>
    </w:p>
  </w:footnote>
  <w:footnote w:type="continuationSeparator" w:id="0">
    <w:p w:rsidR="00B31FCB" w:rsidRDefault="00B31FCB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F5" w:rsidRDefault="00736C64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5F7B">
      <w:rPr>
        <w:noProof/>
      </w:rPr>
      <w:t>2</w:t>
    </w:r>
    <w:r>
      <w:rPr>
        <w:noProof/>
      </w:rPr>
      <w:fldChar w:fldCharType="end"/>
    </w:r>
  </w:p>
  <w:p w:rsidR="001D48F5" w:rsidRDefault="001D4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F0"/>
    <w:rsid w:val="0003367B"/>
    <w:rsid w:val="0008378C"/>
    <w:rsid w:val="001259F5"/>
    <w:rsid w:val="0013257B"/>
    <w:rsid w:val="001D48F5"/>
    <w:rsid w:val="00200C96"/>
    <w:rsid w:val="00273B9F"/>
    <w:rsid w:val="002953C8"/>
    <w:rsid w:val="003A05C9"/>
    <w:rsid w:val="003D48CE"/>
    <w:rsid w:val="00404759"/>
    <w:rsid w:val="00606659"/>
    <w:rsid w:val="00610CC2"/>
    <w:rsid w:val="00657C37"/>
    <w:rsid w:val="006870F0"/>
    <w:rsid w:val="006E28BA"/>
    <w:rsid w:val="00700C70"/>
    <w:rsid w:val="00736C64"/>
    <w:rsid w:val="00764B16"/>
    <w:rsid w:val="007E0041"/>
    <w:rsid w:val="00825F3D"/>
    <w:rsid w:val="00A25F7B"/>
    <w:rsid w:val="00A36E16"/>
    <w:rsid w:val="00B31FCB"/>
    <w:rsid w:val="00D1576E"/>
    <w:rsid w:val="00D43A73"/>
    <w:rsid w:val="00DC7426"/>
    <w:rsid w:val="00DC79FB"/>
    <w:rsid w:val="00DE48DD"/>
    <w:rsid w:val="00E73695"/>
    <w:rsid w:val="00E92799"/>
    <w:rsid w:val="00ED56C7"/>
    <w:rsid w:val="00F77CBC"/>
    <w:rsid w:val="00F821F7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FDAC0B-5E98-45CB-A7B8-626BB1AA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0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870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378C"/>
  </w:style>
  <w:style w:type="paragraph" w:styleId="a5">
    <w:name w:val="footer"/>
    <w:basedOn w:val="a"/>
    <w:link w:val="a6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8378C"/>
  </w:style>
  <w:style w:type="paragraph" w:customStyle="1" w:styleId="ConsPlusTitle">
    <w:name w:val="ConsPlusTitle"/>
    <w:uiPriority w:val="99"/>
    <w:rsid w:val="00E7369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Ивановна</dc:creator>
  <cp:keywords/>
  <dc:description/>
  <cp:lastModifiedBy>Учетная запись Майкрософт</cp:lastModifiedBy>
  <cp:revision>11</cp:revision>
  <dcterms:created xsi:type="dcterms:W3CDTF">2020-11-26T16:51:00Z</dcterms:created>
  <dcterms:modified xsi:type="dcterms:W3CDTF">2021-04-22T10:36:00Z</dcterms:modified>
</cp:coreProperties>
</file>