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93"/>
        <w:gridCol w:w="1559"/>
        <w:gridCol w:w="4438"/>
      </w:tblGrid>
      <w:tr w:rsidR="004979A0" w:rsidRPr="004979A0" w:rsidTr="002F3D26">
        <w:trPr>
          <w:cantSplit/>
        </w:trPr>
        <w:tc>
          <w:tcPr>
            <w:tcW w:w="4896" w:type="dxa"/>
          </w:tcPr>
          <w:p w:rsidR="004979A0" w:rsidRPr="004979A0" w:rsidRDefault="004979A0" w:rsidP="004979A0">
            <w:pPr>
              <w:spacing w:after="0" w:line="240" w:lineRule="auto"/>
              <w:rPr>
                <w:rFonts w:ascii="Arial New Bash" w:hAnsi="Arial New Bash"/>
                <w:b/>
              </w:rPr>
            </w:pPr>
            <w:r w:rsidRPr="004979A0">
              <w:rPr>
                <w:rFonts w:ascii="Arial New Bash" w:hAnsi="Arial New Bash"/>
                <w:b/>
              </w:rPr>
              <w:t xml:space="preserve">   </w:t>
            </w:r>
            <w:proofErr w:type="gramStart"/>
            <w:r w:rsidRPr="004979A0">
              <w:rPr>
                <w:rFonts w:ascii="Arial New Bash" w:hAnsi="Arial New Bash"/>
                <w:b/>
              </w:rPr>
              <w:t>БАШ</w:t>
            </w:r>
            <w:r w:rsidRPr="004979A0">
              <w:rPr>
                <w:rFonts w:ascii="Arial New Bash" w:hAnsi="Arial New Bash"/>
                <w:b/>
                <w:lang w:val="ba-RU"/>
              </w:rPr>
              <w:t>Ҡ</w:t>
            </w:r>
            <w:r w:rsidRPr="004979A0">
              <w:rPr>
                <w:rFonts w:ascii="Arial New Bash" w:hAnsi="Arial New Bash"/>
                <w:b/>
              </w:rPr>
              <w:t>ОРТОСТАН  РЕСПУБЛИКА</w:t>
            </w:r>
            <w:r w:rsidRPr="004979A0">
              <w:rPr>
                <w:rFonts w:ascii="Arial New Bash" w:hAnsi="Arial New Bash"/>
                <w:b/>
                <w:lang w:val="ba-RU"/>
              </w:rPr>
              <w:t>Һ</w:t>
            </w:r>
            <w:r w:rsidRPr="004979A0"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4979A0" w:rsidRPr="004979A0" w:rsidRDefault="004979A0" w:rsidP="004979A0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proofErr w:type="gramStart"/>
            <w:r w:rsidRPr="004979A0">
              <w:rPr>
                <w:rFonts w:ascii="Arial New Bash" w:hAnsi="Arial New Bash"/>
                <w:b/>
                <w:bCs/>
              </w:rPr>
              <w:t>СА</w:t>
            </w:r>
            <w:r w:rsidRPr="004979A0">
              <w:rPr>
                <w:rFonts w:ascii="Arial New Bash" w:hAnsi="Arial New Bash"/>
                <w:b/>
                <w:bCs/>
                <w:lang w:val="ba-RU"/>
              </w:rPr>
              <w:t>Ҡ</w:t>
            </w:r>
            <w:r w:rsidRPr="004979A0">
              <w:rPr>
                <w:rFonts w:ascii="Arial New Bash" w:hAnsi="Arial New Bash"/>
                <w:b/>
                <w:bCs/>
              </w:rPr>
              <w:t>МА</w:t>
            </w:r>
            <w:r w:rsidRPr="004979A0">
              <w:rPr>
                <w:rFonts w:ascii="Arial New Bash" w:hAnsi="Arial New Bash"/>
                <w:b/>
                <w:bCs/>
                <w:lang w:val="ba-RU"/>
              </w:rPr>
              <w:t>Ғ</w:t>
            </w:r>
            <w:r w:rsidRPr="004979A0">
              <w:rPr>
                <w:rFonts w:ascii="Arial New Bash" w:hAnsi="Arial New Bash"/>
                <w:b/>
                <w:bCs/>
              </w:rPr>
              <w:t>ОШ  РАЙОНЫ</w:t>
            </w:r>
            <w:proofErr w:type="gramEnd"/>
            <w:r w:rsidRPr="004979A0">
              <w:rPr>
                <w:rFonts w:ascii="Arial New Bash" w:hAnsi="Arial New Bash"/>
                <w:b/>
                <w:bCs/>
              </w:rPr>
              <w:t xml:space="preserve"> </w:t>
            </w:r>
          </w:p>
          <w:p w:rsidR="004979A0" w:rsidRPr="004979A0" w:rsidRDefault="004979A0" w:rsidP="004979A0">
            <w:pPr>
              <w:spacing w:after="0" w:line="240" w:lineRule="auto"/>
              <w:jc w:val="center"/>
              <w:rPr>
                <w:b/>
                <w:bCs/>
              </w:rPr>
            </w:pPr>
            <w:r w:rsidRPr="004979A0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Pr="004979A0"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 w:rsidRPr="004979A0"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4979A0" w:rsidRPr="004979A0" w:rsidRDefault="004979A0" w:rsidP="004979A0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4979A0">
              <w:rPr>
                <w:rFonts w:ascii="Arial New Bash" w:hAnsi="Arial New Bash"/>
                <w:b/>
              </w:rPr>
              <w:t xml:space="preserve"> ЙОМАШ АУЫЛ </w:t>
            </w:r>
            <w:r w:rsidRPr="004979A0"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4979A0" w:rsidRPr="004979A0" w:rsidRDefault="004979A0" w:rsidP="004979A0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proofErr w:type="gramStart"/>
            <w:r w:rsidRPr="004979A0">
              <w:rPr>
                <w:rFonts w:ascii="Arial New Bash" w:hAnsi="Arial New Bash"/>
                <w:b/>
                <w:bCs/>
              </w:rPr>
              <w:t>АУЫЛ  БИЛ</w:t>
            </w:r>
            <w:r w:rsidRPr="004979A0">
              <w:rPr>
                <w:rFonts w:ascii="Arial New Bash" w:hAnsi="Arial New Bash"/>
                <w:b/>
                <w:bCs/>
                <w:lang w:val="ba-RU"/>
              </w:rPr>
              <w:t>Ә</w:t>
            </w:r>
            <w:r w:rsidRPr="004979A0">
              <w:rPr>
                <w:rFonts w:ascii="Arial New Bash" w:hAnsi="Arial New Bash"/>
                <w:b/>
                <w:bCs/>
                <w:caps/>
              </w:rPr>
              <w:t>м</w:t>
            </w:r>
            <w:r w:rsidRPr="004979A0"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 w:rsidRPr="004979A0">
              <w:rPr>
                <w:rFonts w:ascii="Arial New Bash" w:hAnsi="Arial New Bash"/>
                <w:b/>
                <w:bCs/>
              </w:rPr>
              <w:t>Е</w:t>
            </w:r>
            <w:proofErr w:type="gramEnd"/>
            <w:r w:rsidRPr="004979A0"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4979A0" w:rsidRPr="004979A0" w:rsidRDefault="004979A0" w:rsidP="004979A0">
            <w:pPr>
              <w:keepNext/>
              <w:spacing w:after="0" w:line="240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4979A0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ХАКИМИ</w:t>
            </w:r>
            <w:r w:rsidRPr="004979A0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/>
              </w:rPr>
              <w:t>Ә</w:t>
            </w:r>
            <w:r w:rsidRPr="004979A0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ТЕ</w:t>
            </w:r>
          </w:p>
          <w:p w:rsidR="004979A0" w:rsidRPr="004979A0" w:rsidRDefault="004979A0" w:rsidP="004979A0">
            <w:pPr>
              <w:keepNext/>
              <w:spacing w:after="0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:rsidR="004979A0" w:rsidRPr="004979A0" w:rsidRDefault="004979A0" w:rsidP="004979A0">
            <w:pPr>
              <w:keepNext/>
              <w:spacing w:after="0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:rsidR="004979A0" w:rsidRPr="004979A0" w:rsidRDefault="004979A0" w:rsidP="0049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979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452227,  </w:t>
            </w:r>
            <w:proofErr w:type="spellStart"/>
            <w:r w:rsidRPr="004979A0">
              <w:rPr>
                <w:rFonts w:ascii="Times New Roman" w:eastAsia="Times New Roman" w:hAnsi="Times New Roman" w:cs="Times New Roman"/>
                <w:sz w:val="18"/>
                <w:szCs w:val="18"/>
              </w:rPr>
              <w:t>Йомаш</w:t>
            </w:r>
            <w:proofErr w:type="spellEnd"/>
            <w:proofErr w:type="gramEnd"/>
            <w:r w:rsidRPr="004979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79A0">
              <w:rPr>
                <w:rFonts w:ascii="Times New Roman" w:eastAsia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4979A0">
              <w:rPr>
                <w:rFonts w:ascii="Times New Roman" w:eastAsia="Times New Roman" w:hAnsi="Times New Roman" w:cs="Times New Roman"/>
                <w:sz w:val="18"/>
                <w:szCs w:val="18"/>
              </w:rPr>
              <w:t>,  Совет урамы,10</w:t>
            </w:r>
          </w:p>
          <w:p w:rsidR="004979A0" w:rsidRPr="004979A0" w:rsidRDefault="004979A0" w:rsidP="004979A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 w:rsidRPr="004979A0">
              <w:rPr>
                <w:rFonts w:ascii="Arial New Bash" w:hAnsi="Arial New Bash"/>
                <w:bCs/>
                <w:sz w:val="18"/>
                <w:szCs w:val="18"/>
              </w:rPr>
              <w:t>тел. (34796) 27-2-69, 27-2-24</w:t>
            </w:r>
          </w:p>
        </w:tc>
        <w:tc>
          <w:tcPr>
            <w:tcW w:w="1560" w:type="dxa"/>
            <w:hideMark/>
          </w:tcPr>
          <w:p w:rsidR="004979A0" w:rsidRPr="004979A0" w:rsidRDefault="004979A0" w:rsidP="004979A0">
            <w:pPr>
              <w:jc w:val="center"/>
              <w:rPr>
                <w:rFonts w:ascii="Arial New Bash" w:hAnsi="Arial New Bash"/>
                <w:b/>
                <w:sz w:val="20"/>
              </w:rPr>
            </w:pPr>
            <w:r w:rsidRPr="004979A0">
              <w:rPr>
                <w:noProof/>
              </w:rPr>
              <w:drawing>
                <wp:inline distT="0" distB="0" distL="0" distR="0" wp14:anchorId="3EAE19CB" wp14:editId="38205BEF">
                  <wp:extent cx="943610" cy="1089660"/>
                  <wp:effectExtent l="19050" t="0" r="8890" b="0"/>
                  <wp:docPr id="1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:rsidR="004979A0" w:rsidRPr="004979A0" w:rsidRDefault="004979A0" w:rsidP="004979A0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</w:pPr>
            <w:r w:rsidRPr="004979A0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  <w:t xml:space="preserve">Администрация </w:t>
            </w:r>
          </w:p>
          <w:p w:rsidR="004979A0" w:rsidRPr="004979A0" w:rsidRDefault="004979A0" w:rsidP="004979A0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</w:pPr>
            <w:r w:rsidRPr="004979A0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  <w:t>сельского поселения</w:t>
            </w:r>
          </w:p>
          <w:p w:rsidR="004979A0" w:rsidRPr="004979A0" w:rsidRDefault="004979A0" w:rsidP="004979A0">
            <w:pPr>
              <w:keepNext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</w:pPr>
            <w:r w:rsidRPr="004979A0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</w:rPr>
              <w:t xml:space="preserve"> Юмашевский </w:t>
            </w:r>
            <w:r w:rsidRPr="004979A0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сельсовет</w:t>
            </w:r>
          </w:p>
          <w:p w:rsidR="004979A0" w:rsidRPr="004979A0" w:rsidRDefault="004979A0" w:rsidP="004979A0">
            <w:pPr>
              <w:jc w:val="center"/>
              <w:rPr>
                <w:rFonts w:ascii="Arial New Bash" w:hAnsi="Arial New Bash"/>
                <w:b/>
              </w:rPr>
            </w:pPr>
            <w:r w:rsidRPr="004979A0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4979A0" w:rsidRPr="004979A0" w:rsidRDefault="004979A0" w:rsidP="004979A0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</w:rPr>
            </w:pPr>
          </w:p>
          <w:p w:rsidR="004979A0" w:rsidRPr="004979A0" w:rsidRDefault="004979A0" w:rsidP="004979A0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4979A0">
              <w:rPr>
                <w:rFonts w:ascii="Arial New Bash" w:hAnsi="Arial New Bash"/>
                <w:bCs/>
                <w:sz w:val="18"/>
              </w:rPr>
              <w:t xml:space="preserve">452227, с.  </w:t>
            </w:r>
            <w:proofErr w:type="spellStart"/>
            <w:r w:rsidRPr="004979A0">
              <w:rPr>
                <w:rFonts w:ascii="Arial New Bash" w:hAnsi="Arial New Bash"/>
                <w:bCs/>
                <w:sz w:val="18"/>
              </w:rPr>
              <w:t>Юмашево</w:t>
            </w:r>
            <w:proofErr w:type="spellEnd"/>
            <w:r w:rsidRPr="004979A0">
              <w:rPr>
                <w:rFonts w:ascii="Arial New Bash" w:hAnsi="Arial New Bash"/>
                <w:bCs/>
                <w:sz w:val="18"/>
              </w:rPr>
              <w:t xml:space="preserve">, ул.  Советская. 10 </w:t>
            </w:r>
          </w:p>
          <w:p w:rsidR="004979A0" w:rsidRPr="004979A0" w:rsidRDefault="004979A0" w:rsidP="004979A0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4979A0"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</w:tc>
      </w:tr>
      <w:tr w:rsidR="004979A0" w:rsidRPr="004979A0" w:rsidTr="002F3D26">
        <w:trPr>
          <w:cantSplit/>
        </w:trPr>
        <w:tc>
          <w:tcPr>
            <w:tcW w:w="10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979A0" w:rsidRPr="004979A0" w:rsidRDefault="004979A0" w:rsidP="004979A0">
            <w:pPr>
              <w:keepNext/>
              <w:spacing w:after="0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4"/>
                <w:szCs w:val="20"/>
              </w:rPr>
            </w:pPr>
          </w:p>
        </w:tc>
      </w:tr>
    </w:tbl>
    <w:p w:rsidR="004979A0" w:rsidRPr="004979A0" w:rsidRDefault="004979A0" w:rsidP="004979A0">
      <w:pPr>
        <w:rPr>
          <w:sz w:val="8"/>
        </w:rPr>
      </w:pPr>
    </w:p>
    <w:p w:rsidR="004979A0" w:rsidRPr="004979A0" w:rsidRDefault="004979A0" w:rsidP="004979A0">
      <w:pPr>
        <w:rPr>
          <w:rFonts w:ascii="Times New Roman" w:hAnsi="Times New Roman" w:cs="Times New Roman"/>
        </w:rPr>
      </w:pPr>
      <w:r w:rsidRPr="004979A0">
        <w:rPr>
          <w:rFonts w:ascii="Arial New Bash" w:hAnsi="Arial New Bash"/>
          <w:bCs/>
          <w:sz w:val="27"/>
          <w:szCs w:val="27"/>
          <w:lang w:val="ba-RU"/>
        </w:rPr>
        <w:t>Ҡ</w:t>
      </w:r>
      <w:r w:rsidRPr="004979A0">
        <w:rPr>
          <w:rFonts w:ascii="Times New Roman" w:hAnsi="Times New Roman" w:cs="Times New Roman"/>
          <w:caps/>
          <w:sz w:val="28"/>
          <w:szCs w:val="28"/>
        </w:rPr>
        <w:t xml:space="preserve"> а р а р</w:t>
      </w:r>
      <w:r w:rsidRPr="004979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979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979A0" w:rsidRPr="004979A0" w:rsidRDefault="004979A0" w:rsidP="00497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9A0">
        <w:rPr>
          <w:rFonts w:ascii="Times New Roman" w:hAnsi="Times New Roman" w:cs="Times New Roman"/>
          <w:sz w:val="28"/>
          <w:szCs w:val="28"/>
        </w:rPr>
        <w:t>09 январь 2020-й.</w:t>
      </w:r>
      <w:r w:rsidRPr="004979A0">
        <w:rPr>
          <w:rFonts w:ascii="Times New Roman" w:hAnsi="Times New Roman" w:cs="Times New Roman"/>
          <w:sz w:val="28"/>
          <w:szCs w:val="28"/>
        </w:rPr>
        <w:tab/>
        <w:t xml:space="preserve">                          №1</w:t>
      </w:r>
      <w:r>
        <w:rPr>
          <w:rFonts w:ascii="Times New Roman" w:hAnsi="Times New Roman" w:cs="Times New Roman"/>
          <w:sz w:val="28"/>
          <w:szCs w:val="28"/>
        </w:rPr>
        <w:t>/1</w:t>
      </w:r>
      <w:r w:rsidRPr="004979A0">
        <w:rPr>
          <w:rFonts w:ascii="Times New Roman" w:hAnsi="Times New Roman" w:cs="Times New Roman"/>
          <w:sz w:val="28"/>
          <w:szCs w:val="28"/>
        </w:rPr>
        <w:tab/>
        <w:t xml:space="preserve">                          09 января 2020 г.</w:t>
      </w:r>
    </w:p>
    <w:p w:rsidR="000641D4" w:rsidRPr="005E1426" w:rsidRDefault="000641D4" w:rsidP="000641D4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5E142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В соответствии с Федеральным законом от 28 июня 2014 года № 172-ФЗ «О стратегическом планировании в Российской Федерации», Уставом сельского поселения</w:t>
      </w:r>
      <w:r w:rsidR="00C05758" w:rsidRPr="005E142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090426">
        <w:rPr>
          <w:rFonts w:ascii="Times New Roman" w:eastAsia="Times New Roman" w:hAnsi="Times New Roman" w:cs="Times New Roman"/>
          <w:color w:val="3C3C3C"/>
          <w:sz w:val="28"/>
          <w:szCs w:val="28"/>
        </w:rPr>
        <w:t>Юмашевский</w:t>
      </w:r>
      <w:proofErr w:type="spellEnd"/>
      <w:r w:rsidR="0009042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 </w:t>
      </w:r>
      <w:r w:rsidR="00C05758" w:rsidRPr="005E142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муниципального района </w:t>
      </w:r>
      <w:proofErr w:type="spellStart"/>
      <w:r w:rsidR="00C05758" w:rsidRPr="005E1426">
        <w:rPr>
          <w:rFonts w:ascii="Times New Roman" w:eastAsia="Times New Roman" w:hAnsi="Times New Roman" w:cs="Times New Roman"/>
          <w:color w:val="3C3C3C"/>
          <w:sz w:val="28"/>
          <w:szCs w:val="28"/>
        </w:rPr>
        <w:t>Чекмагушевский</w:t>
      </w:r>
      <w:proofErr w:type="spellEnd"/>
      <w:r w:rsidR="00C05758" w:rsidRPr="005E142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район Республики Башкортостан</w:t>
      </w:r>
      <w:r w:rsidR="0009042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(далее сельское </w:t>
      </w:r>
      <w:proofErr w:type="gramStart"/>
      <w:r w:rsidR="00090426">
        <w:rPr>
          <w:rFonts w:ascii="Times New Roman" w:eastAsia="Times New Roman" w:hAnsi="Times New Roman" w:cs="Times New Roman"/>
          <w:color w:val="3C3C3C"/>
          <w:sz w:val="28"/>
          <w:szCs w:val="28"/>
        </w:rPr>
        <w:t>поселение)</w:t>
      </w:r>
      <w:r w:rsidR="00C05758" w:rsidRPr="005E142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4979A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5E1426">
        <w:rPr>
          <w:rFonts w:ascii="Times New Roman" w:eastAsia="Times New Roman" w:hAnsi="Times New Roman" w:cs="Times New Roman"/>
          <w:color w:val="3C3C3C"/>
          <w:sz w:val="28"/>
          <w:szCs w:val="28"/>
        </w:rPr>
        <w:t>ПОСТАНОВЛЯЮ</w:t>
      </w:r>
      <w:proofErr w:type="gramEnd"/>
      <w:r w:rsidRPr="005E1426">
        <w:rPr>
          <w:rFonts w:ascii="Times New Roman" w:eastAsia="Times New Roman" w:hAnsi="Times New Roman" w:cs="Times New Roman"/>
          <w:color w:val="3C3C3C"/>
          <w:sz w:val="28"/>
          <w:szCs w:val="28"/>
        </w:rPr>
        <w:t>:</w:t>
      </w:r>
    </w:p>
    <w:p w:rsidR="000641D4" w:rsidRPr="005E1426" w:rsidRDefault="000641D4" w:rsidP="00C05758">
      <w:pPr>
        <w:pStyle w:val="a5"/>
        <w:numPr>
          <w:ilvl w:val="0"/>
          <w:numId w:val="1"/>
        </w:num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5E142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Утвердить Порядок разработки, корректировки, осуществления мониторинга и контроля реализации документов стратегического планирования </w:t>
      </w:r>
      <w:r w:rsidR="005E1426" w:rsidRPr="005E142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в сельском поселении </w:t>
      </w:r>
      <w:proofErr w:type="spellStart"/>
      <w:r w:rsidR="004979A0">
        <w:rPr>
          <w:rFonts w:ascii="Times New Roman" w:eastAsia="Times New Roman" w:hAnsi="Times New Roman" w:cs="Times New Roman"/>
          <w:color w:val="3C3C3C"/>
          <w:sz w:val="28"/>
          <w:szCs w:val="28"/>
        </w:rPr>
        <w:t>Юмашевский</w:t>
      </w:r>
      <w:proofErr w:type="spellEnd"/>
      <w:r w:rsidR="004979A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</w:t>
      </w:r>
      <w:r w:rsidR="0009042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муниципального района </w:t>
      </w:r>
      <w:proofErr w:type="spellStart"/>
      <w:r w:rsidR="00090426">
        <w:rPr>
          <w:rFonts w:ascii="Times New Roman" w:eastAsia="Times New Roman" w:hAnsi="Times New Roman" w:cs="Times New Roman"/>
          <w:color w:val="3C3C3C"/>
          <w:sz w:val="28"/>
          <w:szCs w:val="28"/>
        </w:rPr>
        <w:t>Чекмагушевский</w:t>
      </w:r>
      <w:proofErr w:type="spellEnd"/>
      <w:r w:rsidR="0009042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район Республики Башкортостан</w:t>
      </w:r>
      <w:r w:rsidR="004979A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5E1426" w:rsidRPr="005E1426">
        <w:rPr>
          <w:rFonts w:ascii="Times New Roman" w:eastAsia="Times New Roman" w:hAnsi="Times New Roman" w:cs="Times New Roman"/>
          <w:color w:val="3C3C3C"/>
          <w:sz w:val="28"/>
          <w:szCs w:val="28"/>
        </w:rPr>
        <w:t>(приложение № 1)</w:t>
      </w:r>
      <w:r w:rsidRPr="005E1426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C05758" w:rsidRPr="005E1426" w:rsidRDefault="005E1426" w:rsidP="005E14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gramStart"/>
      <w:r w:rsidRPr="005E1426">
        <w:rPr>
          <w:rFonts w:ascii="Times New Roman" w:eastAsia="Times New Roman" w:hAnsi="Times New Roman" w:cs="Times New Roman"/>
          <w:color w:val="3C3C3C"/>
          <w:sz w:val="28"/>
          <w:szCs w:val="28"/>
        </w:rPr>
        <w:t>Утвердить  Состав</w:t>
      </w:r>
      <w:proofErr w:type="gramEnd"/>
      <w:r w:rsidRPr="005E142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рабочей  группы по разработке стратегии социально-экономического развития </w:t>
      </w:r>
      <w:r w:rsidR="004979A0" w:rsidRPr="005E142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сельском поселении </w:t>
      </w:r>
      <w:proofErr w:type="spellStart"/>
      <w:r w:rsidR="004979A0">
        <w:rPr>
          <w:rFonts w:ascii="Times New Roman" w:eastAsia="Times New Roman" w:hAnsi="Times New Roman" w:cs="Times New Roman"/>
          <w:color w:val="3C3C3C"/>
          <w:sz w:val="28"/>
          <w:szCs w:val="28"/>
        </w:rPr>
        <w:t>Юмашевский</w:t>
      </w:r>
      <w:proofErr w:type="spellEnd"/>
      <w:r w:rsidR="004979A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</w:t>
      </w:r>
      <w:r w:rsidRPr="005E142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09042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муниципального района </w:t>
      </w:r>
      <w:proofErr w:type="spellStart"/>
      <w:r w:rsidR="00090426">
        <w:rPr>
          <w:rFonts w:ascii="Times New Roman" w:eastAsia="Times New Roman" w:hAnsi="Times New Roman" w:cs="Times New Roman"/>
          <w:color w:val="3C3C3C"/>
          <w:sz w:val="28"/>
          <w:szCs w:val="28"/>
        </w:rPr>
        <w:t>Чекмагушевский</w:t>
      </w:r>
      <w:proofErr w:type="spellEnd"/>
      <w:r w:rsidR="0009042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район Республики Башкортостан </w:t>
      </w:r>
      <w:r w:rsidRPr="005E1426">
        <w:rPr>
          <w:rFonts w:ascii="Times New Roman" w:eastAsia="Times New Roman" w:hAnsi="Times New Roman" w:cs="Times New Roman"/>
          <w:color w:val="3C3C3C"/>
          <w:sz w:val="28"/>
          <w:szCs w:val="28"/>
        </w:rPr>
        <w:t>(приложение №2)</w:t>
      </w:r>
    </w:p>
    <w:p w:rsidR="000641D4" w:rsidRPr="005E1426" w:rsidRDefault="000641D4" w:rsidP="005E1426">
      <w:pPr>
        <w:pStyle w:val="a5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7" w:afterAutospacing="1" w:line="240" w:lineRule="auto"/>
        <w:ind w:left="709" w:hanging="34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5E142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Контроль за исполнением настоящего </w:t>
      </w:r>
      <w:proofErr w:type="gramStart"/>
      <w:r w:rsidRPr="005E1426">
        <w:rPr>
          <w:rFonts w:ascii="Times New Roman" w:eastAsia="Times New Roman" w:hAnsi="Times New Roman" w:cs="Times New Roman"/>
          <w:color w:val="3C3C3C"/>
          <w:sz w:val="28"/>
          <w:szCs w:val="28"/>
        </w:rPr>
        <w:t>постановления  отставляю</w:t>
      </w:r>
      <w:proofErr w:type="gramEnd"/>
      <w:r w:rsidRPr="005E142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за собой.</w:t>
      </w:r>
    </w:p>
    <w:p w:rsidR="000641D4" w:rsidRPr="005E1426" w:rsidRDefault="000641D4" w:rsidP="000641D4">
      <w:pPr>
        <w:shd w:val="clear" w:color="auto" w:fill="FFFFFF"/>
        <w:spacing w:before="100" w:beforeAutospacing="1" w:after="107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0641D4" w:rsidRPr="005E1426" w:rsidRDefault="000641D4" w:rsidP="000641D4">
      <w:pPr>
        <w:shd w:val="clear" w:color="auto" w:fill="FFFFFF"/>
        <w:spacing w:before="100" w:beforeAutospacing="1" w:after="107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5E142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Глава</w:t>
      </w:r>
      <w:r w:rsidR="004979A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сельского поселения                                   Р.Х. </w:t>
      </w:r>
      <w:proofErr w:type="spellStart"/>
      <w:r w:rsidR="004979A0">
        <w:rPr>
          <w:rFonts w:ascii="Times New Roman" w:eastAsia="Times New Roman" w:hAnsi="Times New Roman" w:cs="Times New Roman"/>
          <w:color w:val="3C3C3C"/>
          <w:sz w:val="28"/>
          <w:szCs w:val="28"/>
        </w:rPr>
        <w:t>Салимгареева</w:t>
      </w:r>
      <w:proofErr w:type="spellEnd"/>
    </w:p>
    <w:p w:rsidR="000641D4" w:rsidRPr="005E1426" w:rsidRDefault="000641D4" w:rsidP="000641D4">
      <w:pPr>
        <w:shd w:val="clear" w:color="auto" w:fill="FFFFFF"/>
        <w:spacing w:before="100" w:beforeAutospacing="1" w:after="107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9A1DFC" w:rsidRDefault="00C67701" w:rsidP="005E14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5E142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5E142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                </w:t>
      </w:r>
    </w:p>
    <w:p w:rsidR="009A1DFC" w:rsidRDefault="009A1DFC" w:rsidP="005E14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9A1DFC" w:rsidRDefault="009A1DFC" w:rsidP="005E14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9A1DFC" w:rsidRDefault="009A1DFC" w:rsidP="005E14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9A1DFC" w:rsidRDefault="009A1DFC" w:rsidP="005E14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9A1DFC" w:rsidRDefault="009A1DFC" w:rsidP="005E14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9A1DFC" w:rsidRDefault="009A1DFC" w:rsidP="005E14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9A1DFC" w:rsidRDefault="009A1DFC" w:rsidP="005E14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9A1DFC" w:rsidRDefault="009A1DFC" w:rsidP="00090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9A1DFC" w:rsidRDefault="009A1DFC" w:rsidP="005E14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0641D4" w:rsidRPr="005E1426" w:rsidRDefault="000641D4" w:rsidP="005E14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lastRenderedPageBreak/>
        <w:t>Приложение</w:t>
      </w:r>
      <w:r w:rsidR="00C67701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№1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к постановлению</w:t>
      </w:r>
    </w:p>
    <w:p w:rsidR="004979A0" w:rsidRDefault="000641D4" w:rsidP="005E14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Администрации </w:t>
      </w:r>
      <w:r w:rsidR="004979A0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сельского поселения</w:t>
      </w:r>
      <w:r w:rsidR="004979A0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</w:t>
      </w:r>
    </w:p>
    <w:p w:rsidR="004979A0" w:rsidRDefault="000641D4" w:rsidP="005E14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proofErr w:type="spellStart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Юмашевск</w:t>
      </w:r>
      <w:r w:rsidR="004979A0">
        <w:rPr>
          <w:rFonts w:ascii="Times New Roman" w:eastAsia="Times New Roman" w:hAnsi="Times New Roman" w:cs="Times New Roman"/>
          <w:color w:val="3C3C3C"/>
          <w:sz w:val="26"/>
          <w:szCs w:val="26"/>
        </w:rPr>
        <w:t>ий</w:t>
      </w:r>
      <w:proofErr w:type="spellEnd"/>
      <w:r w:rsidR="004979A0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сельсовет МР</w:t>
      </w:r>
    </w:p>
    <w:p w:rsidR="00195C31" w:rsidRPr="005E1426" w:rsidRDefault="004979A0" w:rsidP="005E14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район РБ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от </w:t>
      </w:r>
      <w:r w:rsidR="004979A0">
        <w:rPr>
          <w:rFonts w:ascii="Times New Roman" w:eastAsia="Times New Roman" w:hAnsi="Times New Roman" w:cs="Times New Roman"/>
          <w:color w:val="3C3C3C"/>
          <w:sz w:val="26"/>
          <w:szCs w:val="26"/>
        </w:rPr>
        <w:t>09.01.2020</w:t>
      </w:r>
      <w:r w:rsidR="00F5362A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№ </w:t>
      </w:r>
      <w:r w:rsidR="004979A0">
        <w:rPr>
          <w:rFonts w:ascii="Times New Roman" w:eastAsia="Times New Roman" w:hAnsi="Times New Roman" w:cs="Times New Roman"/>
          <w:color w:val="3C3C3C"/>
          <w:sz w:val="26"/>
          <w:szCs w:val="26"/>
        </w:rPr>
        <w:t>1/1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</w:rPr>
        <w:t>ПОРЯДОК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</w:rPr>
        <w:t>разработки, корректировки, осуществления мониторинга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</w:rPr>
        <w:t>и контроля реализации документов стратегического планирования</w:t>
      </w:r>
    </w:p>
    <w:p w:rsidR="000641D4" w:rsidRPr="005E1426" w:rsidRDefault="00F5362A" w:rsidP="005E1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</w:rPr>
        <w:t xml:space="preserve">в </w:t>
      </w:r>
      <w:r w:rsidR="004979A0" w:rsidRPr="004979A0"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</w:rPr>
        <w:t xml:space="preserve">сельском поселении </w:t>
      </w:r>
      <w:proofErr w:type="spellStart"/>
      <w:r w:rsidR="004979A0" w:rsidRPr="004979A0"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</w:rPr>
        <w:t>Юмашевский</w:t>
      </w:r>
      <w:proofErr w:type="spellEnd"/>
      <w:r w:rsidR="004979A0" w:rsidRPr="004979A0"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</w:rPr>
        <w:t xml:space="preserve"> сельсовет</w:t>
      </w:r>
    </w:p>
    <w:p w:rsidR="000641D4" w:rsidRPr="005E1426" w:rsidRDefault="000641D4" w:rsidP="005E14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Общие положения.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1.1. Настоящий Порядок разработки, корректировки, осуществления мониторинга и контроля реализации документов стратегического планирования в </w:t>
      </w:r>
      <w:r w:rsidR="004979A0" w:rsidRPr="004979A0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сельском поселении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(далее – Порядок) разработан в соответствии с Федеральным законом от 28 июня 2014 года № 172 – ФЗ «О стратегическом планировании в Российской Федерации».</w:t>
      </w:r>
    </w:p>
    <w:p w:rsidR="000641D4" w:rsidRPr="005E1426" w:rsidRDefault="000641D4" w:rsidP="005E142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Основные понятия.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2.1. Настоящий Порядок определяет порядок разработки, корректировки, состав и структуру, порядок согласования документов стратегиче</w:t>
      </w:r>
      <w:r w:rsidR="00F5362A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ского планирования в </w:t>
      </w:r>
      <w:r w:rsidR="004979A0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сельском поселении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, а также осуществления мониторинга и контроля их реализации.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2.2. В настоящем Порядке используются следующие основные понятия: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1) стратегия социально-экон</w:t>
      </w:r>
      <w:r w:rsidR="00F5362A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омического развития </w:t>
      </w:r>
      <w:r w:rsidR="004979A0" w:rsidRPr="004979A0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сельском поселении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- документ стратегического планирования, определяющий цели и задачи муниципального управления и социально-экономического развития </w:t>
      </w:r>
      <w:r w:rsidR="004979A0" w:rsidRPr="004979A0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</w:t>
      </w:r>
      <w:r w:rsidR="004979A0">
        <w:rPr>
          <w:rFonts w:ascii="Times New Roman" w:eastAsia="Times New Roman" w:hAnsi="Times New Roman" w:cs="Times New Roman"/>
          <w:color w:val="3C3C3C"/>
          <w:sz w:val="26"/>
          <w:szCs w:val="26"/>
        </w:rPr>
        <w:t>го</w:t>
      </w:r>
      <w:r w:rsidR="004979A0" w:rsidRPr="004979A0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поселени</w:t>
      </w:r>
      <w:r w:rsidR="004979A0">
        <w:rPr>
          <w:rFonts w:ascii="Times New Roman" w:eastAsia="Times New Roman" w:hAnsi="Times New Roman" w:cs="Times New Roman"/>
          <w:color w:val="3C3C3C"/>
          <w:sz w:val="26"/>
          <w:szCs w:val="26"/>
        </w:rPr>
        <w:t>я</w:t>
      </w:r>
      <w:r w:rsidR="004979A0" w:rsidRPr="004979A0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на долгосрочный период;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2) прогноз социально-экон</w:t>
      </w:r>
      <w:r w:rsidR="00F5362A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омического развития </w:t>
      </w:r>
      <w:r w:rsidR="004979A0" w:rsidRPr="004979A0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</w:t>
      </w:r>
      <w:r w:rsidR="004979A0">
        <w:rPr>
          <w:rFonts w:ascii="Times New Roman" w:eastAsia="Times New Roman" w:hAnsi="Times New Roman" w:cs="Times New Roman"/>
          <w:color w:val="3C3C3C"/>
          <w:sz w:val="26"/>
          <w:szCs w:val="26"/>
        </w:rPr>
        <w:t>го</w:t>
      </w:r>
      <w:r w:rsidR="004979A0" w:rsidRPr="004979A0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поселени</w:t>
      </w:r>
      <w:r w:rsidR="004979A0">
        <w:rPr>
          <w:rFonts w:ascii="Times New Roman" w:eastAsia="Times New Roman" w:hAnsi="Times New Roman" w:cs="Times New Roman"/>
          <w:color w:val="3C3C3C"/>
          <w:sz w:val="26"/>
          <w:szCs w:val="26"/>
        </w:rPr>
        <w:t>я</w:t>
      </w:r>
      <w:r w:rsidR="004979A0" w:rsidRPr="004979A0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сельского поселения на среднесрочный или долгосрочный период;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3) муни</w:t>
      </w:r>
      <w:r w:rsidR="00F5362A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ципальная программа </w:t>
      </w:r>
      <w:r w:rsidR="004979A0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 – документ стратегического планирования </w:t>
      </w:r>
      <w:r w:rsidR="004979A0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4979A0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2.3. Иные понятия, используемые в настоящем Порядке, применяются в значениях, определенных Федеральным законом «О стратегическом планировании в Российской Федерации» и иными нормативными правовыми актами Российской Федерации.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2.4. К документам стратегич</w:t>
      </w:r>
      <w:r w:rsidR="00F5362A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еского планирования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сельского поселения относятся: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2.4.1.Документ стратегического планирования, разрабатываемый в рамках целеполагания - стратегия социально-экон</w:t>
      </w:r>
      <w:r w:rsidR="00F5362A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омического развития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2.4.2.Документы стратегического планирования, разрабатываемые в рамках прогнозирования: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lastRenderedPageBreak/>
        <w:t>- прогноз социально-экономического развития на среднесрочный или долгосрочный период;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- бюджетный прогноз на долгосрочный период.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2.4.3. Документы стратегического планирования, разрабатываемые в рамках планирования и программирования: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- план мероприятий по реализации стратегии социально-эконо</w:t>
      </w:r>
      <w:r w:rsidR="007D7A15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мического развития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сельского поселения;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- муни</w:t>
      </w:r>
      <w:r w:rsidR="007D7A15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ципальные программы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сельского поселения.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2.5.Документы стратегического планирования, необходимые для обеспечения бюджетного процесса в </w:t>
      </w:r>
      <w:r w:rsidR="004979A0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сельском поселении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, разрабатываются, утверждаются (одобряются) и реализуются в соответствии с Бюджетным кодексом Российской Федерации.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2.6. Корректировка документа стратегического планирования - частичное изменение данных документа без изменения периода, на который разрабатывался документ.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2.7. Среднесрочный период - период, следующий за текущим годом, продолжительностью от трех до шести лет включительно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2.8. Долгосрочный период - период, следующий за текущим годом, продолжительностью более шести лет, для муниципальных программ – период продолжительностью 3 и более лет.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III. Основы разработки документов стратегического планирования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3.1. Стратегия социально-эк</w:t>
      </w:r>
      <w:r w:rsidR="007D7A15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ономического развития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сельского поселения (далее - стратегия) разрабатывается на период не менее 6 лет.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Ответственным за</w:t>
      </w:r>
      <w:r w:rsidR="007D7A15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разработку стратегии является Администрация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сельского поселения. К разработке стратегии могут привлекаться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законами тайне.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В целях разработки стратегии создается рабочая группа по разработке стратегии соци</w:t>
      </w:r>
      <w:r w:rsidR="007D7A15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ально-экономического развития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сельского поселения (далее – рабочая группа). К участию в деятельности рабочей группы могут привлекаться сторонние участники для обсуждения вопросов, касающихся стратегического планирования социально-экономическог</w:t>
      </w:r>
      <w:r w:rsidR="009B520C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о развития территории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сельского поселения. Обеспечение деятельности рабочей группы осуществляет отдел по экономическому развитию, инвестициям.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Порядок разработки стратегии включает следующие этапы:</w:t>
      </w:r>
    </w:p>
    <w:p w:rsidR="000641D4" w:rsidRPr="005E1426" w:rsidRDefault="000641D4" w:rsidP="005E142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принятие решения о разработке стратегии и формирование проекта стратегии;</w:t>
      </w:r>
    </w:p>
    <w:p w:rsidR="000641D4" w:rsidRPr="005E1426" w:rsidRDefault="000641D4" w:rsidP="005E142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обсуждение проекта стратегии;</w:t>
      </w:r>
    </w:p>
    <w:p w:rsidR="000641D4" w:rsidRPr="005E1426" w:rsidRDefault="000641D4" w:rsidP="005E142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утверждение стратегии.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Решение о разработке стратегии</w:t>
      </w:r>
      <w:r w:rsidR="009B520C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принимается главой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сельского поселения путем издания постановления.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Стратегия служит основой для разработки плана мероприятий по реализации стратегии социально-экон</w:t>
      </w:r>
      <w:r w:rsidR="009B520C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омического развития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сельского поселения, мун</w:t>
      </w:r>
      <w:r w:rsidR="009B520C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иципальных программ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сельского поселения, реализуемых за счет средств бюджета и документов территориа</w:t>
      </w:r>
      <w:r w:rsidR="009B520C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льного планирования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сельского поселения.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Корректировка стратегии осуществляется по решению органов местного самоуправления сельского поселения.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lastRenderedPageBreak/>
        <w:t>3.2. План мероприятий по реализации стратегии социально-эконо</w:t>
      </w:r>
      <w:r w:rsidR="009B520C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мического развития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сельского поселения разрабатывается на основе стратегии. Корректировка производится ежегодно с учетом фактического финансирования программных мероприят</w:t>
      </w:r>
      <w:r w:rsidR="009B520C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ий за счет бюджета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сельского поселения и оценочных объемов бюджетных ассигнований федерального и краевого бюджетов. Объемы финансирования мероприятий на последующие финансовые годы устанавливаются оценочно.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3.3. Прогноз социально-экон</w:t>
      </w:r>
      <w:r w:rsidR="009B520C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омического развития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сельского поселения на среднесрочный период разрабатывается с учетом прогноза социально-экономического развития </w:t>
      </w:r>
      <w:r w:rsidR="004979A0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Республики </w:t>
      </w:r>
      <w:r w:rsidR="009B520C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Башкортостан и </w:t>
      </w:r>
      <w:proofErr w:type="spellStart"/>
      <w:r w:rsidR="009B520C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Чекмагушевского</w:t>
      </w:r>
      <w:proofErr w:type="spellEnd"/>
      <w:r w:rsidR="009B520C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района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на среднесрочный период и стратегии.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Прогноз социально - экон</w:t>
      </w:r>
      <w:r w:rsidR="009B520C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омического развития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сельского поселения разрабатывается на период не менее трех лет. Разработка прогноза социально - экон</w:t>
      </w:r>
      <w:r w:rsidR="009B520C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омического развития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сельского поселения на среднесрочный период осуществляется в соответствии с Порядком разработки прогноза социально - экономического развития, утвержденным постановл</w:t>
      </w:r>
      <w:r w:rsidR="009B520C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ением администрации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сельского поселения.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3.4</w:t>
      </w:r>
      <w:r w:rsidR="009B520C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. Бюджетный прогноз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сельского поселения разрабатывается и корректируется в соответствии с Бюджетным Кодексом Российской Федерации, Порядком разработки и утверждения </w:t>
      </w:r>
      <w:r w:rsidR="009B520C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бюджетного прогноза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сельского поселения.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3.5. Муниципальные программы, реализуемые за счет средств бюджета сельского поселения, разрабатываются в соответствии с приоритетами социально-экономической политики развития сельского поселения на среднесрочную перспективу. Механизм разработки, а также сроки реализации муниципальных программ определяются Порядком принятия решений о разработке муниципальных программ сельского поселения, их формирования и реализации.</w:t>
      </w:r>
    </w:p>
    <w:p w:rsidR="000641D4" w:rsidRPr="005E1426" w:rsidRDefault="000641D4" w:rsidP="005E142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Структура документов стратегического планирования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4.1. Стратегия содержит: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1) оценку достигнутых целей социально-экономического развития поселения;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2) приоритеты, цели, задачи и направления социально-экономической политики района;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3) показатели достижения целей социально-экономического развития района, сроки и этапы реализации стратегии;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4) ожидаемые результаты реализации стратегии;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5) оценку финансовых ресурсов, необходимых для реализации стратегии;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6) информацию о муниципальных программах, утверждаемых в целях реализации стратегии.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4.2. План мероприятий по реализации стратегии включает наименование целей социально-экон</w:t>
      </w:r>
      <w:r w:rsidR="009B520C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омического развития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сельского поселения, задач, направленных на их достижение, с указанием мероприятий, реализуемых в рамках решения задач, ответственного исполнителя, срока исполнения, эффективности реализации мероприятия.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Структура плана мероприятий по реализации стратегии в разрезе задач, направленных на достижение целей социально-экон</w:t>
      </w:r>
      <w:r w:rsidR="009B520C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омического развития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сельского поселения, определяется следующими механизмами: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- организационно-управленческий механизм, включающий систему управления, ориентированную на выполнение намеченного плана мероприятий по реализации </w:t>
      </w:r>
      <w:proofErr w:type="gramStart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стратегии;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br/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lastRenderedPageBreak/>
        <w:t>-</w:t>
      </w:r>
      <w:proofErr w:type="gram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нормативно-правовой механизм, включающий определение приоритетов законотворческой деятельности, формирование пакета нормативных правовых актов, регламентирующих процесс реализации стратегии социально-экономического развития муниципального района, а также организацию мониторинга их исполнения;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- механизм, решающий вопросы привлечения инвесторов: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- механизм мониторинга, оценки и корректировки стратегии социально-экон</w:t>
      </w:r>
      <w:r w:rsidR="009B520C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омического развития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сельского поселения.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4.3. Прогноз социально-экон</w:t>
      </w:r>
      <w:r w:rsidR="009B520C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омического развития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сельского поселения на среднесрочный период.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Структура прогноза социально-экон</w:t>
      </w:r>
      <w:r w:rsidR="009B520C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омического развития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сельского поселения на среднесрочный период определяется структурой прогноза социально-экономическо</w:t>
      </w:r>
      <w:r w:rsidR="009B520C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го развития </w:t>
      </w:r>
      <w:r w:rsidR="004979A0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Республики </w:t>
      </w:r>
      <w:r w:rsidR="009B520C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Башкортостан и </w:t>
      </w:r>
      <w:proofErr w:type="spellStart"/>
      <w:r w:rsidR="009B520C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Чекмагушевского</w:t>
      </w:r>
      <w:proofErr w:type="spellEnd"/>
      <w:r w:rsidR="009B520C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района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на среднесрочный период.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4.4.Бюджетный прогноз.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Структура бюджетного прогноза определяется в соответствии с Бюджетным кодексом Российской Федерации, Порядком разработки и утверждения </w:t>
      </w:r>
      <w:r w:rsidR="009B520C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бюджетного прогноза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сельского поселения.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4.5. Муниципальные программы.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Структура муниципальных программ определяется Порядком принятия решений о разработке мун</w:t>
      </w:r>
      <w:r w:rsidR="004B69F8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иципальных программ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сельского поселения, их формирования и реализации.</w:t>
      </w:r>
    </w:p>
    <w:p w:rsidR="000641D4" w:rsidRPr="005E1426" w:rsidRDefault="000641D4" w:rsidP="005E142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Порядок согласования документов стратегического планирования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К документам стратегического планирования, на которые распространяется данный порядок согласования, относятся документы, указанные в разделе II настоящего Порядка.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Порядок согласования документов стратегического планирования включает в себя: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5.1. Согласование проектов документов стратегического планирования структурными подразде</w:t>
      </w:r>
      <w:r w:rsidR="004B69F8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лениями </w:t>
      </w:r>
      <w:proofErr w:type="gramStart"/>
      <w:r w:rsidR="004B69F8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Администрации 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сельского</w:t>
      </w:r>
      <w:proofErr w:type="gram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поселения.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5.2. Прохождение процедуры общественного обсуждения.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5.3. Утверждение документов стратегического планирования (осуществляется в соответствии с действующими нормативны</w:t>
      </w:r>
      <w:r w:rsidR="004B69F8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ми правовыми </w:t>
      </w:r>
      <w:proofErr w:type="gramStart"/>
      <w:r w:rsidR="004B69F8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актами 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сельского</w:t>
      </w:r>
      <w:proofErr w:type="gram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поселения).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5.4. Документы стратегич</w:t>
      </w:r>
      <w:r w:rsidR="004B69F8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еского планирования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сельского поселения подлежат обязательной государственной регистрации в федеральном государственном реестре документов стратегического планирования в течение 10 дней со дня их утверждения.</w:t>
      </w:r>
    </w:p>
    <w:p w:rsidR="000641D4" w:rsidRPr="005E1426" w:rsidRDefault="000641D4" w:rsidP="005E142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Порядок общественного обсуждения документов стратегического планирования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6.1 Проекты документов стратегич</w:t>
      </w:r>
      <w:r w:rsidR="002E26CE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еского планирования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сельского поселения подлежат общественному обсуждению и р</w:t>
      </w:r>
      <w:r w:rsidR="002E26CE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азмещению на официальном сайте Администрации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сельского поселения, а также на общедоступном информационном ресурсе стратегического планирования в информационно-телекоммуникационной сети «Интернет» в целях обеспечения открытости и доступности информации об основных положениях документов стратегического планирования. Общественное обсуждение проектов документов проводится в форме их р</w:t>
      </w:r>
      <w:r w:rsidR="002E26CE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азмещения на официальном сайте А</w:t>
      </w:r>
      <w:r w:rsidR="00AF476F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дминистрации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сельского поселения и общедоступном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lastRenderedPageBreak/>
        <w:t>информационном ресурсе стратегического планирования в информационно-телекоммуникационной сети «Интернет» (далее – информационные ресурсы).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6.2. Разработчик проекта документа стратегического планирования размещает на информационных ресурсах проект документа вместе с информацией о сроке, в течение которого будет проходить общественное обсуждение проекта документа. Срок общественного обсуждения проекта документа на информационных ресурсах составляет не менее 10 календарных дней. Замечания и предложения направляются в электронной или письменной форме разработчику проекта документа стратегического планирования и носят рекомендательный характер. Разработчик проекта рассматривает предложения, поступившие в срок, установленный для общественного обсуждения. Не подлежат рассмотрению замечания и (или) предложения: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- поступившие по окончании установленного срока общественного обсуждения проекта документа;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- не касающиеся предмета регулирования, размещенного на официальном сайте.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6.3. Разработчик проекта документа стратегического планирования анализирует замечания и (или) предложения, поступившие в ходе общественного обсуждения проекта документа, принимает решение о целесообразности, обоснованности и возможности их учета, и по результатам рассмотренных замечаний и (или) предложений дорабатывает проект документа с учетом поступивших замечаний и (или) предложений. Итоги общественного обсуждения проекта документа подлежат размещению н</w:t>
      </w:r>
      <w:r w:rsidR="00455643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а официальном сайте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сельского поселения и должны быть доступны на нем в течение пяти рабочих дней со дня их размещения.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VII. Порядок мониторинга и контроля реализации документов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стратегического планирования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7.1. Целью мониторинга реализации документов стратегич</w:t>
      </w:r>
      <w:r w:rsidR="00590288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еского планирования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сельского поселения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сельского поселения.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7.2. Мониторинг реализации документов стратегического планирования осуществляется на основе комплексной оценки достижения основных социально-экономических и финансовых показателей, содержащихся в документах стратегического планирования.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По результатам контроля реализации документа стратегического планирования орган, его осуществлявший, направляет главе сельского поселения соответствующую информацию.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7.3. Мониторинг и контроль за реализацией документов стратегического планирования осуществляет ответственные исполнители по курируемым направлениям.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Мониторинг и контроль за реализацией бюджетного прогноза осуществляет заместитель главы администрации сельского поселения по экономике и инфраструктуре.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lastRenderedPageBreak/>
        <w:t>Мониторинг и контроль за реализацией муниципальных программ сельского поселения осуществляют ответственные исполнители муниципальных программ сельского поселения.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7.4. Ответственные исполнители ежегодно представляют информацию о реализации документов стратегического планирования главе сельского поселения в марте месяце года, следующего за отчетным.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7.5. Результаты мониторинга реализации документов стратегического планирования отражаются в ежегодном отчете Главы сельского поселения и сводном годовом докладе о ходе реализации и об оценке эффективности реализации муниципальных программ сельского поселения.</w:t>
      </w:r>
    </w:p>
    <w:p w:rsidR="000641D4" w:rsidRPr="005E1426" w:rsidRDefault="000641D4" w:rsidP="005E1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Документы, в которых отражаются результаты мониторинга реализации документов стратегического планирования, подлежат размещению на официальном сайте сельского поселения в сети «Интернет» за исключением сведений, отнесенных к государственной, коммерческой, служебной и иной охраняемой законом тайне.</w:t>
      </w:r>
    </w:p>
    <w:p w:rsidR="00C67701" w:rsidRDefault="00C67701" w:rsidP="005E142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73122" w:rsidRDefault="00F73122" w:rsidP="005E142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73122" w:rsidRDefault="00F73122" w:rsidP="005E142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73122" w:rsidRDefault="00F73122" w:rsidP="005E142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73122" w:rsidRDefault="00F73122" w:rsidP="005E142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73122" w:rsidRDefault="00F73122" w:rsidP="005E142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73122" w:rsidRDefault="00F73122" w:rsidP="005E142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73122" w:rsidRDefault="00F73122" w:rsidP="005E142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73122" w:rsidRDefault="00F73122" w:rsidP="005E142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73122" w:rsidRDefault="00F73122" w:rsidP="005E142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73122" w:rsidRDefault="00F73122" w:rsidP="005E142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73122" w:rsidRDefault="00F73122" w:rsidP="005E142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73122" w:rsidRDefault="00F73122" w:rsidP="005E142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73122" w:rsidRDefault="00F73122" w:rsidP="005E142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73122" w:rsidRDefault="00F73122" w:rsidP="005E142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73122" w:rsidRDefault="00F73122" w:rsidP="005E142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73122" w:rsidRDefault="00F73122" w:rsidP="005E142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73122" w:rsidRDefault="00F73122" w:rsidP="005E142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73122" w:rsidRDefault="00F73122" w:rsidP="005E142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73122" w:rsidRDefault="00F73122" w:rsidP="005E142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73122" w:rsidRDefault="00F73122" w:rsidP="005E142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73122" w:rsidRDefault="00F73122" w:rsidP="005E142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73122" w:rsidRDefault="00F73122" w:rsidP="005E142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73122" w:rsidRDefault="00F73122" w:rsidP="005E142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73122" w:rsidRDefault="00F73122" w:rsidP="005E142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73122" w:rsidRDefault="00F73122" w:rsidP="005E142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73122" w:rsidRDefault="00F73122" w:rsidP="005E142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73122" w:rsidRDefault="00F73122" w:rsidP="005E142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73122" w:rsidRDefault="00F73122" w:rsidP="005E142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73122" w:rsidRDefault="00F73122" w:rsidP="005E142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73122" w:rsidRDefault="00F73122" w:rsidP="005E142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73122" w:rsidRPr="005E1426" w:rsidRDefault="00F73122" w:rsidP="005E142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C67701" w:rsidRPr="005E1426" w:rsidRDefault="00C67701" w:rsidP="005E142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C67701" w:rsidRPr="005E1426" w:rsidRDefault="005E1426" w:rsidP="005E1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lastRenderedPageBreak/>
        <w:t xml:space="preserve">                                                                                                    </w:t>
      </w:r>
      <w:r w:rsidR="005D3472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              </w:t>
      </w:r>
      <w:r w:rsidR="00C67701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Приложение №2</w:t>
      </w:r>
    </w:p>
    <w:p w:rsidR="00C67701" w:rsidRPr="005E1426" w:rsidRDefault="00C67701" w:rsidP="005E14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к постановлению</w:t>
      </w:r>
    </w:p>
    <w:p w:rsidR="00C67701" w:rsidRPr="005E1426" w:rsidRDefault="00C67701" w:rsidP="005E14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Администрации </w:t>
      </w:r>
    </w:p>
    <w:p w:rsidR="00090426" w:rsidRDefault="00C67701" w:rsidP="005E14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</w:t>
      </w:r>
      <w:r w:rsidR="00090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</w:t>
      </w:r>
    </w:p>
    <w:p w:rsidR="00090426" w:rsidRDefault="00090426" w:rsidP="005E14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Юмашевский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сельсовет </w:t>
      </w:r>
    </w:p>
    <w:p w:rsidR="00C67701" w:rsidRPr="005E1426" w:rsidRDefault="00090426" w:rsidP="005E14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МР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район РБ</w:t>
      </w:r>
    </w:p>
    <w:p w:rsidR="00C67701" w:rsidRPr="005E1426" w:rsidRDefault="00C67701" w:rsidP="005E14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от </w:t>
      </w:r>
      <w:r w:rsidR="00090426">
        <w:rPr>
          <w:rFonts w:ascii="Times New Roman" w:eastAsia="Times New Roman" w:hAnsi="Times New Roman" w:cs="Times New Roman"/>
          <w:color w:val="3C3C3C"/>
          <w:sz w:val="26"/>
          <w:szCs w:val="26"/>
        </w:rPr>
        <w:t>09.01.2020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№ </w:t>
      </w:r>
      <w:r w:rsidR="00090426">
        <w:rPr>
          <w:rFonts w:ascii="Times New Roman" w:eastAsia="Times New Roman" w:hAnsi="Times New Roman" w:cs="Times New Roman"/>
          <w:color w:val="3C3C3C"/>
          <w:sz w:val="26"/>
          <w:szCs w:val="26"/>
        </w:rPr>
        <w:t>1/1</w:t>
      </w:r>
    </w:p>
    <w:p w:rsidR="00C67701" w:rsidRPr="005E1426" w:rsidRDefault="00C67701" w:rsidP="005E142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C67701" w:rsidRPr="005E1426" w:rsidRDefault="00C67701" w:rsidP="005E142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0641D4" w:rsidRDefault="00C67701" w:rsidP="005E1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Состав </w:t>
      </w:r>
      <w:proofErr w:type="gramStart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рабочей  группы</w:t>
      </w:r>
      <w:proofErr w:type="gram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по разработке стратегии социально-экономического развития</w:t>
      </w:r>
      <w:r w:rsidR="005E1426"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сельского поселения</w:t>
      </w:r>
      <w:r w:rsidR="00090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</w:t>
      </w:r>
      <w:proofErr w:type="spellStart"/>
      <w:r w:rsidR="00090426">
        <w:rPr>
          <w:rFonts w:ascii="Times New Roman" w:eastAsia="Times New Roman" w:hAnsi="Times New Roman" w:cs="Times New Roman"/>
          <w:color w:val="3C3C3C"/>
          <w:sz w:val="26"/>
          <w:szCs w:val="26"/>
        </w:rPr>
        <w:t>Юмашевский</w:t>
      </w:r>
      <w:proofErr w:type="spellEnd"/>
      <w:r w:rsidR="00090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сельсовет муниципального район </w:t>
      </w:r>
      <w:proofErr w:type="spellStart"/>
      <w:r w:rsidR="00090426">
        <w:rPr>
          <w:rFonts w:ascii="Times New Roman" w:eastAsia="Times New Roman" w:hAnsi="Times New Roman" w:cs="Times New Roman"/>
          <w:color w:val="3C3C3C"/>
          <w:sz w:val="26"/>
          <w:szCs w:val="26"/>
        </w:rPr>
        <w:t>Чекмагушевский</w:t>
      </w:r>
      <w:proofErr w:type="spellEnd"/>
      <w:r w:rsidR="00090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район Республики Башкортостан</w:t>
      </w:r>
    </w:p>
    <w:p w:rsidR="00090426" w:rsidRDefault="00090426" w:rsidP="005E1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86"/>
      </w:tblGrid>
      <w:tr w:rsidR="00090426" w:rsidRPr="00090426" w:rsidTr="00F73122">
        <w:tc>
          <w:tcPr>
            <w:tcW w:w="4682" w:type="dxa"/>
            <w:shd w:val="clear" w:color="auto" w:fill="FFFFFF"/>
            <w:vAlign w:val="center"/>
            <w:hideMark/>
          </w:tcPr>
          <w:p w:rsidR="00090426" w:rsidRPr="00090426" w:rsidRDefault="00090426" w:rsidP="00F7312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  <w:t>Председатель рабочей группы:</w:t>
            </w:r>
          </w:p>
        </w:tc>
        <w:tc>
          <w:tcPr>
            <w:tcW w:w="4689" w:type="dxa"/>
            <w:shd w:val="clear" w:color="auto" w:fill="FFFFFF"/>
            <w:vAlign w:val="center"/>
            <w:hideMark/>
          </w:tcPr>
          <w:p w:rsidR="00090426" w:rsidRPr="00090426" w:rsidRDefault="00090426" w:rsidP="00F7312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  <w:t>Глава</w:t>
            </w:r>
            <w:r w:rsidR="00F73122"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  <w:t xml:space="preserve"> </w:t>
            </w:r>
            <w:r w:rsidRPr="00090426"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  <w:t xml:space="preserve">сельского поселения </w:t>
            </w:r>
            <w:r w:rsidR="00F73122"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  <w:t xml:space="preserve">                                  </w:t>
            </w:r>
            <w:r w:rsidRPr="00F73122"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  <w:t xml:space="preserve">Р.Х. </w:t>
            </w:r>
            <w:proofErr w:type="spellStart"/>
            <w:r w:rsidRPr="00F73122"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  <w:t>Салимгареева</w:t>
            </w:r>
            <w:proofErr w:type="spellEnd"/>
          </w:p>
        </w:tc>
      </w:tr>
      <w:tr w:rsidR="00090426" w:rsidRPr="00090426" w:rsidTr="00F73122">
        <w:tc>
          <w:tcPr>
            <w:tcW w:w="4682" w:type="dxa"/>
            <w:shd w:val="clear" w:color="auto" w:fill="FFFFFF"/>
            <w:vAlign w:val="center"/>
            <w:hideMark/>
          </w:tcPr>
          <w:p w:rsidR="00090426" w:rsidRPr="00090426" w:rsidRDefault="00090426" w:rsidP="00F7312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  <w:t>Заместитель председателя рабочей группы:</w:t>
            </w:r>
          </w:p>
        </w:tc>
        <w:tc>
          <w:tcPr>
            <w:tcW w:w="4689" w:type="dxa"/>
            <w:shd w:val="clear" w:color="auto" w:fill="FFFFFF"/>
            <w:vAlign w:val="center"/>
            <w:hideMark/>
          </w:tcPr>
          <w:p w:rsidR="00090426" w:rsidRPr="00090426" w:rsidRDefault="00F73122" w:rsidP="00F7312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</w:pPr>
            <w:r w:rsidRPr="00F73122"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  <w:t>Главный бухгалтер</w:t>
            </w:r>
            <w:r w:rsidR="00090426" w:rsidRPr="00090426"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  <w:t xml:space="preserve"> </w:t>
            </w:r>
            <w:r w:rsidR="00090426" w:rsidRPr="00F73122"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  <w:t>Э.Ф. Башарова</w:t>
            </w:r>
            <w:r w:rsidRPr="00F73122"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  <w:t xml:space="preserve"> (по согласованию)</w:t>
            </w:r>
          </w:p>
        </w:tc>
      </w:tr>
      <w:tr w:rsidR="00090426" w:rsidRPr="00090426" w:rsidTr="00F73122">
        <w:tc>
          <w:tcPr>
            <w:tcW w:w="4682" w:type="dxa"/>
            <w:shd w:val="clear" w:color="auto" w:fill="FFFFFF"/>
            <w:vAlign w:val="center"/>
            <w:hideMark/>
          </w:tcPr>
          <w:p w:rsidR="00090426" w:rsidRPr="00090426" w:rsidRDefault="00090426" w:rsidP="00F7312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  <w:t>Члены рабочей группы:</w:t>
            </w:r>
          </w:p>
        </w:tc>
        <w:tc>
          <w:tcPr>
            <w:tcW w:w="4689" w:type="dxa"/>
            <w:shd w:val="clear" w:color="auto" w:fill="FFFFFF"/>
            <w:vAlign w:val="center"/>
            <w:hideMark/>
          </w:tcPr>
          <w:p w:rsidR="00090426" w:rsidRPr="00090426" w:rsidRDefault="00F73122" w:rsidP="00F7312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  <w:t xml:space="preserve">Управляющий делами администрации                   </w:t>
            </w:r>
            <w:r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  <w:t>И.Ф.</w:t>
            </w:r>
            <w:r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  <w:t>Гарифуллина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  <w:t xml:space="preserve"> </w:t>
            </w:r>
          </w:p>
        </w:tc>
      </w:tr>
      <w:tr w:rsidR="00090426" w:rsidRPr="00090426" w:rsidTr="00F73122">
        <w:tc>
          <w:tcPr>
            <w:tcW w:w="4682" w:type="dxa"/>
            <w:shd w:val="clear" w:color="auto" w:fill="FFFFFF"/>
            <w:vAlign w:val="center"/>
            <w:hideMark/>
          </w:tcPr>
          <w:p w:rsidR="00090426" w:rsidRPr="00090426" w:rsidRDefault="00090426" w:rsidP="00090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</w:pPr>
          </w:p>
        </w:tc>
        <w:tc>
          <w:tcPr>
            <w:tcW w:w="4689" w:type="dxa"/>
            <w:shd w:val="clear" w:color="auto" w:fill="FFFFFF"/>
            <w:vAlign w:val="center"/>
            <w:hideMark/>
          </w:tcPr>
          <w:p w:rsidR="00090426" w:rsidRDefault="00F73122" w:rsidP="00F7312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  <w:t xml:space="preserve">Специалист администрации сельского </w:t>
            </w:r>
            <w:proofErr w:type="gramStart"/>
            <w:r w:rsidRPr="00090426"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  <w:t xml:space="preserve">поселения  </w:t>
            </w:r>
            <w:r w:rsidRPr="00F73122"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  <w:t>Э.Р.</w:t>
            </w:r>
            <w:proofErr w:type="gramEnd"/>
            <w:r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  <w:t xml:space="preserve"> </w:t>
            </w:r>
            <w:proofErr w:type="spellStart"/>
            <w:r w:rsidRPr="00F73122"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  <w:t>Ахметшина</w:t>
            </w:r>
            <w:proofErr w:type="spellEnd"/>
            <w:r w:rsidRPr="00F73122"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  <w:t xml:space="preserve"> </w:t>
            </w:r>
          </w:p>
          <w:p w:rsidR="00F73122" w:rsidRPr="00090426" w:rsidRDefault="00F73122" w:rsidP="00F7312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</w:pPr>
          </w:p>
        </w:tc>
      </w:tr>
      <w:tr w:rsidR="00F73122" w:rsidRPr="00090426" w:rsidTr="00F73122">
        <w:tc>
          <w:tcPr>
            <w:tcW w:w="4682" w:type="dxa"/>
            <w:shd w:val="clear" w:color="auto" w:fill="FFFFFF"/>
            <w:vAlign w:val="center"/>
          </w:tcPr>
          <w:p w:rsidR="00F73122" w:rsidRPr="00090426" w:rsidRDefault="00F73122" w:rsidP="00090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</w:pPr>
          </w:p>
        </w:tc>
        <w:tc>
          <w:tcPr>
            <w:tcW w:w="4689" w:type="dxa"/>
            <w:shd w:val="clear" w:color="auto" w:fill="FFFFFF"/>
            <w:vAlign w:val="center"/>
          </w:tcPr>
          <w:p w:rsidR="00F73122" w:rsidRPr="00090426" w:rsidRDefault="00F73122" w:rsidP="00F73122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</w:pPr>
            <w:r w:rsidRPr="00090426"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  <w:t xml:space="preserve">Специалист по земельно-имущественным отношениям администрации сельского </w:t>
            </w:r>
            <w:proofErr w:type="gramStart"/>
            <w:r w:rsidRPr="00090426"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  <w:t xml:space="preserve"> С.А.</w:t>
            </w:r>
            <w:proofErr w:type="gramEnd"/>
            <w:r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  <w:t xml:space="preserve"> </w:t>
            </w:r>
            <w:proofErr w:type="spellStart"/>
            <w:r w:rsidRPr="00F73122"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  <w:t>Атнагузина</w:t>
            </w:r>
            <w:proofErr w:type="spellEnd"/>
            <w:r w:rsidRPr="00F73122">
              <w:rPr>
                <w:rFonts w:ascii="Times New Roman" w:eastAsia="Times New Roman" w:hAnsi="Times New Roman" w:cs="Times New Roman"/>
                <w:color w:val="292C3D"/>
                <w:sz w:val="24"/>
                <w:szCs w:val="24"/>
              </w:rPr>
              <w:t xml:space="preserve"> </w:t>
            </w:r>
          </w:p>
        </w:tc>
      </w:tr>
    </w:tbl>
    <w:p w:rsidR="00090426" w:rsidRPr="005E1426" w:rsidRDefault="00090426" w:rsidP="005E1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5E1426" w:rsidRPr="005E1426" w:rsidRDefault="005E1426" w:rsidP="005E1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5E1426" w:rsidRPr="005E1426" w:rsidRDefault="005E1426" w:rsidP="005E1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bookmarkStart w:id="0" w:name="_GoBack"/>
      <w:bookmarkEnd w:id="0"/>
    </w:p>
    <w:p w:rsidR="005E1426" w:rsidRPr="005E1426" w:rsidRDefault="005E1426" w:rsidP="005E1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5E1426" w:rsidRPr="005E1426" w:rsidRDefault="005E1426" w:rsidP="005E14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5E1426" w:rsidRPr="005E1426" w:rsidSect="0073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0CEA"/>
    <w:multiLevelType w:val="multilevel"/>
    <w:tmpl w:val="5E94E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A6C38"/>
    <w:multiLevelType w:val="multilevel"/>
    <w:tmpl w:val="ECDC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E559A"/>
    <w:multiLevelType w:val="multilevel"/>
    <w:tmpl w:val="9B5C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53D30"/>
    <w:multiLevelType w:val="multilevel"/>
    <w:tmpl w:val="17464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B819E5"/>
    <w:multiLevelType w:val="multilevel"/>
    <w:tmpl w:val="1920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1E4977"/>
    <w:multiLevelType w:val="multilevel"/>
    <w:tmpl w:val="59B8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D234E8"/>
    <w:multiLevelType w:val="multilevel"/>
    <w:tmpl w:val="2F2C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41D4"/>
    <w:rsid w:val="000641D4"/>
    <w:rsid w:val="00090426"/>
    <w:rsid w:val="00195C31"/>
    <w:rsid w:val="002E26CE"/>
    <w:rsid w:val="00455643"/>
    <w:rsid w:val="004979A0"/>
    <w:rsid w:val="004B69F8"/>
    <w:rsid w:val="00590288"/>
    <w:rsid w:val="005D3472"/>
    <w:rsid w:val="005E1426"/>
    <w:rsid w:val="007379EE"/>
    <w:rsid w:val="007D7A15"/>
    <w:rsid w:val="00821C3A"/>
    <w:rsid w:val="009A1DFC"/>
    <w:rsid w:val="009B520C"/>
    <w:rsid w:val="009C18D4"/>
    <w:rsid w:val="00AF476F"/>
    <w:rsid w:val="00B90BE6"/>
    <w:rsid w:val="00C05758"/>
    <w:rsid w:val="00C355EB"/>
    <w:rsid w:val="00C67701"/>
    <w:rsid w:val="00EC749E"/>
    <w:rsid w:val="00F519D5"/>
    <w:rsid w:val="00F5362A"/>
    <w:rsid w:val="00F7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5A3B4-29DE-4164-8050-A9C489EA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41D4"/>
    <w:rPr>
      <w:b/>
      <w:bCs/>
    </w:rPr>
  </w:style>
  <w:style w:type="paragraph" w:styleId="a5">
    <w:name w:val="List Paragraph"/>
    <w:basedOn w:val="a"/>
    <w:uiPriority w:val="34"/>
    <w:qFormat/>
    <w:rsid w:val="0006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133B-EDA5-41A4-9EE2-58FC784D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</dc:creator>
  <cp:keywords/>
  <dc:description/>
  <cp:lastModifiedBy>Учетная запись Майкрософт</cp:lastModifiedBy>
  <cp:revision>23</cp:revision>
  <dcterms:created xsi:type="dcterms:W3CDTF">2021-03-15T07:27:00Z</dcterms:created>
  <dcterms:modified xsi:type="dcterms:W3CDTF">2021-03-23T06:22:00Z</dcterms:modified>
</cp:coreProperties>
</file>