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428"/>
        <w:gridCol w:w="1506"/>
        <w:gridCol w:w="4686"/>
      </w:tblGrid>
      <w:tr w:rsidR="00C64BD1" w:rsidRPr="00DC6568" w:rsidTr="00297B36">
        <w:trPr>
          <w:cantSplit/>
        </w:trPr>
        <w:tc>
          <w:tcPr>
            <w:tcW w:w="4428" w:type="dxa"/>
          </w:tcPr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</w:rPr>
            </w:pPr>
            <w:proofErr w:type="gramStart"/>
            <w:r w:rsidRPr="00C64BD1">
              <w:rPr>
                <w:rFonts w:ascii="Arial New Bash" w:hAnsi="Arial New Bash"/>
                <w:b/>
                <w:sz w:val="22"/>
                <w:szCs w:val="22"/>
              </w:rPr>
              <w:t>БАШ</w:t>
            </w:r>
            <w:r w:rsidRPr="00C64BD1">
              <w:rPr>
                <w:rFonts w:ascii="Arial" w:hAnsi="Arial" w:cs="Arial"/>
                <w:b/>
                <w:sz w:val="22"/>
                <w:szCs w:val="22"/>
                <w:lang w:val="ba-RU"/>
              </w:rPr>
              <w:t>Ҡ</w:t>
            </w:r>
            <w:r w:rsidRPr="00C64BD1">
              <w:rPr>
                <w:rFonts w:ascii="Arial New Bash" w:hAnsi="Arial New Bash"/>
                <w:b/>
                <w:sz w:val="22"/>
                <w:szCs w:val="22"/>
              </w:rPr>
              <w:t>ОРТОСТАН  РЕСПУБЛИКА</w:t>
            </w:r>
            <w:r w:rsidRPr="00C64BD1">
              <w:rPr>
                <w:rFonts w:ascii="Arial New Bash" w:hAnsi="Arial New Bash"/>
                <w:b/>
                <w:sz w:val="22"/>
                <w:szCs w:val="22"/>
                <w:lang w:val="ba-RU"/>
              </w:rPr>
              <w:t>Һ</w:t>
            </w:r>
            <w:r w:rsidRPr="00C64BD1">
              <w:rPr>
                <w:rFonts w:ascii="Arial New Bash" w:hAnsi="Arial New Bash"/>
                <w:b/>
                <w:sz w:val="22"/>
                <w:szCs w:val="22"/>
              </w:rPr>
              <w:t>Ы</w:t>
            </w:r>
            <w:proofErr w:type="gramEnd"/>
          </w:p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СА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Ҡ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МА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Ғ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ОШ  РАЙОНЫ</w:t>
            </w:r>
          </w:p>
          <w:p w:rsidR="00C64BD1" w:rsidRPr="00C64BD1" w:rsidRDefault="00C64BD1" w:rsidP="00C64BD1">
            <w:pPr>
              <w:jc w:val="center"/>
              <w:rPr>
                <w:b/>
                <w:bCs/>
              </w:rPr>
            </w:pPr>
            <w:r w:rsidRPr="00C64BD1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 районЫНЫ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Ң</w:t>
            </w:r>
          </w:p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C64BD1">
              <w:rPr>
                <w:rFonts w:ascii="Arial New Bash" w:hAnsi="Arial New Bash"/>
                <w:b/>
                <w:sz w:val="22"/>
                <w:szCs w:val="22"/>
              </w:rPr>
              <w:t xml:space="preserve">ЙОМАШ АУЫЛ 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СОВЕТЫ</w:t>
            </w:r>
          </w:p>
          <w:p w:rsidR="00C64BD1" w:rsidRPr="00C64BD1" w:rsidRDefault="00C64BD1" w:rsidP="00C64BD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АУЫЛ  БИЛ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  <w:lang w:val="ba-RU"/>
              </w:rPr>
              <w:t>Ә</w:t>
            </w:r>
            <w:r w:rsidRPr="00C64BD1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</w:t>
            </w:r>
            <w:r w:rsidRPr="00C64BD1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/>
              </w:rPr>
              <w:t>ӘҺ</w:t>
            </w:r>
            <w:r w:rsidRPr="00C64BD1">
              <w:rPr>
                <w:rFonts w:ascii="Arial New Bash" w:hAnsi="Arial New Bash"/>
                <w:b/>
                <w:bCs/>
                <w:sz w:val="22"/>
                <w:szCs w:val="22"/>
              </w:rPr>
              <w:t>Е</w:t>
            </w:r>
          </w:p>
          <w:p w:rsidR="00C64BD1" w:rsidRPr="00C64BD1" w:rsidRDefault="00C64BD1" w:rsidP="00C64BD1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sz w:val="20"/>
                <w:szCs w:val="20"/>
              </w:rPr>
            </w:pPr>
            <w:r w:rsidRPr="00C64BD1">
              <w:rPr>
                <w:rFonts w:ascii="Arial" w:hAnsi="Arial" w:cs="Arial"/>
              </w:rPr>
              <w:t>ХАКИМИ</w:t>
            </w:r>
            <w:r w:rsidRPr="00C64BD1">
              <w:rPr>
                <w:rFonts w:ascii="Arial" w:hAnsi="Arial" w:cs="Arial"/>
                <w:lang w:val="ba-RU"/>
              </w:rPr>
              <w:t>Ә</w:t>
            </w:r>
            <w:r w:rsidRPr="00C64BD1">
              <w:rPr>
                <w:rFonts w:ascii="Arial" w:hAnsi="Arial" w:cs="Arial"/>
              </w:rPr>
              <w:t>ТЕ</w:t>
            </w:r>
            <w:r w:rsidRPr="00C64BD1">
              <w:rPr>
                <w:rFonts w:ascii="Arial New Bash" w:hAnsi="Arial New Bash"/>
                <w:b w:val="0"/>
                <w:sz w:val="20"/>
                <w:szCs w:val="20"/>
              </w:rPr>
              <w:t xml:space="preserve"> </w:t>
            </w:r>
          </w:p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sz w:val="4"/>
              </w:rPr>
            </w:pP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4245" cy="1083310"/>
                  <wp:effectExtent l="19050" t="0" r="825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  <w:sz w:val="24"/>
              </w:rPr>
            </w:pPr>
            <w:r w:rsidRPr="00207BC6">
              <w:rPr>
                <w:rFonts w:ascii="Arial New Bash" w:hAnsi="Arial New Bash"/>
                <w:bCs w:val="0"/>
                <w:caps/>
                <w:sz w:val="24"/>
              </w:rPr>
              <w:t>Администрация</w:t>
            </w:r>
          </w:p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  <w:sz w:val="24"/>
              </w:rPr>
            </w:pPr>
            <w:r w:rsidRPr="00207BC6">
              <w:rPr>
                <w:rFonts w:ascii="Arial New Bash" w:hAnsi="Arial New Bash"/>
                <w:bCs w:val="0"/>
                <w:caps/>
                <w:sz w:val="24"/>
              </w:rPr>
              <w:t>сельского поселения</w:t>
            </w:r>
          </w:p>
          <w:p w:rsidR="00C64BD1" w:rsidRPr="00906EBB" w:rsidRDefault="00C64BD1" w:rsidP="00297B36">
            <w:pPr>
              <w:pStyle w:val="4"/>
              <w:spacing w:before="0" w:after="0"/>
              <w:jc w:val="center"/>
              <w:rPr>
                <w:rFonts w:ascii="Arial New Bash" w:hAnsi="Arial New Bash"/>
                <w:bCs w:val="0"/>
                <w:sz w:val="24"/>
                <w:szCs w:val="24"/>
              </w:rPr>
            </w:pPr>
            <w:r w:rsidRPr="00906EBB">
              <w:rPr>
                <w:rFonts w:ascii="Arial New Bash" w:hAnsi="Arial New Bash"/>
                <w:bCs w:val="0"/>
                <w:sz w:val="24"/>
                <w:szCs w:val="24"/>
              </w:rPr>
              <w:t>ЮМАШЕВСКИЙ СЕЛЬСОВЕТ</w:t>
            </w: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/>
              </w:rPr>
            </w:pPr>
            <w:r w:rsidRPr="00DC656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64BD1" w:rsidRPr="00207BC6" w:rsidRDefault="00C64BD1" w:rsidP="00297B36">
            <w:pPr>
              <w:pStyle w:val="6"/>
              <w:spacing w:before="0" w:after="0"/>
              <w:jc w:val="center"/>
              <w:rPr>
                <w:rFonts w:ascii="Arial New Bash" w:hAnsi="Arial New Bash"/>
                <w:sz w:val="4"/>
              </w:rPr>
            </w:pP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sz w:val="4"/>
              </w:rPr>
            </w:pPr>
          </w:p>
          <w:p w:rsidR="00C64BD1" w:rsidRPr="00DC6568" w:rsidRDefault="00C64BD1" w:rsidP="00297B3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C64BD1" w:rsidTr="00297B36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C64BD1" w:rsidRPr="00DC6568" w:rsidRDefault="00C64BD1" w:rsidP="00297B3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C64BD1" w:rsidRDefault="00C64BD1" w:rsidP="00297B36">
            <w:pPr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64BD1" w:rsidRDefault="00C64BD1" w:rsidP="00C64BD1">
      <w:pPr>
        <w:ind w:left="-284" w:firstLine="284"/>
        <w:rPr>
          <w:caps/>
          <w:sz w:val="28"/>
          <w:szCs w:val="28"/>
        </w:rPr>
      </w:pPr>
    </w:p>
    <w:p w:rsidR="00C64BD1" w:rsidRPr="008E4445" w:rsidRDefault="00C64BD1" w:rsidP="00C64BD1">
      <w:pPr>
        <w:ind w:firstLine="284"/>
        <w:rPr>
          <w:sz w:val="28"/>
          <w:szCs w:val="28"/>
        </w:rPr>
      </w:pPr>
      <w:r w:rsidRPr="008E4445">
        <w:rPr>
          <w:caps/>
          <w:sz w:val="28"/>
          <w:szCs w:val="28"/>
        </w:rPr>
        <w:t>К а р а р</w:t>
      </w:r>
      <w:r w:rsidRPr="008E44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8E44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8E44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8E4445">
        <w:rPr>
          <w:sz w:val="28"/>
          <w:szCs w:val="28"/>
        </w:rPr>
        <w:t xml:space="preserve"> ПОСТАНОВЛЕНИЕ</w:t>
      </w:r>
    </w:p>
    <w:p w:rsidR="00C64BD1" w:rsidRPr="008E4445" w:rsidRDefault="00C64BD1" w:rsidP="00C64BD1">
      <w:pPr>
        <w:jc w:val="both"/>
        <w:rPr>
          <w:sz w:val="28"/>
          <w:szCs w:val="28"/>
        </w:rPr>
      </w:pPr>
      <w:r w:rsidRPr="008E4445">
        <w:rPr>
          <w:sz w:val="28"/>
          <w:szCs w:val="28"/>
        </w:rPr>
        <w:t xml:space="preserve"> </w:t>
      </w:r>
    </w:p>
    <w:p w:rsidR="00C64BD1" w:rsidRDefault="00C64BD1" w:rsidP="00C64B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25  июль</w:t>
      </w:r>
      <w:proofErr w:type="gramEnd"/>
      <w:r>
        <w:rPr>
          <w:sz w:val="28"/>
          <w:szCs w:val="28"/>
        </w:rPr>
        <w:t xml:space="preserve"> </w:t>
      </w:r>
      <w:r w:rsidRPr="008E444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E4445">
        <w:rPr>
          <w:sz w:val="28"/>
          <w:szCs w:val="28"/>
        </w:rPr>
        <w:t xml:space="preserve"> -</w:t>
      </w:r>
      <w:proofErr w:type="spellStart"/>
      <w:r w:rsidRPr="008E4445">
        <w:rPr>
          <w:sz w:val="28"/>
          <w:szCs w:val="28"/>
        </w:rPr>
        <w:t>йыл</w:t>
      </w:r>
      <w:proofErr w:type="spellEnd"/>
      <w:r w:rsidRPr="008E44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8E4445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8E44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8E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8E4445">
        <w:rPr>
          <w:sz w:val="28"/>
          <w:szCs w:val="28"/>
        </w:rPr>
        <w:t xml:space="preserve">  </w:t>
      </w:r>
      <w:r>
        <w:rPr>
          <w:sz w:val="28"/>
          <w:szCs w:val="28"/>
        </w:rPr>
        <w:t>25</w:t>
      </w:r>
      <w:r w:rsidRPr="008E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 </w:t>
      </w:r>
      <w:r w:rsidRPr="008E4445">
        <w:rPr>
          <w:sz w:val="28"/>
          <w:szCs w:val="28"/>
        </w:rPr>
        <w:t xml:space="preserve"> 201</w:t>
      </w:r>
      <w:r w:rsidR="004D4B23">
        <w:rPr>
          <w:sz w:val="28"/>
          <w:szCs w:val="28"/>
        </w:rPr>
        <w:t>9</w:t>
      </w:r>
      <w:r w:rsidRPr="008E4445">
        <w:rPr>
          <w:sz w:val="28"/>
          <w:szCs w:val="28"/>
        </w:rPr>
        <w:t xml:space="preserve"> года</w:t>
      </w:r>
    </w:p>
    <w:p w:rsidR="00C64BD1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BD1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BD1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Об утверждении муниципальной целевой</w:t>
      </w:r>
    </w:p>
    <w:p w:rsidR="00B203B0" w:rsidRDefault="00C64BD1" w:rsidP="00B203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Программы «Обеспечение первичных мер</w:t>
      </w:r>
      <w:r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>пожарной безопасности на территории</w:t>
      </w:r>
      <w:r w:rsidR="00B203B0"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</w:t>
      </w:r>
      <w:r w:rsidRPr="00AB78D6">
        <w:rPr>
          <w:color w:val="000000"/>
          <w:sz w:val="28"/>
          <w:szCs w:val="28"/>
        </w:rPr>
        <w:t xml:space="preserve">Республики Башкортостан </w:t>
      </w:r>
    </w:p>
    <w:p w:rsidR="00C64BD1" w:rsidRPr="00AB78D6" w:rsidRDefault="00C64BD1" w:rsidP="00B203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9</w:t>
      </w:r>
      <w:r w:rsidRPr="00AB78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AB78D6">
        <w:rPr>
          <w:color w:val="000000"/>
          <w:sz w:val="28"/>
          <w:szCs w:val="28"/>
        </w:rPr>
        <w:t xml:space="preserve"> годы»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 xml:space="preserve">В целях реализации Федерального закона от 21 декабря 1994 года № 69-ФЗ «О пожарной безопасности»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от пожаров, администрация</w:t>
      </w:r>
      <w:r w:rsidRPr="00AB78D6">
        <w:rPr>
          <w:b/>
          <w:bCs/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ПОСТАНОВЛЯЕТ</w:t>
      </w:r>
      <w:r w:rsidRPr="00AB78D6">
        <w:rPr>
          <w:color w:val="000000"/>
          <w:sz w:val="28"/>
          <w:szCs w:val="28"/>
        </w:rPr>
        <w:t>: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1.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Утвердить прилагаемую муниципальную целевую программу «Обеспечение первичных мер пожарной безопасности на территории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 Республики Башкортостан на 201</w:t>
      </w:r>
      <w:r>
        <w:rPr>
          <w:color w:val="000000"/>
          <w:sz w:val="28"/>
          <w:szCs w:val="28"/>
        </w:rPr>
        <w:t>9</w:t>
      </w:r>
      <w:r w:rsidRPr="00AB78D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AB78D6">
        <w:rPr>
          <w:color w:val="000000"/>
          <w:sz w:val="28"/>
          <w:szCs w:val="28"/>
        </w:rPr>
        <w:t xml:space="preserve"> годы».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2.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 xml:space="preserve">Настоящее постановление опубликовать в сети общего доступа «Интернет» на официальном сайте администрации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 район Республики Башкортостан.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right="1165" w:firstLine="708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</w:rPr>
        <w:t>3.</w:t>
      </w:r>
      <w:r w:rsidRPr="00AB78D6">
        <w:rPr>
          <w:rFonts w:ascii="Cambria Math" w:hAnsi="Cambria Math" w:cs="Cambria Math"/>
          <w:color w:val="000000"/>
          <w:sz w:val="28"/>
        </w:rPr>
        <w:t>​</w:t>
      </w:r>
      <w:r w:rsidRPr="00AB78D6">
        <w:rPr>
          <w:color w:val="000000"/>
          <w:sz w:val="28"/>
        </w:rPr>
        <w:t> </w:t>
      </w:r>
      <w:r w:rsidRPr="00AB78D6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B78D6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</w:p>
    <w:p w:rsidR="00C64BD1" w:rsidRDefault="00C64BD1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C64BD1" w:rsidRPr="00AB78D6" w:rsidRDefault="00C64BD1" w:rsidP="00216AFA">
      <w:pPr>
        <w:shd w:val="clear" w:color="auto" w:fill="FFFFFF"/>
        <w:ind w:left="6372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 xml:space="preserve">Утверждена постановлением администрации сельского поселения </w:t>
      </w:r>
      <w:r>
        <w:rPr>
          <w:color w:val="000000"/>
          <w:sz w:val="28"/>
          <w:szCs w:val="28"/>
        </w:rPr>
        <w:t>Юмашевский</w:t>
      </w:r>
      <w:r w:rsidRPr="00AB78D6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Чекмагушевский</w:t>
      </w:r>
      <w:r w:rsidRPr="00AB78D6">
        <w:rPr>
          <w:color w:val="000000"/>
          <w:sz w:val="28"/>
          <w:szCs w:val="28"/>
        </w:rPr>
        <w:t xml:space="preserve"> район</w:t>
      </w:r>
    </w:p>
    <w:p w:rsidR="00C64BD1" w:rsidRPr="00AB78D6" w:rsidRDefault="003312DB" w:rsidP="00216AFA">
      <w:pPr>
        <w:shd w:val="clear" w:color="auto" w:fill="FFFFFF"/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37 </w:t>
      </w:r>
      <w:r w:rsidR="00C64BD1">
        <w:rPr>
          <w:color w:val="000000"/>
          <w:sz w:val="28"/>
          <w:szCs w:val="28"/>
        </w:rPr>
        <w:t>«25</w:t>
      </w:r>
      <w:r w:rsidR="00C64BD1" w:rsidRPr="00AB78D6">
        <w:rPr>
          <w:color w:val="000000"/>
          <w:sz w:val="28"/>
          <w:szCs w:val="28"/>
        </w:rPr>
        <w:t xml:space="preserve">» </w:t>
      </w:r>
      <w:r w:rsidR="00C64BD1">
        <w:rPr>
          <w:color w:val="000000"/>
          <w:sz w:val="28"/>
          <w:szCs w:val="28"/>
        </w:rPr>
        <w:t xml:space="preserve">июля </w:t>
      </w:r>
      <w:r w:rsidR="00C64BD1" w:rsidRPr="00AB78D6">
        <w:rPr>
          <w:color w:val="000000"/>
          <w:sz w:val="28"/>
          <w:szCs w:val="28"/>
        </w:rPr>
        <w:t xml:space="preserve"> 201</w:t>
      </w:r>
      <w:r w:rsidR="00C64BD1">
        <w:rPr>
          <w:color w:val="000000"/>
          <w:sz w:val="28"/>
          <w:szCs w:val="28"/>
        </w:rPr>
        <w:t xml:space="preserve">9 </w:t>
      </w:r>
      <w:r w:rsidR="00C64BD1" w:rsidRPr="00AB78D6">
        <w:rPr>
          <w:color w:val="000000"/>
          <w:sz w:val="28"/>
          <w:szCs w:val="28"/>
        </w:rPr>
        <w:t>г.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left="6835"/>
        <w:rPr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МУНИЦИПАЛЬНАЯ ЦЕЛЕВАЯ ПРОГРАММА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Юмашевский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 на 201</w:t>
      </w:r>
      <w:r>
        <w:rPr>
          <w:b/>
          <w:bCs/>
          <w:color w:val="000000"/>
          <w:sz w:val="28"/>
          <w:szCs w:val="28"/>
        </w:rPr>
        <w:t>9</w:t>
      </w:r>
      <w:r w:rsidRPr="00AB78D6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p w:rsidR="00C64BD1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Паспорт муниципальной целевой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Юмашевский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19</w:t>
      </w:r>
      <w:r w:rsidRPr="00AB78D6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21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9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6536"/>
      </w:tblGrid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Наименование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«Обеспечение первичных мер пожарной безопасности на территории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 на 201</w:t>
            </w:r>
            <w:r w:rsidR="00260F45">
              <w:rPr>
                <w:sz w:val="28"/>
                <w:szCs w:val="28"/>
              </w:rPr>
              <w:t>9</w:t>
            </w:r>
            <w:r w:rsidRPr="00AB78D6">
              <w:rPr>
                <w:sz w:val="28"/>
                <w:szCs w:val="28"/>
              </w:rPr>
              <w:t>-20</w:t>
            </w:r>
            <w:r w:rsidR="00260F45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Pr="00AB78D6">
              <w:rPr>
                <w:sz w:val="28"/>
                <w:szCs w:val="28"/>
              </w:rPr>
              <w:t xml:space="preserve"> годы»</w:t>
            </w:r>
          </w:p>
        </w:tc>
      </w:tr>
      <w:tr w:rsidR="00C64BD1" w:rsidRPr="00AB78D6" w:rsidTr="00C64BD1">
        <w:trPr>
          <w:trHeight w:val="1518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Основание для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B78D6">
              <w:rPr>
                <w:sz w:val="28"/>
                <w:szCs w:val="28"/>
              </w:rPr>
              <w:t>азработки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64BD1" w:rsidRPr="00AB78D6" w:rsidTr="00C64BD1">
        <w:trPr>
          <w:trHeight w:val="533"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Основной разработчик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78D6">
              <w:rPr>
                <w:sz w:val="28"/>
                <w:szCs w:val="28"/>
              </w:rPr>
              <w:t>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Цели и задачи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</w:t>
            </w:r>
            <w:r w:rsidRPr="00AB78D6">
              <w:rPr>
                <w:sz w:val="28"/>
                <w:szCs w:val="28"/>
              </w:rPr>
              <w:lastRenderedPageBreak/>
              <w:t>Республики Башкортостан от пожаров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216AFA" w:rsidP="00C64B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Перечень основных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мероприятий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Исполнитель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Объемы и источники финансирования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- 201</w:t>
            </w:r>
            <w:r>
              <w:rPr>
                <w:color w:val="000000"/>
                <w:sz w:val="28"/>
              </w:rPr>
              <w:t>9</w:t>
            </w:r>
            <w:r w:rsidRPr="00AB78D6">
              <w:rPr>
                <w:color w:val="000000"/>
                <w:sz w:val="28"/>
              </w:rPr>
              <w:t xml:space="preserve"> г. – 2,0 тыс. руб.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>
              <w:rPr>
                <w:color w:val="000000"/>
                <w:sz w:val="28"/>
              </w:rPr>
              <w:t>20</w:t>
            </w:r>
            <w:r w:rsidRPr="00AB78D6">
              <w:rPr>
                <w:color w:val="000000"/>
                <w:sz w:val="28"/>
              </w:rPr>
              <w:t xml:space="preserve"> г. – </w:t>
            </w:r>
            <w:r>
              <w:rPr>
                <w:color w:val="000000"/>
                <w:sz w:val="28"/>
              </w:rPr>
              <w:t>2</w:t>
            </w:r>
            <w:r w:rsidRPr="00AB78D6">
              <w:rPr>
                <w:color w:val="000000"/>
                <w:sz w:val="28"/>
              </w:rPr>
              <w:t>,0 тыс. руб.</w:t>
            </w:r>
          </w:p>
          <w:p w:rsidR="00C64BD1" w:rsidRPr="00AB78D6" w:rsidRDefault="00C64BD1" w:rsidP="00C64BD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color w:val="000000"/>
                <w:sz w:val="28"/>
              </w:rPr>
              <w:t>- 20</w:t>
            </w:r>
            <w:r>
              <w:rPr>
                <w:color w:val="000000"/>
                <w:sz w:val="28"/>
              </w:rPr>
              <w:t>21</w:t>
            </w:r>
            <w:r w:rsidRPr="00AB78D6">
              <w:rPr>
                <w:color w:val="000000"/>
                <w:sz w:val="28"/>
              </w:rPr>
              <w:t xml:space="preserve"> г. – </w:t>
            </w:r>
            <w:r>
              <w:rPr>
                <w:color w:val="000000"/>
                <w:sz w:val="28"/>
              </w:rPr>
              <w:t>2</w:t>
            </w:r>
            <w:r w:rsidRPr="00AB78D6">
              <w:rPr>
                <w:color w:val="000000"/>
                <w:sz w:val="28"/>
              </w:rPr>
              <w:t>,0 тыс. руб.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right="180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C64BD1" w:rsidRPr="00AB78D6" w:rsidTr="00C64BD1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99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>Организация контроля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B78D6">
              <w:rPr>
                <w:sz w:val="28"/>
                <w:szCs w:val="28"/>
              </w:rPr>
              <w:t xml:space="preserve">Контроль за исполнением Программы осуществляет глава сельского поселения </w:t>
            </w:r>
            <w:r>
              <w:rPr>
                <w:sz w:val="28"/>
                <w:szCs w:val="28"/>
              </w:rPr>
              <w:t>Юмашевский</w:t>
            </w:r>
            <w:r w:rsidRPr="00AB78D6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Чекмагушевский</w:t>
            </w:r>
            <w:r w:rsidRPr="00AB78D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B203B0" w:rsidRDefault="00B203B0" w:rsidP="008B22D2">
      <w:pPr>
        <w:shd w:val="clear" w:color="auto" w:fill="FFFFFF"/>
        <w:spacing w:before="150" w:line="195" w:lineRule="atLeast"/>
        <w:ind w:left="709"/>
        <w:jc w:val="center"/>
        <w:rPr>
          <w:b/>
          <w:bCs/>
          <w:color w:val="383838"/>
          <w:sz w:val="28"/>
          <w:szCs w:val="28"/>
        </w:rPr>
      </w:pPr>
    </w:p>
    <w:p w:rsidR="00B203B0" w:rsidRDefault="00B203B0" w:rsidP="008B22D2">
      <w:pPr>
        <w:shd w:val="clear" w:color="auto" w:fill="FFFFFF"/>
        <w:spacing w:before="150" w:line="195" w:lineRule="atLeast"/>
        <w:ind w:left="709"/>
        <w:jc w:val="center"/>
        <w:rPr>
          <w:b/>
          <w:bCs/>
          <w:color w:val="383838"/>
          <w:sz w:val="28"/>
          <w:szCs w:val="28"/>
        </w:rPr>
      </w:pPr>
    </w:p>
    <w:p w:rsidR="00C64BD1" w:rsidRPr="008B22D2" w:rsidRDefault="00C64BD1" w:rsidP="008B22D2">
      <w:pPr>
        <w:shd w:val="clear" w:color="auto" w:fill="FFFFFF"/>
        <w:spacing w:before="150" w:line="195" w:lineRule="atLeast"/>
        <w:ind w:left="709"/>
        <w:jc w:val="center"/>
        <w:rPr>
          <w:color w:val="383838"/>
          <w:sz w:val="28"/>
          <w:szCs w:val="28"/>
        </w:rPr>
      </w:pPr>
      <w:r w:rsidRPr="008B22D2">
        <w:rPr>
          <w:b/>
          <w:bCs/>
          <w:color w:val="383838"/>
          <w:sz w:val="28"/>
          <w:szCs w:val="28"/>
        </w:rPr>
        <w:lastRenderedPageBreak/>
        <w:t>1. Содержание, проблемы и обоснование необходимости ее решения программными методами</w:t>
      </w:r>
      <w:r w:rsidR="008B22D2" w:rsidRPr="008B22D2">
        <w:rPr>
          <w:b/>
          <w:bCs/>
          <w:color w:val="383838"/>
          <w:sz w:val="28"/>
          <w:szCs w:val="28"/>
        </w:rPr>
        <w:t>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C64BD1" w:rsidP="00C64BD1">
      <w:pPr>
        <w:spacing w:before="150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сельском поселении Юмашевский сельсовет в целом.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lastRenderedPageBreak/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содержание в исправном состоянии средств обеспечения пожарной безопасности зданий, находящихся в муниципальной собственности.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ind w:firstLine="709"/>
        <w:jc w:val="center"/>
        <w:rPr>
          <w:color w:val="383838"/>
          <w:sz w:val="28"/>
          <w:szCs w:val="28"/>
        </w:rPr>
      </w:pPr>
      <w:r w:rsidRPr="008B22D2">
        <w:rPr>
          <w:b/>
          <w:bCs/>
          <w:color w:val="383838"/>
          <w:sz w:val="28"/>
          <w:szCs w:val="28"/>
        </w:rPr>
        <w:t>2. Цели и задачи Программы</w:t>
      </w:r>
      <w:r w:rsidR="008B22D2" w:rsidRPr="008B22D2">
        <w:rPr>
          <w:color w:val="383838"/>
          <w:sz w:val="28"/>
          <w:szCs w:val="28"/>
        </w:rPr>
        <w:t>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Целями Программы являются: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оптимизация системы защиты жизни и здоровья населения от пожаров и их последствий путем качественного исполнения полномочий по обеспечению первичных мер пожарной безопасности;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повышение эффективности проводимой противопожарной пропаганды с населением муниципального образования.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Для достижения поставленных целей необходимо решение следующих задач: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обустройство в населенном пункте существующих и строительство новых мест водозабора для противопожарных нужд;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- обучение населения мерам пожарной безопасности и действиям при пожарах.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</w:t>
      </w:r>
      <w:r w:rsidRPr="008B22D2">
        <w:rPr>
          <w:color w:val="383838"/>
          <w:sz w:val="28"/>
          <w:szCs w:val="28"/>
        </w:rPr>
        <w:lastRenderedPageBreak/>
        <w:t>массового пребывания людей, в том числе с использованием средств наружной рекламы, невозможно.</w:t>
      </w:r>
    </w:p>
    <w:p w:rsidR="008B22D2" w:rsidRPr="008B22D2" w:rsidRDefault="008B22D2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</w:p>
    <w:p w:rsidR="008B22D2" w:rsidRPr="008B22D2" w:rsidRDefault="008B22D2" w:rsidP="008B22D2">
      <w:pPr>
        <w:ind w:firstLine="709"/>
        <w:jc w:val="center"/>
        <w:rPr>
          <w:b/>
          <w:sz w:val="28"/>
          <w:szCs w:val="28"/>
        </w:rPr>
      </w:pPr>
      <w:r w:rsidRPr="008B22D2">
        <w:rPr>
          <w:b/>
          <w:bCs/>
          <w:sz w:val="28"/>
          <w:szCs w:val="28"/>
          <w:shd w:val="clear" w:color="auto" w:fill="FFFFFF"/>
        </w:rPr>
        <w:t>3. Сроки реализации Программы.</w:t>
      </w:r>
    </w:p>
    <w:p w:rsidR="008B22D2" w:rsidRPr="008B22D2" w:rsidRDefault="008B22D2" w:rsidP="008B22D2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8B22D2">
        <w:rPr>
          <w:sz w:val="28"/>
          <w:szCs w:val="28"/>
        </w:rPr>
        <w:t>Программа реализуется в один этап в течение 2019 - 2021 годов.</w:t>
      </w:r>
    </w:p>
    <w:p w:rsidR="00C64BD1" w:rsidRPr="008B22D2" w:rsidRDefault="00C64BD1" w:rsidP="008B22D2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8B22D2" w:rsidP="008B22D2">
      <w:pPr>
        <w:shd w:val="clear" w:color="auto" w:fill="FFFFFF"/>
        <w:spacing w:before="150" w:line="195" w:lineRule="atLeast"/>
        <w:ind w:left="709"/>
        <w:jc w:val="center"/>
        <w:rPr>
          <w:color w:val="383838"/>
          <w:sz w:val="28"/>
          <w:szCs w:val="28"/>
        </w:rPr>
      </w:pPr>
      <w:r w:rsidRPr="008B22D2">
        <w:rPr>
          <w:b/>
          <w:bCs/>
          <w:color w:val="383838"/>
          <w:sz w:val="28"/>
          <w:szCs w:val="28"/>
        </w:rPr>
        <w:t>4</w:t>
      </w:r>
      <w:r w:rsidR="00C64BD1" w:rsidRPr="008B22D2">
        <w:rPr>
          <w:b/>
          <w:bCs/>
          <w:color w:val="383838"/>
          <w:sz w:val="28"/>
          <w:szCs w:val="28"/>
        </w:rPr>
        <w:t xml:space="preserve">. </w:t>
      </w:r>
      <w:r w:rsidRPr="008B22D2">
        <w:rPr>
          <w:b/>
          <w:bCs/>
          <w:color w:val="383838"/>
          <w:sz w:val="28"/>
          <w:szCs w:val="28"/>
        </w:rPr>
        <w:t>Ресурсное обеспечение Программы.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 xml:space="preserve">Реализация Программы осуществляется за счет средств бюджета </w:t>
      </w:r>
      <w:r w:rsidR="008B22D2" w:rsidRPr="008B22D2">
        <w:rPr>
          <w:color w:val="383838"/>
          <w:sz w:val="28"/>
          <w:szCs w:val="28"/>
        </w:rPr>
        <w:t>Администрации сельского поселения Юмашевский сельсовет муниципального района Чекмагушевский район Республики Башкортостан</w:t>
      </w:r>
      <w:r w:rsidRPr="008B22D2">
        <w:rPr>
          <w:color w:val="383838"/>
          <w:sz w:val="28"/>
          <w:szCs w:val="28"/>
        </w:rPr>
        <w:t>.</w:t>
      </w:r>
    </w:p>
    <w:p w:rsidR="008B22D2" w:rsidRPr="008B22D2" w:rsidRDefault="008B22D2" w:rsidP="008B22D2">
      <w:pPr>
        <w:shd w:val="clear" w:color="auto" w:fill="FFFFFF"/>
        <w:spacing w:before="150" w:after="225"/>
        <w:jc w:val="center"/>
        <w:rPr>
          <w:b/>
          <w:sz w:val="28"/>
          <w:szCs w:val="28"/>
        </w:rPr>
      </w:pPr>
      <w:r w:rsidRPr="008B22D2">
        <w:rPr>
          <w:b/>
          <w:sz w:val="28"/>
          <w:szCs w:val="28"/>
        </w:rPr>
        <w:t>5. Мероприятия по реализации Программы.</w:t>
      </w:r>
    </w:p>
    <w:p w:rsidR="008B22D2" w:rsidRPr="008B22D2" w:rsidRDefault="008B22D2" w:rsidP="008B22D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B22D2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8B22D2" w:rsidRPr="008B22D2" w:rsidRDefault="008B22D2" w:rsidP="008B22D2">
      <w:pPr>
        <w:ind w:firstLine="708"/>
        <w:jc w:val="both"/>
        <w:rPr>
          <w:sz w:val="28"/>
          <w:szCs w:val="28"/>
          <w:shd w:val="clear" w:color="auto" w:fill="FFFFFF"/>
        </w:rPr>
      </w:pPr>
      <w:r w:rsidRPr="008B22D2">
        <w:rPr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ind w:firstLine="709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Pr="008B22D2" w:rsidRDefault="00C64BD1" w:rsidP="00C64BD1">
      <w:pPr>
        <w:shd w:val="clear" w:color="auto" w:fill="FFFFFF"/>
        <w:spacing w:before="150" w:line="195" w:lineRule="atLeast"/>
        <w:jc w:val="both"/>
        <w:rPr>
          <w:color w:val="383838"/>
          <w:sz w:val="28"/>
          <w:szCs w:val="28"/>
        </w:rPr>
      </w:pPr>
      <w:r w:rsidRPr="008B22D2">
        <w:rPr>
          <w:color w:val="383838"/>
          <w:sz w:val="28"/>
          <w:szCs w:val="28"/>
        </w:rPr>
        <w:t> </w:t>
      </w:r>
    </w:p>
    <w:p w:rsidR="00C64BD1" w:rsidRDefault="00C64BD1" w:rsidP="00C64BD1">
      <w:pPr>
        <w:pStyle w:val="ConsPlusNormal"/>
        <w:ind w:left="1065" w:firstLine="0"/>
        <w:jc w:val="both"/>
        <w:rPr>
          <w:rFonts w:ascii="Times New Roman" w:hAnsi="Times New Roman" w:cs="Times New Roman"/>
          <w:sz w:val="28"/>
          <w:szCs w:val="28"/>
        </w:rPr>
        <w:sectPr w:rsidR="00C64BD1" w:rsidSect="000252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4BD1" w:rsidRDefault="00C64BD1" w:rsidP="00C64BD1">
      <w:pPr>
        <w:pStyle w:val="ConsPlusNormal"/>
        <w:ind w:left="10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ind w:left="13073"/>
        <w:jc w:val="both"/>
        <w:rPr>
          <w:color w:val="000000"/>
          <w:sz w:val="28"/>
          <w:szCs w:val="28"/>
        </w:rPr>
      </w:pPr>
      <w:r w:rsidRPr="00AB78D6">
        <w:rPr>
          <w:color w:val="000000"/>
          <w:sz w:val="28"/>
          <w:szCs w:val="28"/>
        </w:rPr>
        <w:t>»</w:t>
      </w:r>
    </w:p>
    <w:p w:rsidR="00C64BD1" w:rsidRPr="009F252E" w:rsidRDefault="00C64BD1" w:rsidP="00C64BD1">
      <w:pPr>
        <w:shd w:val="clear" w:color="auto" w:fill="FFFFFF"/>
        <w:spacing w:before="100" w:beforeAutospacing="1" w:after="100" w:afterAutospacing="1"/>
        <w:ind w:left="6665"/>
        <w:rPr>
          <w:color w:val="000000"/>
        </w:rPr>
      </w:pPr>
      <w:r w:rsidRPr="009F252E">
        <w:rPr>
          <w:color w:val="000000"/>
        </w:rPr>
        <w:t>Приложение</w:t>
      </w:r>
      <w:r w:rsidR="008B22D2">
        <w:rPr>
          <w:color w:val="000000"/>
        </w:rPr>
        <w:t xml:space="preserve"> №1 </w:t>
      </w:r>
      <w:r w:rsidRPr="009F252E">
        <w:rPr>
          <w:color w:val="000000"/>
        </w:rPr>
        <w:t xml:space="preserve"> к муниципальной целевой программе «Обеспечение первичных мер пожарной безопасности на территории сельского поселения </w:t>
      </w:r>
      <w:r>
        <w:rPr>
          <w:color w:val="000000"/>
        </w:rPr>
        <w:t>Юмашевский</w:t>
      </w:r>
      <w:r w:rsidRPr="009F252E">
        <w:rPr>
          <w:color w:val="000000"/>
        </w:rPr>
        <w:t xml:space="preserve"> сельсовет муниципального района Чекмагушевский район Республики Башкортостан на 201</w:t>
      </w:r>
      <w:r w:rsidR="008B22D2">
        <w:rPr>
          <w:color w:val="000000"/>
        </w:rPr>
        <w:t>9</w:t>
      </w:r>
      <w:r w:rsidRPr="009F252E">
        <w:rPr>
          <w:color w:val="000000"/>
        </w:rPr>
        <w:t xml:space="preserve"> – 20</w:t>
      </w:r>
      <w:r w:rsidR="008B22D2">
        <w:rPr>
          <w:color w:val="000000"/>
        </w:rPr>
        <w:t>21</w:t>
      </w:r>
      <w:r w:rsidRPr="009F252E">
        <w:rPr>
          <w:color w:val="000000"/>
        </w:rPr>
        <w:t xml:space="preserve"> годы»</w:t>
      </w:r>
    </w:p>
    <w:p w:rsidR="00C64BD1" w:rsidRPr="00AB78D6" w:rsidRDefault="00C64BD1" w:rsidP="00C64BD1">
      <w:pPr>
        <w:shd w:val="clear" w:color="auto" w:fill="FFFFFF"/>
        <w:spacing w:before="480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ПЕРЕЧЕНЬ</w:t>
      </w:r>
    </w:p>
    <w:p w:rsidR="00C64BD1" w:rsidRPr="00AB78D6" w:rsidRDefault="00C64BD1" w:rsidP="00C64BD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B78D6">
        <w:rPr>
          <w:b/>
          <w:bCs/>
          <w:color w:val="000000"/>
          <w:sz w:val="28"/>
          <w:szCs w:val="28"/>
        </w:rPr>
        <w:t>мероприятий муниципальной целевой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>«Обеспечение первичных мер пожарной 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AB78D6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>
        <w:rPr>
          <w:b/>
          <w:bCs/>
          <w:color w:val="000000"/>
          <w:sz w:val="28"/>
          <w:szCs w:val="28"/>
        </w:rPr>
        <w:t>Юмашевский</w:t>
      </w:r>
      <w:r w:rsidRPr="00AB78D6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Чекмагушевский</w:t>
      </w:r>
      <w:r w:rsidRPr="00AB78D6">
        <w:rPr>
          <w:b/>
          <w:bCs/>
          <w:color w:val="000000"/>
          <w:sz w:val="28"/>
          <w:szCs w:val="28"/>
        </w:rPr>
        <w:t xml:space="preserve"> район Республики Башкортостан на 201</w:t>
      </w:r>
      <w:r w:rsidR="008B22D2">
        <w:rPr>
          <w:b/>
          <w:bCs/>
          <w:color w:val="000000"/>
          <w:sz w:val="28"/>
          <w:szCs w:val="28"/>
        </w:rPr>
        <w:t>9</w:t>
      </w:r>
      <w:r w:rsidRPr="00AB78D6">
        <w:rPr>
          <w:b/>
          <w:bCs/>
          <w:color w:val="000000"/>
          <w:sz w:val="28"/>
          <w:szCs w:val="28"/>
        </w:rPr>
        <w:t>-20</w:t>
      </w:r>
      <w:r w:rsidR="008B22D2">
        <w:rPr>
          <w:b/>
          <w:bCs/>
          <w:color w:val="000000"/>
          <w:sz w:val="28"/>
          <w:szCs w:val="28"/>
        </w:rPr>
        <w:t>21</w:t>
      </w:r>
      <w:r w:rsidRPr="00AB78D6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104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520"/>
        <w:gridCol w:w="806"/>
        <w:gridCol w:w="662"/>
        <w:gridCol w:w="662"/>
        <w:gridCol w:w="763"/>
        <w:gridCol w:w="1879"/>
        <w:gridCol w:w="2615"/>
      </w:tblGrid>
      <w:tr w:rsidR="00C64BD1" w:rsidRPr="00AB78D6" w:rsidTr="00297B36">
        <w:trPr>
          <w:tblHeader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-39" w:right="-39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564" w:hanging="1580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38" w:right="144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Объем финансирования (тыс. руб.),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right="-39"/>
              <w:jc w:val="center"/>
              <w:rPr>
                <w:b/>
                <w:bCs/>
                <w:sz w:val="26"/>
                <w:szCs w:val="26"/>
              </w:rPr>
            </w:pPr>
            <w:r w:rsidRPr="00AB78D6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27" w:right="101" w:hanging="16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C64BD1" w:rsidRPr="00AB78D6" w:rsidTr="00297B3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spacing w:before="100" w:beforeAutospacing="1" w:after="100" w:afterAutospacing="1"/>
              <w:ind w:left="109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201</w:t>
            </w:r>
            <w:r w:rsidR="008B22D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72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8B22D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8B22D2">
            <w:pPr>
              <w:spacing w:before="100" w:beforeAutospacing="1" w:after="100" w:afterAutospacing="1"/>
              <w:ind w:left="173"/>
              <w:jc w:val="center"/>
              <w:rPr>
                <w:b/>
                <w:bCs/>
                <w:sz w:val="28"/>
                <w:szCs w:val="28"/>
              </w:rPr>
            </w:pPr>
            <w:r w:rsidRPr="00AB78D6">
              <w:rPr>
                <w:b/>
                <w:bCs/>
                <w:sz w:val="28"/>
                <w:szCs w:val="28"/>
              </w:rPr>
              <w:t>20</w:t>
            </w:r>
            <w:r w:rsidR="008B22D2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</w:rPr>
            </w:pPr>
          </w:p>
        </w:tc>
        <w:tc>
          <w:tcPr>
            <w:tcW w:w="2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AB78D6" w:rsidRDefault="00C64BD1" w:rsidP="00297B36">
            <w:pPr>
              <w:rPr>
                <w:b/>
                <w:bCs/>
              </w:rPr>
            </w:pP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right="-101"/>
            </w:pPr>
            <w:r w:rsidRPr="009F252E">
              <w:t>Организационное обеспечение реализации Программы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09"/>
            </w:pPr>
            <w:r w:rsidRPr="009F252E"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72"/>
            </w:pPr>
            <w:r w:rsidRPr="009F252E"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72"/>
            </w:pPr>
            <w:r w:rsidRPr="009F252E">
              <w:t>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</w:pPr>
            <w:r w:rsidRPr="009F252E"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>
              <w:t>Юмашевский</w:t>
            </w:r>
            <w:r w:rsidRPr="009F252E">
              <w:t xml:space="preserve"> сельсовет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right="-101"/>
            </w:pPr>
            <w:r w:rsidRPr="009F252E"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jc w:val="center"/>
            </w:pPr>
            <w:r w:rsidRPr="009F252E">
              <w:t>3 квартал 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>
              <w:t>Юмашевский</w:t>
            </w:r>
            <w:r w:rsidRPr="009F252E">
              <w:t xml:space="preserve"> сельсовет 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Изучение рынка сбыта и определение на конкурсной основе организаций и предприятий по поставке пожарно-технического оборудования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8B22D2">
            <w:pPr>
              <w:jc w:val="center"/>
            </w:pPr>
            <w:r w:rsidRPr="009F252E">
              <w:t>В соответствии с графиком</w:t>
            </w:r>
          </w:p>
          <w:p w:rsidR="00C64BD1" w:rsidRPr="009F252E" w:rsidRDefault="00C64BD1" w:rsidP="008B22D2">
            <w:pPr>
              <w:ind w:hanging="19"/>
              <w:jc w:val="center"/>
            </w:pPr>
            <w:r w:rsidRPr="009F252E">
              <w:t>проведения</w:t>
            </w:r>
          </w:p>
          <w:p w:rsidR="00C64BD1" w:rsidRPr="009F252E" w:rsidRDefault="00C64BD1" w:rsidP="008B22D2">
            <w:pPr>
              <w:ind w:left="-88" w:right="-132" w:hanging="19"/>
              <w:jc w:val="center"/>
            </w:pPr>
            <w:r w:rsidRPr="009F252E">
              <w:t>торгов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сельского поселения </w:t>
            </w:r>
            <w:r>
              <w:t>Юмашевский</w:t>
            </w:r>
            <w:r w:rsidRPr="009F252E">
              <w:t xml:space="preserve"> сельсовет муниципального 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1.3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 xml:space="preserve">Разработка и </w:t>
            </w:r>
            <w:r w:rsidRPr="009F252E">
              <w:lastRenderedPageBreak/>
              <w:t>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jc w:val="center"/>
            </w:pPr>
            <w:r w:rsidRPr="009F252E">
              <w:t xml:space="preserve">3 квартал </w:t>
            </w:r>
            <w:r w:rsidRPr="009F252E">
              <w:lastRenderedPageBreak/>
              <w:t>текущего года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lastRenderedPageBreak/>
              <w:t>Администрация</w:t>
            </w:r>
            <w:r>
              <w:t xml:space="preserve"> </w:t>
            </w:r>
            <w:r w:rsidRPr="009F252E">
              <w:lastRenderedPageBreak/>
              <w:t xml:space="preserve">сельского поселения </w:t>
            </w:r>
            <w:r>
              <w:t>Юмашевский</w:t>
            </w:r>
            <w:r w:rsidRPr="009F252E">
              <w:t xml:space="preserve"> сельсовет муниципального</w:t>
            </w:r>
            <w:r>
              <w:t xml:space="preserve"> </w:t>
            </w:r>
            <w:r w:rsidRPr="009F252E">
              <w:t>района Чекмагушевский район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lastRenderedPageBreak/>
              <w:t>1.4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Организация пожарно-технического обследования – ведение текущего мониторинга состояния пожарной безопасности объектов жилого сектора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88" w:right="-39"/>
              <w:jc w:val="center"/>
            </w:pPr>
            <w:r w:rsidRPr="009F252E">
              <w:t>В соответствии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-88" w:right="-39"/>
              <w:jc w:val="center"/>
            </w:pPr>
            <w:r w:rsidRPr="009F252E">
              <w:t>с утвержденным планом-графиком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сельского поселения </w:t>
            </w:r>
            <w:r>
              <w:t>Юмашевский</w:t>
            </w:r>
            <w:r w:rsidRPr="009F252E">
              <w:t xml:space="preserve"> сельсовет муниципального</w:t>
            </w:r>
            <w:r>
              <w:t xml:space="preserve"> </w:t>
            </w:r>
            <w:r w:rsidRPr="009F252E">
              <w:t xml:space="preserve">района Чекмагушевский район совместно с </w:t>
            </w:r>
            <w:r>
              <w:t>ДП</w:t>
            </w:r>
            <w:r w:rsidRPr="009F252E">
              <w:t>Д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52"/>
              <w:jc w:val="both"/>
            </w:pPr>
            <w:r w:rsidRPr="009F252E"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 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Замена вышедших из строя пожарных гидрантов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center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>СП</w:t>
            </w:r>
            <w:r>
              <w:t xml:space="preserve"> 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/>
              <w:jc w:val="center"/>
            </w:pPr>
            <w:r w:rsidRPr="009F252E">
              <w:t>Ежегодно в весенний и осенний периоды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Устройство мест круглогодичного забора воды в пожарных целях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/>
              <w:jc w:val="center"/>
            </w:pPr>
            <w:r>
              <w:t>постоянно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Обслуживание мест круглогодичного забора воды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8B22D2">
            <w:pPr>
              <w:ind w:left="-40" w:firstLine="66"/>
              <w:jc w:val="center"/>
            </w:pPr>
            <w:r w:rsidRPr="009F252E">
              <w:t>Ежегодно по</w:t>
            </w:r>
          </w:p>
          <w:p w:rsidR="00C64BD1" w:rsidRPr="009F252E" w:rsidRDefault="00C64BD1" w:rsidP="008B22D2">
            <w:pPr>
              <w:ind w:left="-40"/>
              <w:jc w:val="center"/>
            </w:pPr>
            <w:r w:rsidRPr="009F252E">
              <w:t>утвержденному графику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Выполнение комплекса мероприятий по обеспечению пожарной безопасности муниципального жилищного фонда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 w:firstLine="66"/>
              <w:jc w:val="center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2.7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Выкос сухой травы на пустырях и заброшенных участках, вдоль обочин дорог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39" w:firstLine="66"/>
              <w:jc w:val="center"/>
            </w:pPr>
            <w:r w:rsidRPr="009F252E">
              <w:t>Весной и осенью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 xml:space="preserve">Информационное обеспечение, </w:t>
            </w:r>
            <w:r w:rsidRPr="009F252E">
              <w:lastRenderedPageBreak/>
              <w:t>противопожарная пропаганда и обучение мерам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</w:p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center"/>
            </w:pPr>
            <w:r w:rsidRPr="009F252E">
              <w:lastRenderedPageBreak/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lastRenderedPageBreak/>
              <w:t>3.1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26" w:hanging="26"/>
              <w:jc w:val="center"/>
            </w:pPr>
            <w:r w:rsidRPr="009F252E">
              <w:t>В соответствии с утвержденным планом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26"/>
              <w:jc w:val="center"/>
            </w:pPr>
            <w:r w:rsidRPr="009F252E">
              <w:t>Руководители учреждений, предприятия</w:t>
            </w:r>
            <w:r>
              <w:t xml:space="preserve"> (по согласованию)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Устройство и обновление информационных стендов по пожарной безопасности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173"/>
              <w:jc w:val="both"/>
            </w:pPr>
            <w:r w:rsidRPr="009F252E">
              <w:t>Весь период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>Администрация</w:t>
            </w:r>
            <w:r>
              <w:t xml:space="preserve"> </w:t>
            </w:r>
            <w:r w:rsidRPr="009F252E">
              <w:t xml:space="preserve">СП </w:t>
            </w:r>
            <w:r>
              <w:t>Юмашевский</w:t>
            </w:r>
            <w:r w:rsidRPr="009F252E">
              <w:t xml:space="preserve"> сельсовет</w:t>
            </w:r>
          </w:p>
        </w:tc>
      </w:tr>
      <w:tr w:rsidR="00C64BD1" w:rsidRPr="009F252E" w:rsidTr="00297B36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3.</w:t>
            </w:r>
            <w: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</w:pPr>
            <w:r w:rsidRPr="009F252E"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/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-88" w:right="-39" w:hanging="26"/>
              <w:jc w:val="center"/>
            </w:pPr>
            <w:r w:rsidRPr="009F252E">
              <w:t>В</w:t>
            </w:r>
            <w:r>
              <w:t xml:space="preserve"> </w:t>
            </w:r>
            <w:r w:rsidRPr="009F252E">
              <w:t>соответствии</w:t>
            </w:r>
            <w:r>
              <w:t xml:space="preserve"> </w:t>
            </w:r>
            <w:r w:rsidRPr="009F252E">
              <w:t>с утвержденным графиком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BD1" w:rsidRPr="009F252E" w:rsidRDefault="00C64BD1" w:rsidP="00297B36">
            <w:pPr>
              <w:spacing w:before="100" w:beforeAutospacing="1" w:after="100" w:afterAutospacing="1"/>
              <w:ind w:left="6" w:hanging="13"/>
              <w:jc w:val="center"/>
            </w:pPr>
            <w:r w:rsidRPr="009F252E">
              <w:t xml:space="preserve">Администрация СП </w:t>
            </w:r>
            <w:r>
              <w:t>Юмашевский</w:t>
            </w:r>
            <w:r w:rsidRPr="009F252E">
              <w:t xml:space="preserve"> сельсовет</w:t>
            </w:r>
            <w:r>
              <w:t>, МЧС (по согласованию)</w:t>
            </w:r>
          </w:p>
        </w:tc>
      </w:tr>
    </w:tbl>
    <w:p w:rsidR="00C64BD1" w:rsidRPr="009F252E" w:rsidRDefault="00C64BD1" w:rsidP="00C64BD1"/>
    <w:p w:rsidR="00F4415C" w:rsidRDefault="00F4415C"/>
    <w:sectPr w:rsidR="00F4415C" w:rsidSect="00906EBB">
      <w:pgSz w:w="11906" w:h="16838"/>
      <w:pgMar w:top="709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BD1"/>
    <w:rsid w:val="00216AFA"/>
    <w:rsid w:val="00260F45"/>
    <w:rsid w:val="003312DB"/>
    <w:rsid w:val="004D4B23"/>
    <w:rsid w:val="006008C4"/>
    <w:rsid w:val="007E65F8"/>
    <w:rsid w:val="008B22D2"/>
    <w:rsid w:val="00B203B0"/>
    <w:rsid w:val="00C64BD1"/>
    <w:rsid w:val="00F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C99D"/>
  <w15:docId w15:val="{1E70ACB7-F3B3-41D0-AB71-E267D6F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4B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64B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64B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B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64BD1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64BD1"/>
    <w:pPr>
      <w:spacing w:before="100" w:beforeAutospacing="1" w:after="100" w:afterAutospacing="1"/>
    </w:pPr>
  </w:style>
  <w:style w:type="table" w:styleId="a6">
    <w:name w:val="Table Grid"/>
    <w:basedOn w:val="a1"/>
    <w:rsid w:val="00C6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64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4B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сельсовет Юмашевский</cp:lastModifiedBy>
  <cp:revision>8</cp:revision>
  <cp:lastPrinted>2019-08-01T07:26:00Z</cp:lastPrinted>
  <dcterms:created xsi:type="dcterms:W3CDTF">2019-08-01T04:19:00Z</dcterms:created>
  <dcterms:modified xsi:type="dcterms:W3CDTF">2020-02-19T10:20:00Z</dcterms:modified>
</cp:coreProperties>
</file>