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43" w:type="dxa"/>
        <w:tblLayout w:type="fixed"/>
        <w:tblLook w:val="04A0"/>
      </w:tblPr>
      <w:tblGrid>
        <w:gridCol w:w="4893"/>
        <w:gridCol w:w="1559"/>
        <w:gridCol w:w="4438"/>
      </w:tblGrid>
      <w:tr w:rsidR="002F7565" w:rsidRPr="00025C50" w:rsidTr="009A21A7">
        <w:trPr>
          <w:cantSplit/>
        </w:trPr>
        <w:tc>
          <w:tcPr>
            <w:tcW w:w="4896" w:type="dxa"/>
          </w:tcPr>
          <w:p w:rsidR="002F7565" w:rsidRDefault="002F7565" w:rsidP="002F7565">
            <w:pPr>
              <w:spacing w:after="0" w:line="240" w:lineRule="auto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 xml:space="preserve">   БАШ</w:t>
            </w:r>
            <w:r>
              <w:rPr>
                <w:rFonts w:ascii="Arial New Bash" w:hAnsi="Arial New Bash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2F7565" w:rsidRDefault="002F7565" w:rsidP="002F756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2F7565" w:rsidRDefault="002F7565" w:rsidP="002F756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2F7565" w:rsidRDefault="002F7565" w:rsidP="002F756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2F7565" w:rsidRDefault="002F7565" w:rsidP="002F756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 </w:t>
            </w:r>
          </w:p>
          <w:p w:rsidR="002F7565" w:rsidRDefault="002F7565" w:rsidP="002F7565">
            <w:pPr>
              <w:pStyle w:val="2"/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2F7565" w:rsidRDefault="002F7565" w:rsidP="009A21A7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2F7565" w:rsidRDefault="002F7565" w:rsidP="009A21A7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2F7565" w:rsidRPr="002F7565" w:rsidRDefault="002F7565" w:rsidP="002F7565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7565">
              <w:rPr>
                <w:sz w:val="18"/>
                <w:szCs w:val="18"/>
              </w:rPr>
              <w:t xml:space="preserve">452227,  </w:t>
            </w:r>
            <w:proofErr w:type="spellStart"/>
            <w:r w:rsidRPr="002F7565">
              <w:rPr>
                <w:sz w:val="18"/>
                <w:szCs w:val="18"/>
              </w:rPr>
              <w:t>Йомаш</w:t>
            </w:r>
            <w:proofErr w:type="spellEnd"/>
            <w:r w:rsidRPr="002F7565">
              <w:rPr>
                <w:sz w:val="18"/>
                <w:szCs w:val="18"/>
              </w:rPr>
              <w:t xml:space="preserve"> </w:t>
            </w:r>
            <w:proofErr w:type="spellStart"/>
            <w:r w:rsidRPr="002F7565">
              <w:rPr>
                <w:sz w:val="18"/>
                <w:szCs w:val="18"/>
              </w:rPr>
              <w:t>ауылы</w:t>
            </w:r>
            <w:proofErr w:type="spellEnd"/>
            <w:r w:rsidRPr="002F7565">
              <w:rPr>
                <w:sz w:val="18"/>
                <w:szCs w:val="18"/>
              </w:rPr>
              <w:t>,  Совет урамы,10</w:t>
            </w:r>
          </w:p>
          <w:p w:rsidR="002F7565" w:rsidRPr="00C30B89" w:rsidRDefault="002F7565" w:rsidP="002F7565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 w:rsidRPr="002F7565">
              <w:rPr>
                <w:rFonts w:ascii="Arial New Bash" w:hAnsi="Arial New Bash"/>
                <w:bCs/>
                <w:sz w:val="18"/>
                <w:szCs w:val="18"/>
              </w:rPr>
              <w:t>тел. (34796) 27-2-69, 27-2-24</w:t>
            </w:r>
          </w:p>
        </w:tc>
        <w:tc>
          <w:tcPr>
            <w:tcW w:w="1560" w:type="dxa"/>
            <w:hideMark/>
          </w:tcPr>
          <w:p w:rsidR="002F7565" w:rsidRDefault="002F7565" w:rsidP="009A21A7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3610" cy="1089660"/>
                  <wp:effectExtent l="19050" t="0" r="8890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2F7565" w:rsidRDefault="002F7565" w:rsidP="009A21A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2F7565" w:rsidRDefault="002F7565" w:rsidP="009A21A7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F7565" w:rsidRDefault="002F7565" w:rsidP="009A21A7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2F7565" w:rsidRDefault="002F7565" w:rsidP="009A21A7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2F7565" w:rsidRDefault="002F7565" w:rsidP="009A21A7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2F7565" w:rsidRDefault="002F7565" w:rsidP="002F7565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2F7565" w:rsidRPr="00025C50" w:rsidRDefault="002F7565" w:rsidP="002F7565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</w:tc>
      </w:tr>
      <w:tr w:rsidR="002F7565" w:rsidTr="009A21A7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F7565" w:rsidRDefault="002F7565" w:rsidP="009A21A7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2F7565" w:rsidRDefault="002F7565" w:rsidP="002F7565">
      <w:pPr>
        <w:rPr>
          <w:sz w:val="8"/>
        </w:rPr>
      </w:pPr>
    </w:p>
    <w:p w:rsidR="002F7565" w:rsidRPr="002F7565" w:rsidRDefault="002F7565" w:rsidP="002F7565">
      <w:pPr>
        <w:jc w:val="center"/>
        <w:rPr>
          <w:rFonts w:ascii="Times New Roman" w:hAnsi="Times New Roman" w:cs="Times New Roman"/>
        </w:rPr>
      </w:pPr>
      <w:r w:rsidRPr="002F7565">
        <w:rPr>
          <w:rFonts w:ascii="Arial New Bash" w:hAnsi="Arial New Bash"/>
          <w:bCs/>
          <w:sz w:val="28"/>
          <w:szCs w:val="28"/>
          <w:lang w:val="ba-RU"/>
        </w:rPr>
        <w:t>Ҡ</w:t>
      </w:r>
      <w:r w:rsidRPr="002F7565">
        <w:rPr>
          <w:rFonts w:ascii="Times New Roman" w:hAnsi="Times New Roman" w:cs="Times New Roman"/>
          <w:caps/>
          <w:sz w:val="28"/>
          <w:szCs w:val="28"/>
        </w:rPr>
        <w:t xml:space="preserve"> а р а р</w:t>
      </w:r>
      <w:r w:rsidRPr="002F7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ПОСТАНОВЛЕНИЕ</w:t>
      </w:r>
    </w:p>
    <w:p w:rsidR="002F7565" w:rsidRPr="002F7565" w:rsidRDefault="002F7565" w:rsidP="002F7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565">
        <w:rPr>
          <w:rFonts w:ascii="Times New Roman" w:hAnsi="Times New Roman" w:cs="Times New Roman"/>
          <w:sz w:val="28"/>
          <w:szCs w:val="28"/>
        </w:rPr>
        <w:t xml:space="preserve">09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Pr="002F756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565">
        <w:rPr>
          <w:rFonts w:ascii="Times New Roman" w:hAnsi="Times New Roman" w:cs="Times New Roman"/>
          <w:sz w:val="28"/>
          <w:szCs w:val="28"/>
        </w:rPr>
        <w:t>-й.</w:t>
      </w:r>
      <w:r w:rsidRPr="002F7565">
        <w:rPr>
          <w:rFonts w:ascii="Times New Roman" w:hAnsi="Times New Roman" w:cs="Times New Roman"/>
          <w:sz w:val="28"/>
          <w:szCs w:val="28"/>
        </w:rPr>
        <w:tab/>
        <w:t xml:space="preserve">                          №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F7565">
        <w:rPr>
          <w:rFonts w:ascii="Times New Roman" w:hAnsi="Times New Roman" w:cs="Times New Roman"/>
          <w:sz w:val="28"/>
          <w:szCs w:val="28"/>
        </w:rPr>
        <w:tab/>
        <w:t xml:space="preserve">                          09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2F756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756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7565" w:rsidRPr="002F7565" w:rsidRDefault="002F7565" w:rsidP="002F7565">
      <w:pPr>
        <w:pStyle w:val="a6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2F7565">
        <w:rPr>
          <w:sz w:val="28"/>
          <w:szCs w:val="28"/>
        </w:rPr>
        <w:t xml:space="preserve">Об отмене постановления Администрации сельского поселения Юмашевский сельсовет муниципального района Чекмагушевский район Республики Башкортостан от </w:t>
      </w:r>
      <w:r>
        <w:rPr>
          <w:sz w:val="28"/>
          <w:szCs w:val="28"/>
        </w:rPr>
        <w:t>21.01.2019</w:t>
      </w:r>
      <w:r w:rsidRPr="002F756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1 </w:t>
      </w:r>
      <w:r w:rsidRPr="002F7565">
        <w:rPr>
          <w:b/>
          <w:sz w:val="28"/>
          <w:szCs w:val="28"/>
        </w:rPr>
        <w:t xml:space="preserve"> «</w:t>
      </w:r>
      <w:r w:rsidRPr="002F7565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Об определении  видов обязательных работ и  перечня организаций,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F7565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в которых лица, которым назначено административное наказание в виде обязательных работ, отбывают обязательные работы</w:t>
      </w:r>
      <w:r w:rsidRPr="002F7565">
        <w:rPr>
          <w:sz w:val="28"/>
          <w:szCs w:val="28"/>
        </w:rPr>
        <w:t>».</w:t>
      </w:r>
    </w:p>
    <w:p w:rsidR="002F7565" w:rsidRPr="002F7565" w:rsidRDefault="002F7565" w:rsidP="002F7565">
      <w:pPr>
        <w:pStyle w:val="a6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2F7565" w:rsidRPr="002F7565" w:rsidRDefault="002F7565" w:rsidP="002F75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565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2F7565">
        <w:rPr>
          <w:rFonts w:ascii="Times New Roman" w:hAnsi="Times New Roman" w:cs="Times New Roman"/>
          <w:sz w:val="28"/>
          <w:szCs w:val="28"/>
        </w:rPr>
        <w:t xml:space="preserve"> прокурора Чекмагушевского района, руководствуясь Федеральным законом от 06.10.2003 № 131-ФЗ «Об общих принципах организации местного самоуправления в Российской Федерации»,  Администрация сельского поселения Юмашевский сельсовет муниципального района Чекмагушевский район Республики Башкортостан  ПОСТАНОВЛЯЕТ:</w:t>
      </w:r>
    </w:p>
    <w:p w:rsidR="002F7565" w:rsidRPr="002F7565" w:rsidRDefault="002F7565" w:rsidP="002F7565">
      <w:pPr>
        <w:pStyle w:val="a6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F7565">
        <w:rPr>
          <w:sz w:val="28"/>
          <w:szCs w:val="28"/>
        </w:rPr>
        <w:t xml:space="preserve">        1. Отменить Постановление  Администрации сельского поселения Юмашевский сельсовет муниципального района Чекмагушевский район Республики Башкортостан от </w:t>
      </w:r>
      <w:r>
        <w:rPr>
          <w:sz w:val="28"/>
          <w:szCs w:val="28"/>
        </w:rPr>
        <w:t>21.01.2019</w:t>
      </w:r>
      <w:r w:rsidRPr="002F756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1 </w:t>
      </w:r>
      <w:r w:rsidRPr="002F7565">
        <w:rPr>
          <w:b/>
          <w:sz w:val="28"/>
          <w:szCs w:val="28"/>
        </w:rPr>
        <w:t xml:space="preserve"> «</w:t>
      </w:r>
      <w:r w:rsidRPr="002F7565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Об определении  видов обязательных работ и  перечня организаций,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F7565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в которых лица, которым назначено административное наказание в виде обязательных работ, отбывают обязательные работы</w:t>
      </w:r>
      <w:r w:rsidRPr="002F7565">
        <w:rPr>
          <w:sz w:val="28"/>
          <w:szCs w:val="28"/>
        </w:rPr>
        <w:t>».</w:t>
      </w:r>
    </w:p>
    <w:p w:rsidR="002F7565" w:rsidRPr="002F7565" w:rsidRDefault="002F7565" w:rsidP="002F7565">
      <w:pPr>
        <w:rPr>
          <w:rFonts w:ascii="Times New Roman" w:hAnsi="Times New Roman" w:cs="Times New Roman"/>
          <w:sz w:val="28"/>
          <w:szCs w:val="28"/>
        </w:rPr>
      </w:pPr>
      <w:r w:rsidRPr="002F7565">
        <w:rPr>
          <w:rFonts w:ascii="Times New Roman" w:hAnsi="Times New Roman" w:cs="Times New Roman"/>
          <w:sz w:val="28"/>
          <w:szCs w:val="28"/>
        </w:rPr>
        <w:t xml:space="preserve">         2. Обнародовать данное постановление в здании администрации по адресу: РБ, Чекмагушевский район, с. Юмашево,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56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2F7565">
        <w:rPr>
          <w:rFonts w:ascii="Times New Roman" w:hAnsi="Times New Roman" w:cs="Times New Roman"/>
          <w:sz w:val="28"/>
          <w:szCs w:val="28"/>
        </w:rPr>
        <w:t>, д. 10 и разместить на официальном сайте администрации сельского поселения Юмашевский сельсовет.</w:t>
      </w:r>
    </w:p>
    <w:p w:rsidR="002F7565" w:rsidRPr="002F7565" w:rsidRDefault="002F7565" w:rsidP="002F7565">
      <w:pPr>
        <w:pStyle w:val="a6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2F7565">
        <w:rPr>
          <w:sz w:val="28"/>
          <w:szCs w:val="28"/>
        </w:rPr>
        <w:t xml:space="preserve">       3. </w:t>
      </w:r>
      <w:proofErr w:type="gramStart"/>
      <w:r w:rsidRPr="002F7565">
        <w:rPr>
          <w:sz w:val="28"/>
          <w:szCs w:val="28"/>
        </w:rPr>
        <w:t>Контроль за</w:t>
      </w:r>
      <w:proofErr w:type="gramEnd"/>
      <w:r w:rsidRPr="002F756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F7565" w:rsidRPr="002F7565" w:rsidRDefault="002F7565" w:rsidP="002F7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565" w:rsidRPr="002F7565" w:rsidRDefault="002F7565" w:rsidP="002F7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565" w:rsidRPr="002F7565" w:rsidRDefault="002F7565" w:rsidP="002F7565">
      <w:pPr>
        <w:jc w:val="both"/>
        <w:rPr>
          <w:rFonts w:ascii="Times New Roman" w:hAnsi="Times New Roman" w:cs="Times New Roman"/>
          <w:sz w:val="28"/>
          <w:szCs w:val="28"/>
        </w:rPr>
        <w:sectPr w:rsidR="002F7565" w:rsidRPr="002F7565" w:rsidSect="008204BE">
          <w:headerReference w:type="even" r:id="rId5"/>
          <w:headerReference w:type="default" r:id="rId6"/>
          <w:pgSz w:w="11906" w:h="16838"/>
          <w:pgMar w:top="360" w:right="707" w:bottom="284" w:left="1418" w:header="363" w:footer="567" w:gutter="0"/>
          <w:pgNumType w:start="1"/>
          <w:cols w:space="720"/>
          <w:formProt w:val="0"/>
          <w:titlePg/>
        </w:sectPr>
      </w:pPr>
      <w:r w:rsidRPr="002F7565">
        <w:rPr>
          <w:rFonts w:ascii="Times New Roman" w:hAnsi="Times New Roman" w:cs="Times New Roman"/>
          <w:sz w:val="28"/>
          <w:szCs w:val="28"/>
        </w:rPr>
        <w:t xml:space="preserve"> 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932E57" w:rsidRDefault="00932E57" w:rsidP="002F7565"/>
    <w:sectPr w:rsidR="0093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1F" w:rsidRDefault="00932E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94531F" w:rsidRDefault="00932E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1F" w:rsidRDefault="00932E57">
    <w:pPr>
      <w:pStyle w:val="a3"/>
      <w:framePr w:wrap="around" w:vAnchor="text" w:hAnchor="margin" w:xAlign="center" w:y="1"/>
      <w:rPr>
        <w:rStyle w:val="a5"/>
      </w:rPr>
    </w:pPr>
  </w:p>
  <w:p w:rsidR="0094531F" w:rsidRDefault="00932E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F7565"/>
    <w:rsid w:val="002F7565"/>
    <w:rsid w:val="0093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F7565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2F756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2F756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7565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2F7565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2F7565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header"/>
    <w:basedOn w:val="a"/>
    <w:link w:val="a4"/>
    <w:rsid w:val="002F7565"/>
    <w:pPr>
      <w:tabs>
        <w:tab w:val="center" w:pos="4153"/>
        <w:tab w:val="right" w:pos="8306"/>
      </w:tabs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F756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2F7565"/>
  </w:style>
  <w:style w:type="paragraph" w:styleId="21">
    <w:name w:val="Body Text 2"/>
    <w:basedOn w:val="a"/>
    <w:link w:val="22"/>
    <w:rsid w:val="002F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756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2F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565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2F7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cp:lastPrinted>2020-01-10T04:25:00Z</cp:lastPrinted>
  <dcterms:created xsi:type="dcterms:W3CDTF">2020-01-10T04:18:00Z</dcterms:created>
  <dcterms:modified xsi:type="dcterms:W3CDTF">2020-01-10T04:26:00Z</dcterms:modified>
</cp:coreProperties>
</file>